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en-US"/>
        </w:rPr>
      </w:pPr>
    </w:p>
    <w:p>
      <w:pPr>
        <w:rPr>
          <w:rFonts w:hint="default" w:ascii="Arial" w:hAnsi="Arial" w:cs="Arial"/>
          <w:sz w:val="24"/>
          <w:szCs w:val="24"/>
          <w:lang w:val="en-US"/>
        </w:rPr>
      </w:pPr>
    </w:p>
    <w:p>
      <w:pPr>
        <w:wordWrap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June 10, 2024</w:t>
      </w:r>
    </w:p>
    <w:p>
      <w:pPr>
        <w:pStyle w:val="3"/>
        <w:bidi w:val="0"/>
        <w:rPr>
          <w:rFonts w:hint="default"/>
          <w:lang w:val="en-US"/>
        </w:rPr>
      </w:pPr>
    </w:p>
    <w:p>
      <w:pPr>
        <w:rPr>
          <w:rFonts w:hint="default" w:ascii="Arial" w:hAnsi="Arial" w:cs="Arial"/>
          <w:sz w:val="44"/>
          <w:szCs w:val="44"/>
          <w:lang w:val="en-US"/>
        </w:rPr>
      </w:pPr>
    </w:p>
    <w:p>
      <w:pPr>
        <w:jc w:val="center"/>
        <w:rPr>
          <w:rFonts w:hint="default" w:ascii="Bell MT" w:hAnsi="Bell MT" w:cs="Bell MT"/>
          <w:b/>
          <w:bCs/>
          <w:sz w:val="48"/>
          <w:szCs w:val="48"/>
          <w:lang w:val="en-US"/>
        </w:rPr>
      </w:pPr>
      <w:r>
        <w:rPr>
          <w:rFonts w:hint="default" w:ascii="Bell MT" w:hAnsi="Bell MT" w:cs="Bell MT"/>
          <w:b/>
          <w:bCs/>
          <w:sz w:val="48"/>
          <w:szCs w:val="48"/>
          <w:lang w:val="en-US"/>
        </w:rPr>
        <w:t>CERTIFICATION</w:t>
      </w:r>
    </w:p>
    <w:p>
      <w:pPr>
        <w:jc w:val="center"/>
        <w:rPr>
          <w:rFonts w:hint="default" w:ascii="Arial Rounded MT Bold" w:hAnsi="Arial Rounded MT Bold" w:cs="Arial Rounded MT Bold"/>
          <w:sz w:val="44"/>
          <w:szCs w:val="44"/>
          <w:lang w:val="en-US"/>
        </w:rPr>
      </w:pPr>
    </w:p>
    <w:p>
      <w:pPr>
        <w:jc w:val="center"/>
        <w:rPr>
          <w:rFonts w:hint="default" w:ascii="Arial Rounded MT Bold" w:hAnsi="Arial Rounded MT Bold" w:cs="Arial Rounded MT Bold"/>
          <w:sz w:val="44"/>
          <w:szCs w:val="44"/>
          <w:lang w:val="en-US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To whom it may concern:</w:t>
      </w:r>
    </w:p>
    <w:p>
      <w:pPr>
        <w:jc w:val="left"/>
        <w:rPr>
          <w:rFonts w:hint="default" w:ascii="Arial" w:hAnsi="Arial" w:cs="Arial"/>
          <w:sz w:val="24"/>
          <w:szCs w:val="24"/>
          <w:lang w:val="en-US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en-US"/>
        </w:rPr>
      </w:pPr>
    </w:p>
    <w:p>
      <w:pPr>
        <w:jc w:val="both"/>
        <w:rPr>
          <w:rFonts w:hint="default" w:ascii="Arial" w:hAnsi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/>
          <w:sz w:val="24"/>
          <w:szCs w:val="24"/>
          <w:lang w:val="en-US"/>
        </w:rPr>
        <w:t>This is to certify that</w:t>
      </w:r>
      <w:r>
        <w:rPr>
          <w:rFonts w:hint="default" w:ascii="Arial" w:hAnsi="Arial"/>
          <w:b/>
          <w:bCs/>
          <w:sz w:val="24"/>
          <w:szCs w:val="24"/>
          <w:lang w:val="en-US"/>
        </w:rPr>
        <w:t xml:space="preserve"> Dr. Israel A. Del Mar Lim </w:t>
      </w:r>
      <w:r>
        <w:rPr>
          <w:rFonts w:hint="default" w:ascii="Arial" w:hAnsi="Arial"/>
          <w:sz w:val="24"/>
          <w:szCs w:val="24"/>
          <w:lang w:val="en-US"/>
        </w:rPr>
        <w:t xml:space="preserve">is currently in his </w:t>
      </w:r>
      <w:bookmarkStart w:id="0" w:name="_GoBack"/>
      <w:bookmarkEnd w:id="0"/>
      <w:r>
        <w:rPr>
          <w:rFonts w:hint="default" w:ascii="Arial" w:hAnsi="Arial"/>
          <w:sz w:val="24"/>
          <w:szCs w:val="24"/>
          <w:lang w:val="en-US"/>
        </w:rPr>
        <w:t>second year of Fellowship Training in Organ Transplant and Vascular Anesthesiology at the National Kidney and Transplant Institute.</w:t>
      </w:r>
    </w:p>
    <w:p>
      <w:pPr>
        <w:jc w:val="both"/>
        <w:rPr>
          <w:rFonts w:hint="default" w:ascii="Arial" w:hAnsi="Arial"/>
          <w:sz w:val="24"/>
          <w:szCs w:val="24"/>
          <w:lang w:val="en-US"/>
        </w:rPr>
      </w:pPr>
      <w:r>
        <w:rPr>
          <w:rFonts w:hint="default" w:ascii="Arial" w:hAnsi="Arial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154305</wp:posOffset>
            </wp:positionV>
            <wp:extent cx="2240915" cy="2993390"/>
            <wp:effectExtent l="0" t="0" r="0" b="0"/>
            <wp:wrapNone/>
            <wp:docPr id="2" name="Picture 2" descr="Dr. Aoanan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. Aoanan FINAL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720" w:firstLine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hint="default" w:ascii="Arial" w:hAnsi="Arial"/>
          <w:sz w:val="24"/>
          <w:szCs w:val="24"/>
          <w:lang w:val="en-US"/>
        </w:rPr>
        <w:t>This certification is issued upon the request of the aforementioned individual for any legal purposes it may serve.</w:t>
      </w:r>
    </w:p>
    <w:p>
      <w:pPr>
        <w:jc w:val="center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center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both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both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both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both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both"/>
        <w:rPr>
          <w:rFonts w:hint="default" w:ascii="Arial Rounded MT Bold" w:hAnsi="Arial Rounded MT Bold" w:cs="Arial Rounded MT Bold"/>
          <w:sz w:val="24"/>
          <w:szCs w:val="24"/>
          <w:lang w:val="en-US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LUIS ANTONIO R. AOANAN, MD, DPBA, FPSA</w:t>
      </w:r>
    </w:p>
    <w:p>
      <w:pPr>
        <w:jc w:val="both"/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n-US"/>
        </w:rPr>
        <w:t>Chairman</w:t>
      </w:r>
    </w:p>
    <w:p>
      <w:pPr>
        <w:jc w:val="both"/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en-US"/>
        </w:rPr>
        <w:t>Division of Anesthesia</w:t>
      </w:r>
    </w:p>
    <w:sectPr>
      <w:headerReference r:id="rId3" w:type="default"/>
      <w:pgSz w:w="11906" w:h="16838"/>
      <w:pgMar w:top="1440" w:right="1440" w:bottom="218" w:left="1440" w:header="708" w:footer="708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Bell MT">
    <w:altName w:val="苹方-简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Rounded MT Bold">
    <w:panose1 w:val="020F070403050403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60"/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NATIONAL KIDNEY AND TRANSPLANT INSTITUTE</w:t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-182245</wp:posOffset>
          </wp:positionV>
          <wp:extent cx="1381125" cy="920750"/>
          <wp:effectExtent l="0" t="0" r="0" b="0"/>
          <wp:wrapNone/>
          <wp:docPr id="20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-118745</wp:posOffset>
          </wp:positionV>
          <wp:extent cx="1827530" cy="836930"/>
          <wp:effectExtent l="0" t="0" r="0" b="0"/>
          <wp:wrapNone/>
          <wp:docPr id="2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mage1.jpg"/>
                  <pic:cNvPicPr preferRelativeResize="0"/>
                </pic:nvPicPr>
                <pic:blipFill>
                  <a:blip r:embed="rId2"/>
                  <a:srcRect l="4712" t="15537" r="5037" b="13611"/>
                  <a:stretch>
                    <a:fillRect/>
                  </a:stretch>
                </pic:blipFill>
                <pic:spPr>
                  <a:xfrm>
                    <a:off x="0" y="0"/>
                    <a:ext cx="1827680" cy="836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DIVISION OF ANESTHESIA</w:t>
    </w:r>
  </w:p>
  <w:p>
    <w:pP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East Avenue, Quezon City 1101 Philippines</w:t>
    </w:r>
  </w:p>
  <w:p>
    <w:pP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Telephone No.: 891-0300 local 2136</w:t>
    </w:r>
  </w:p>
  <w:p>
    <w:pP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31"/>
    <w:rsid w:val="001E7131"/>
    <w:rsid w:val="003113B4"/>
    <w:rsid w:val="00345384"/>
    <w:rsid w:val="003A23A5"/>
    <w:rsid w:val="005262F6"/>
    <w:rsid w:val="00800ABE"/>
    <w:rsid w:val="008D18A8"/>
    <w:rsid w:val="009863C7"/>
    <w:rsid w:val="00A625CF"/>
    <w:rsid w:val="00A6366C"/>
    <w:rsid w:val="00AC3A50"/>
    <w:rsid w:val="00B117E7"/>
    <w:rsid w:val="00B658C1"/>
    <w:rsid w:val="00C06AC0"/>
    <w:rsid w:val="00E55733"/>
    <w:rsid w:val="00FF6C60"/>
    <w:rsid w:val="06E71AE2"/>
    <w:rsid w:val="091D7C84"/>
    <w:rsid w:val="0BD13F03"/>
    <w:rsid w:val="1A8A76BE"/>
    <w:rsid w:val="1AFE05D6"/>
    <w:rsid w:val="1D527EA4"/>
    <w:rsid w:val="332E493B"/>
    <w:rsid w:val="3B7467BD"/>
    <w:rsid w:val="578E19C8"/>
    <w:rsid w:val="5A2F06C4"/>
    <w:rsid w:val="5B3D4992"/>
    <w:rsid w:val="6AFC7317"/>
    <w:rsid w:val="6EA449E5"/>
    <w:rsid w:val="710F0EAF"/>
    <w:rsid w:val="72B004B7"/>
    <w:rsid w:val="75942461"/>
    <w:rsid w:val="7931213C"/>
    <w:rsid w:val="BF1F01CA"/>
    <w:rsid w:val="C3DEB482"/>
    <w:rsid w:val="E9F9C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  <w:lang w:val="en-PH" w:eastAsia="en-PH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14">
    <w:name w:val="Strong"/>
    <w:basedOn w:val="8"/>
    <w:qFormat/>
    <w:uiPriority w:val="22"/>
    <w:rPr>
      <w:b/>
      <w:bCs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8">
    <w:name w:val="Header Char"/>
    <w:basedOn w:val="8"/>
    <w:link w:val="11"/>
    <w:qFormat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styleId="2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21">
    <w:name w:val="List Paragraph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372</Characters>
  <Lines>6</Lines>
  <Paragraphs>1</Paragraphs>
  <TotalTime>589</TotalTime>
  <ScaleCrop>false</ScaleCrop>
  <LinksUpToDate>false</LinksUpToDate>
  <CharactersWithSpaces>434</CharactersWithSpaces>
  <Application>WPS Office_5.7.1.8093_F1E327BC-269C-435d-A152-05C5408002CA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2023-05-24T00:08:00Z</dcterms:created>
  <dc:creator>Ella Patricia</dc:creator>
  <cp:lastModifiedBy>israeldmlim</cp:lastModifiedBy>
  <cp:lastPrinted>2024-06-10T23:23:00Z</cp:lastPrinted>
  <dcterms:modified xsi:type="dcterms:W3CDTF">2024-06-11T17:22:07Z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1033-5.7.1.8093</vt:lpwstr>
  </property>
  <property fmtid="{D5CDD505-2E9C-101B-9397-08002B2CF9AE}" pid="3" name="ICV">
    <vt:lpwstr>64E03451232C68061EB266669AFDD201</vt:lpwstr>
  </property>
</Properties>
</file>