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497" w:rsidRPr="004A7E22" w:rsidRDefault="004A7E22">
      <w:pPr>
        <w:rPr>
          <w:rFonts w:asciiTheme="majorHAnsi" w:hAnsiTheme="majorHAnsi" w:cstheme="majorHAnsi"/>
          <w:sz w:val="28"/>
          <w:szCs w:val="28"/>
        </w:rPr>
      </w:pPr>
      <w:bookmarkStart w:id="0" w:name="_GoBack"/>
      <w:r w:rsidRPr="004A7E22">
        <w:rPr>
          <w:rFonts w:asciiTheme="majorHAnsi" w:hAnsiTheme="majorHAnsi" w:cstheme="majorHAnsi"/>
          <w:color w:val="000000"/>
          <w:sz w:val="28"/>
          <w:szCs w:val="28"/>
          <w:shd w:val="clear" w:color="auto" w:fill="FFFFFF"/>
        </w:rPr>
        <w:t xml:space="preserve">Dr. Sarah Taimur </w:t>
      </w:r>
      <w:r>
        <w:rPr>
          <w:rFonts w:asciiTheme="majorHAnsi" w:hAnsiTheme="majorHAnsi" w:cstheme="majorHAnsi"/>
          <w:color w:val="000000"/>
          <w:sz w:val="28"/>
          <w:szCs w:val="28"/>
          <w:shd w:val="clear" w:color="auto" w:fill="FFFFFF"/>
        </w:rPr>
        <w:t xml:space="preserve">is Associate Professor of Medicine in the Division of Infectious Diseases, at the Icahn School of Medicine at Mount Sinai in New York. She graduated from Allama Iqbal Medical College in Pakistan (2002), completed residency training in combined Internal Medicine and Pediatrics at the University of Illinois at Peoria (2004-2008); followed by fellowship training in Adult Infectious Diseases at Boston University (2009-11) and Transplant Infectious Diseases at the Cleveland Clinic in Ohio (2011-12). Dr. Taimur </w:t>
      </w:r>
      <w:r w:rsidRPr="004A7E22">
        <w:rPr>
          <w:rFonts w:asciiTheme="majorHAnsi" w:hAnsiTheme="majorHAnsi" w:cstheme="majorHAnsi"/>
          <w:color w:val="000000"/>
          <w:sz w:val="28"/>
          <w:szCs w:val="28"/>
          <w:shd w:val="clear" w:color="auto" w:fill="FFFFFF"/>
        </w:rPr>
        <w:t xml:space="preserve">specializes in infectious diseases with a focus on the immunosuppressed host. Her clinical work includes consultation on </w:t>
      </w:r>
      <w:r>
        <w:rPr>
          <w:rFonts w:asciiTheme="majorHAnsi" w:hAnsiTheme="majorHAnsi" w:cstheme="majorHAnsi"/>
          <w:color w:val="000000"/>
          <w:sz w:val="28"/>
          <w:szCs w:val="28"/>
          <w:shd w:val="clear" w:color="auto" w:fill="FFFFFF"/>
        </w:rPr>
        <w:t>patients with hematologic malignancy,</w:t>
      </w:r>
      <w:r w:rsidRPr="004A7E22">
        <w:rPr>
          <w:rFonts w:asciiTheme="majorHAnsi" w:hAnsiTheme="majorHAnsi" w:cstheme="majorHAnsi"/>
          <w:color w:val="000000"/>
          <w:sz w:val="28"/>
          <w:szCs w:val="28"/>
          <w:shd w:val="clear" w:color="auto" w:fill="FFFFFF"/>
        </w:rPr>
        <w:t xml:space="preserve"> candidates and recipients of solid organ and hematopoietic stem cell transplantation. Her research interests include mechanical ci</w:t>
      </w:r>
      <w:r>
        <w:rPr>
          <w:rFonts w:asciiTheme="majorHAnsi" w:hAnsiTheme="majorHAnsi" w:cstheme="majorHAnsi"/>
          <w:color w:val="000000"/>
          <w:sz w:val="28"/>
          <w:szCs w:val="28"/>
          <w:shd w:val="clear" w:color="auto" w:fill="FFFFFF"/>
        </w:rPr>
        <w:t xml:space="preserve">rculatory device infections, post-heart transplant infections, and drug-resistant infections </w:t>
      </w:r>
      <w:r w:rsidRPr="004A7E22">
        <w:rPr>
          <w:rFonts w:asciiTheme="majorHAnsi" w:hAnsiTheme="majorHAnsi" w:cstheme="majorHAnsi"/>
          <w:color w:val="000000"/>
          <w:sz w:val="28"/>
          <w:szCs w:val="28"/>
          <w:shd w:val="clear" w:color="auto" w:fill="FFFFFF"/>
        </w:rPr>
        <w:t xml:space="preserve">following </w:t>
      </w:r>
      <w:r>
        <w:rPr>
          <w:rFonts w:asciiTheme="majorHAnsi" w:hAnsiTheme="majorHAnsi" w:cstheme="majorHAnsi"/>
          <w:color w:val="000000"/>
          <w:sz w:val="28"/>
          <w:szCs w:val="28"/>
          <w:shd w:val="clear" w:color="auto" w:fill="FFFFFF"/>
        </w:rPr>
        <w:t xml:space="preserve">solid-organ transplantation, and study of frailty in relation to infections and other post-transplant outcomes. </w:t>
      </w:r>
      <w:bookmarkEnd w:id="0"/>
    </w:p>
    <w:sectPr w:rsidR="00741497" w:rsidRPr="004A7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22"/>
    <w:rsid w:val="004A7E22"/>
    <w:rsid w:val="0074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8EA2"/>
  <w15:chartTrackingRefBased/>
  <w15:docId w15:val="{E34CC86D-F578-48EB-BBA3-231BC296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Taimur, Sarah</dc:creator>
  <cp:keywords/>
  <dc:description/>
  <cp:lastModifiedBy>Taimur, Sarah</cp:lastModifiedBy>
  <cp:revision>1</cp:revision>
  <dcterms:created xsi:type="dcterms:W3CDTF">2024-02-29T17:22:00Z</dcterms:created>
  <dcterms:modified xsi:type="dcterms:W3CDTF">2024-02-29T17:31:00Z</dcterms:modified>
</cp:coreProperties>
</file>