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5653" w14:textId="77777777" w:rsidR="00B97597" w:rsidRDefault="00B97597" w:rsidP="00B97597">
      <w:pPr>
        <w:pStyle w:val="NormalWeb"/>
        <w:rPr>
          <w:rFonts w:ascii="Arial" w:hAnsi="Arial" w:cs="Arial"/>
          <w:color w:val="333333"/>
          <w:sz w:val="20"/>
          <w:szCs w:val="20"/>
        </w:rPr>
      </w:pPr>
      <w:r>
        <w:rPr>
          <w:rFonts w:ascii="Arial" w:hAnsi="Arial" w:cs="Arial"/>
          <w:color w:val="333333"/>
          <w:sz w:val="20"/>
          <w:szCs w:val="20"/>
        </w:rPr>
        <w:t xml:space="preserve">I am a General Surgery trainee with a focus on transplant surgery. I am currently working towards a PhD in the </w:t>
      </w:r>
      <w:proofErr w:type="spellStart"/>
      <w:r>
        <w:rPr>
          <w:rFonts w:ascii="Arial" w:hAnsi="Arial" w:cs="Arial"/>
          <w:color w:val="333333"/>
          <w:sz w:val="20"/>
          <w:szCs w:val="20"/>
        </w:rPr>
        <w:t>Nudffield</w:t>
      </w:r>
      <w:proofErr w:type="spellEnd"/>
      <w:r>
        <w:rPr>
          <w:rFonts w:ascii="Arial" w:hAnsi="Arial" w:cs="Arial"/>
          <w:color w:val="333333"/>
          <w:sz w:val="20"/>
          <w:szCs w:val="20"/>
        </w:rPr>
        <w:t xml:space="preserve"> Department of Surgical Sciences at the University of Oxford, Oxford, UK. My undergraduate medical training was at Cairo University, Egypt, where I also completed a Master of Science in Surgery. After my Foundation and Core surgical (Residency) training in Cairo, I moved to the UK. Whilst gaining further clinical and research experience, I also completed a </w:t>
      </w:r>
      <w:proofErr w:type="gramStart"/>
      <w:r>
        <w:rPr>
          <w:rFonts w:ascii="Arial" w:hAnsi="Arial" w:cs="Arial"/>
          <w:color w:val="333333"/>
          <w:sz w:val="20"/>
          <w:szCs w:val="20"/>
        </w:rPr>
        <w:t>Masters in Surgery</w:t>
      </w:r>
      <w:proofErr w:type="gramEnd"/>
      <w:r>
        <w:rPr>
          <w:rFonts w:ascii="Arial" w:hAnsi="Arial" w:cs="Arial"/>
          <w:color w:val="333333"/>
          <w:sz w:val="20"/>
          <w:szCs w:val="20"/>
        </w:rPr>
        <w:t xml:space="preserve"> from the University of Edinburgh. I have a keen clinical interest in multi-visceral transplant surgery in particular liver, </w:t>
      </w:r>
      <w:proofErr w:type="gramStart"/>
      <w:r>
        <w:rPr>
          <w:rFonts w:ascii="Arial" w:hAnsi="Arial" w:cs="Arial"/>
          <w:color w:val="333333"/>
          <w:sz w:val="20"/>
          <w:szCs w:val="20"/>
        </w:rPr>
        <w:t>pancreas</w:t>
      </w:r>
      <w:proofErr w:type="gramEnd"/>
      <w:r>
        <w:rPr>
          <w:rFonts w:ascii="Arial" w:hAnsi="Arial" w:cs="Arial"/>
          <w:color w:val="333333"/>
          <w:sz w:val="20"/>
          <w:szCs w:val="20"/>
        </w:rPr>
        <w:t xml:space="preserve"> and islet cell transplantation.</w:t>
      </w:r>
    </w:p>
    <w:p w14:paraId="0A2E81B3" w14:textId="77777777" w:rsidR="00B97597" w:rsidRDefault="00B97597" w:rsidP="00B97597">
      <w:pPr>
        <w:pStyle w:val="NormalWeb"/>
        <w:rPr>
          <w:rFonts w:ascii="Arial" w:hAnsi="Arial" w:cs="Arial"/>
          <w:color w:val="333333"/>
          <w:sz w:val="20"/>
          <w:szCs w:val="20"/>
        </w:rPr>
      </w:pPr>
      <w:r>
        <w:rPr>
          <w:rFonts w:ascii="Arial" w:hAnsi="Arial" w:cs="Arial"/>
          <w:color w:val="333333"/>
          <w:sz w:val="20"/>
          <w:szCs w:val="20"/>
        </w:rPr>
        <w:t xml:space="preserve">My current research focuses on exploring the potential use of oxygenated machine perfusion technologies in the preservation of pancreas organs prior to transplantation with particular emphasis on the potential of decreasing the postoperative morbidity associated with pancreas transplantation and increasing islet yield and quality from </w:t>
      </w:r>
      <w:proofErr w:type="spellStart"/>
      <w:r>
        <w:rPr>
          <w:rFonts w:ascii="Arial" w:hAnsi="Arial" w:cs="Arial"/>
          <w:color w:val="333333"/>
          <w:sz w:val="20"/>
          <w:szCs w:val="20"/>
        </w:rPr>
        <w:t>isloation</w:t>
      </w:r>
      <w:proofErr w:type="spellEnd"/>
      <w:r>
        <w:rPr>
          <w:rFonts w:ascii="Arial" w:hAnsi="Arial" w:cs="Arial"/>
          <w:color w:val="333333"/>
          <w:sz w:val="20"/>
          <w:szCs w:val="20"/>
        </w:rPr>
        <w:t>, aiming to bridge the gap towards clinical translation.</w:t>
      </w:r>
    </w:p>
    <w:p w14:paraId="63F6FB44" w14:textId="77777777" w:rsidR="005B533D" w:rsidRDefault="00000000"/>
    <w:sectPr w:rsidR="005B533D" w:rsidSect="00321C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97"/>
    <w:rsid w:val="00001821"/>
    <w:rsid w:val="00321C64"/>
    <w:rsid w:val="003244BE"/>
    <w:rsid w:val="004947F5"/>
    <w:rsid w:val="00B975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81C50D2"/>
  <w15:chartTrackingRefBased/>
  <w15:docId w15:val="{CB9194E2-E89E-8B4E-B835-D608461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59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Aly Mohamed Elshafei Elzawahry</dc:creator>
  <cp:keywords/>
  <dc:description/>
  <cp:lastModifiedBy>Mohamed Aly Mohamed Elshafei Elzawahry</cp:lastModifiedBy>
  <cp:revision>1</cp:revision>
  <dcterms:created xsi:type="dcterms:W3CDTF">2023-05-07T09:02:00Z</dcterms:created>
  <dcterms:modified xsi:type="dcterms:W3CDTF">2023-05-07T09:03:00Z</dcterms:modified>
</cp:coreProperties>
</file>