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69049" w14:textId="3BD4EDA1" w:rsidR="00467831" w:rsidRDefault="00131F5E" w:rsidP="009348CB">
      <w:pPr>
        <w:spacing w:line="360" w:lineRule="auto"/>
        <w:jc w:val="center"/>
        <w:rPr>
          <w:rFonts w:ascii="Times New Roman" w:hAnsi="Times New Roman" w:cs="Times New Roman"/>
          <w:sz w:val="24"/>
          <w:szCs w:val="28"/>
        </w:rPr>
      </w:pPr>
      <w:r>
        <w:rPr>
          <w:noProof/>
        </w:rPr>
        <w:drawing>
          <wp:inline distT="0" distB="0" distL="0" distR="0" wp14:anchorId="38756FC2" wp14:editId="35541DC4">
            <wp:extent cx="1727200" cy="2417372"/>
            <wp:effectExtent l="19050" t="19050" r="25400" b="21590"/>
            <wp:docPr id="191986420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2211" cy="2438382"/>
                    </a:xfrm>
                    <a:prstGeom prst="rect">
                      <a:avLst/>
                    </a:prstGeom>
                    <a:noFill/>
                    <a:ln>
                      <a:solidFill>
                        <a:schemeClr val="bg1">
                          <a:lumMod val="85000"/>
                        </a:schemeClr>
                      </a:solidFill>
                    </a:ln>
                  </pic:spPr>
                </pic:pic>
              </a:graphicData>
            </a:graphic>
          </wp:inline>
        </w:drawing>
      </w:r>
    </w:p>
    <w:p w14:paraId="3D3BF543" w14:textId="47135D58" w:rsidR="007A694A" w:rsidRPr="007A694A" w:rsidRDefault="007A694A" w:rsidP="007A694A">
      <w:pPr>
        <w:spacing w:line="360" w:lineRule="auto"/>
        <w:rPr>
          <w:rFonts w:ascii="Times New Roman" w:hAnsi="Times New Roman" w:cs="Times New Roman"/>
          <w:b/>
          <w:bCs/>
          <w:sz w:val="32"/>
          <w:szCs w:val="36"/>
          <w:shd w:val="pct15" w:color="auto" w:fill="FFFFFF"/>
        </w:rPr>
      </w:pPr>
      <w:r w:rsidRPr="007A694A">
        <w:rPr>
          <w:rFonts w:ascii="Times New Roman" w:hAnsi="Times New Roman" w:cs="Times New Roman" w:hint="eastAsia"/>
          <w:b/>
          <w:bCs/>
          <w:sz w:val="32"/>
          <w:szCs w:val="36"/>
          <w:shd w:val="pct15" w:color="auto" w:fill="FFFFFF"/>
        </w:rPr>
        <w:t>General</w:t>
      </w:r>
    </w:p>
    <w:p w14:paraId="4C24F445" w14:textId="5DB49119" w:rsidR="007A694A" w:rsidRPr="00332500" w:rsidRDefault="007A694A" w:rsidP="007A694A">
      <w:pPr>
        <w:spacing w:line="360" w:lineRule="auto"/>
        <w:rPr>
          <w:rFonts w:ascii="Times New Roman" w:hAnsi="Times New Roman" w:cs="Times New Roman"/>
          <w:sz w:val="28"/>
          <w:szCs w:val="32"/>
        </w:rPr>
      </w:pPr>
      <w:r w:rsidRPr="007A694A">
        <w:rPr>
          <w:rFonts w:ascii="Times New Roman" w:hAnsi="Times New Roman" w:cs="Times New Roman" w:hint="eastAsia"/>
          <w:b/>
          <w:bCs/>
          <w:sz w:val="28"/>
          <w:szCs w:val="32"/>
        </w:rPr>
        <w:t>Name</w:t>
      </w:r>
      <w:r w:rsidRPr="007A694A">
        <w:rPr>
          <w:rFonts w:ascii="Times New Roman" w:hAnsi="Times New Roman" w:cs="Times New Roman" w:hint="eastAsia"/>
          <w:b/>
          <w:bCs/>
          <w:sz w:val="28"/>
          <w:szCs w:val="32"/>
        </w:rPr>
        <w:t>：</w:t>
      </w:r>
      <w:proofErr w:type="spellStart"/>
      <w:r w:rsidR="00332500" w:rsidRPr="00332500">
        <w:rPr>
          <w:rFonts w:ascii="Times New Roman" w:hAnsi="Times New Roman" w:cs="Times New Roman"/>
          <w:sz w:val="28"/>
          <w:szCs w:val="32"/>
        </w:rPr>
        <w:t>Kefeng</w:t>
      </w:r>
      <w:proofErr w:type="spellEnd"/>
      <w:r w:rsidR="00332500" w:rsidRPr="00332500">
        <w:rPr>
          <w:rFonts w:ascii="Times New Roman" w:hAnsi="Times New Roman" w:cs="Times New Roman"/>
          <w:sz w:val="28"/>
          <w:szCs w:val="32"/>
        </w:rPr>
        <w:t xml:space="preserve"> Dou</w:t>
      </w:r>
      <w:r w:rsidRPr="00332500">
        <w:rPr>
          <w:rFonts w:ascii="Times New Roman" w:hAnsi="Times New Roman" w:cs="Times New Roman" w:hint="eastAsia"/>
          <w:sz w:val="28"/>
          <w:szCs w:val="32"/>
        </w:rPr>
        <w:t xml:space="preserve"> </w:t>
      </w:r>
      <w:r w:rsidRPr="007A694A">
        <w:rPr>
          <w:rFonts w:ascii="Times New Roman" w:hAnsi="Times New Roman" w:cs="Times New Roman"/>
          <w:b/>
          <w:bCs/>
          <w:sz w:val="28"/>
          <w:szCs w:val="32"/>
        </w:rPr>
        <w:t xml:space="preserve">   </w:t>
      </w:r>
      <w:r w:rsidR="00332500">
        <w:rPr>
          <w:rFonts w:ascii="Times New Roman" w:hAnsi="Times New Roman" w:cs="Times New Roman"/>
          <w:b/>
          <w:bCs/>
          <w:sz w:val="28"/>
          <w:szCs w:val="32"/>
        </w:rPr>
        <w:t xml:space="preserve"> </w:t>
      </w:r>
      <w:r w:rsidR="007D7CDE">
        <w:rPr>
          <w:rFonts w:ascii="Times New Roman" w:hAnsi="Times New Roman" w:cs="Times New Roman"/>
          <w:b/>
          <w:bCs/>
          <w:sz w:val="28"/>
          <w:szCs w:val="32"/>
        </w:rPr>
        <w:t xml:space="preserve">         </w:t>
      </w:r>
      <w:r w:rsidRPr="007A694A">
        <w:rPr>
          <w:rFonts w:ascii="Times New Roman" w:hAnsi="Times New Roman" w:cs="Times New Roman" w:hint="eastAsia"/>
          <w:b/>
          <w:bCs/>
          <w:sz w:val="28"/>
          <w:szCs w:val="32"/>
        </w:rPr>
        <w:t>Date</w:t>
      </w:r>
      <w:r w:rsidRPr="007A694A">
        <w:rPr>
          <w:rFonts w:ascii="Times New Roman" w:hAnsi="Times New Roman" w:cs="Times New Roman"/>
          <w:b/>
          <w:bCs/>
          <w:sz w:val="28"/>
          <w:szCs w:val="32"/>
        </w:rPr>
        <w:t xml:space="preserve"> </w:t>
      </w:r>
      <w:r w:rsidRPr="007A694A">
        <w:rPr>
          <w:rFonts w:ascii="Times New Roman" w:hAnsi="Times New Roman" w:cs="Times New Roman" w:hint="eastAsia"/>
          <w:b/>
          <w:bCs/>
          <w:sz w:val="28"/>
          <w:szCs w:val="32"/>
        </w:rPr>
        <w:t>o</w:t>
      </w:r>
      <w:r w:rsidRPr="007A694A">
        <w:rPr>
          <w:rFonts w:ascii="Times New Roman" w:hAnsi="Times New Roman" w:cs="Times New Roman"/>
          <w:b/>
          <w:bCs/>
          <w:sz w:val="28"/>
          <w:szCs w:val="32"/>
        </w:rPr>
        <w:t>f Birth:</w:t>
      </w:r>
      <w:r w:rsidR="00332500" w:rsidRPr="00332500">
        <w:rPr>
          <w:rFonts w:ascii="Times New Roman" w:hAnsi="Times New Roman" w:cs="Times New Roman"/>
          <w:sz w:val="28"/>
          <w:szCs w:val="32"/>
        </w:rPr>
        <w:t xml:space="preserve"> </w:t>
      </w:r>
      <w:r w:rsidR="0060310C">
        <w:rPr>
          <w:rFonts w:ascii="Times New Roman" w:hAnsi="Times New Roman" w:cs="Times New Roman" w:hint="eastAsia"/>
          <w:sz w:val="28"/>
          <w:szCs w:val="32"/>
        </w:rPr>
        <w:t>Feb</w:t>
      </w:r>
      <w:r w:rsidR="0060310C">
        <w:rPr>
          <w:rFonts w:ascii="Times New Roman" w:hAnsi="Times New Roman" w:cs="Times New Roman"/>
          <w:sz w:val="28"/>
          <w:szCs w:val="32"/>
        </w:rPr>
        <w:t xml:space="preserve"> </w:t>
      </w:r>
      <w:r w:rsidR="00332500" w:rsidRPr="00332500">
        <w:rPr>
          <w:rFonts w:ascii="Times New Roman" w:hAnsi="Times New Roman" w:cs="Times New Roman"/>
          <w:sz w:val="28"/>
          <w:szCs w:val="32"/>
        </w:rPr>
        <w:t>08</w:t>
      </w:r>
      <w:r w:rsidR="0060310C">
        <w:rPr>
          <w:rFonts w:ascii="Times New Roman" w:hAnsi="Times New Roman" w:cs="Times New Roman" w:hint="eastAsia"/>
          <w:sz w:val="28"/>
          <w:szCs w:val="32"/>
        </w:rPr>
        <w:t>,</w:t>
      </w:r>
      <w:r w:rsidR="0060310C">
        <w:rPr>
          <w:rFonts w:ascii="Times New Roman" w:hAnsi="Times New Roman" w:cs="Times New Roman"/>
          <w:sz w:val="28"/>
          <w:szCs w:val="32"/>
        </w:rPr>
        <w:t xml:space="preserve"> 1956</w:t>
      </w:r>
    </w:p>
    <w:p w14:paraId="34413BBA" w14:textId="0D64CAAC" w:rsidR="007A694A" w:rsidRPr="007A694A" w:rsidRDefault="007A694A" w:rsidP="007A694A">
      <w:pPr>
        <w:spacing w:line="360" w:lineRule="auto"/>
        <w:rPr>
          <w:rFonts w:ascii="Times New Roman" w:hAnsi="Times New Roman" w:cs="Times New Roman"/>
          <w:sz w:val="28"/>
          <w:szCs w:val="32"/>
        </w:rPr>
      </w:pPr>
      <w:r w:rsidRPr="007A694A">
        <w:rPr>
          <w:rFonts w:ascii="Times New Roman" w:hAnsi="Times New Roman" w:cs="Times New Roman" w:hint="eastAsia"/>
          <w:b/>
          <w:bCs/>
          <w:sz w:val="28"/>
          <w:szCs w:val="32"/>
        </w:rPr>
        <w:t>G</w:t>
      </w:r>
      <w:r w:rsidRPr="007A694A">
        <w:rPr>
          <w:rFonts w:ascii="Times New Roman" w:hAnsi="Times New Roman" w:cs="Times New Roman"/>
          <w:b/>
          <w:bCs/>
          <w:sz w:val="28"/>
          <w:szCs w:val="32"/>
        </w:rPr>
        <w:t>ender:</w:t>
      </w:r>
      <w:r w:rsidR="00332500">
        <w:rPr>
          <w:rFonts w:ascii="Times New Roman" w:hAnsi="Times New Roman" w:cs="Times New Roman"/>
          <w:b/>
          <w:bCs/>
          <w:sz w:val="28"/>
          <w:szCs w:val="32"/>
        </w:rPr>
        <w:t xml:space="preserve"> </w:t>
      </w:r>
      <w:r w:rsidR="00332500">
        <w:rPr>
          <w:rFonts w:ascii="Times New Roman" w:hAnsi="Times New Roman" w:cs="Times New Roman"/>
          <w:sz w:val="28"/>
          <w:szCs w:val="32"/>
        </w:rPr>
        <w:t>M</w:t>
      </w:r>
      <w:r w:rsidR="00332500" w:rsidRPr="00332500">
        <w:rPr>
          <w:rFonts w:ascii="Times New Roman" w:hAnsi="Times New Roman" w:cs="Times New Roman"/>
          <w:sz w:val="28"/>
          <w:szCs w:val="32"/>
        </w:rPr>
        <w:t>ale</w:t>
      </w:r>
      <w:r w:rsidRPr="00332500">
        <w:rPr>
          <w:rFonts w:ascii="Times New Roman" w:hAnsi="Times New Roman" w:cs="Times New Roman"/>
          <w:sz w:val="28"/>
          <w:szCs w:val="32"/>
        </w:rPr>
        <w:t xml:space="preserve"> </w:t>
      </w:r>
      <w:r w:rsidRPr="007A694A">
        <w:rPr>
          <w:rFonts w:ascii="Times New Roman" w:hAnsi="Times New Roman" w:cs="Times New Roman"/>
          <w:b/>
          <w:bCs/>
          <w:sz w:val="28"/>
          <w:szCs w:val="32"/>
        </w:rPr>
        <w:t xml:space="preserve">         </w:t>
      </w:r>
      <w:r w:rsidR="007D7CDE">
        <w:rPr>
          <w:rFonts w:ascii="Times New Roman" w:hAnsi="Times New Roman" w:cs="Times New Roman"/>
          <w:b/>
          <w:bCs/>
          <w:sz w:val="28"/>
          <w:szCs w:val="32"/>
        </w:rPr>
        <w:t xml:space="preserve">         </w:t>
      </w:r>
      <w:r w:rsidRPr="007A694A">
        <w:rPr>
          <w:rFonts w:ascii="Times New Roman" w:hAnsi="Times New Roman" w:cs="Times New Roman"/>
          <w:b/>
          <w:bCs/>
          <w:sz w:val="28"/>
          <w:szCs w:val="32"/>
        </w:rPr>
        <w:t>Nationality:</w:t>
      </w:r>
      <w:r w:rsidR="00332500">
        <w:rPr>
          <w:rFonts w:ascii="Times New Roman" w:hAnsi="Times New Roman" w:cs="Times New Roman"/>
          <w:b/>
          <w:bCs/>
          <w:sz w:val="28"/>
          <w:szCs w:val="32"/>
        </w:rPr>
        <w:t xml:space="preserve"> </w:t>
      </w:r>
      <w:r w:rsidRPr="007A694A">
        <w:rPr>
          <w:rFonts w:ascii="Times New Roman" w:hAnsi="Times New Roman" w:cs="Times New Roman"/>
          <w:sz w:val="28"/>
          <w:szCs w:val="32"/>
        </w:rPr>
        <w:t>P.</w:t>
      </w:r>
      <w:r w:rsidRPr="007A694A">
        <w:rPr>
          <w:rFonts w:ascii="Times New Roman" w:hAnsi="Times New Roman" w:cs="Times New Roman" w:hint="eastAsia"/>
          <w:sz w:val="28"/>
          <w:szCs w:val="32"/>
        </w:rPr>
        <w:t>R.</w:t>
      </w:r>
      <w:r w:rsidRPr="007A694A">
        <w:rPr>
          <w:rFonts w:ascii="Times New Roman" w:hAnsi="Times New Roman" w:cs="Times New Roman"/>
          <w:sz w:val="28"/>
          <w:szCs w:val="32"/>
        </w:rPr>
        <w:t xml:space="preserve"> </w:t>
      </w:r>
      <w:r w:rsidRPr="007A694A">
        <w:rPr>
          <w:rFonts w:ascii="Times New Roman" w:hAnsi="Times New Roman" w:cs="Times New Roman" w:hint="eastAsia"/>
          <w:sz w:val="28"/>
          <w:szCs w:val="32"/>
        </w:rPr>
        <w:t>China</w:t>
      </w:r>
    </w:p>
    <w:p w14:paraId="12059AB1" w14:textId="77777777" w:rsidR="00DD0D02" w:rsidRDefault="007A694A" w:rsidP="007A694A">
      <w:pPr>
        <w:spacing w:line="360" w:lineRule="auto"/>
        <w:rPr>
          <w:rFonts w:ascii="Times New Roman" w:hAnsi="Times New Roman" w:cs="Times New Roman"/>
          <w:sz w:val="28"/>
          <w:szCs w:val="32"/>
        </w:rPr>
      </w:pPr>
      <w:r w:rsidRPr="007A694A">
        <w:rPr>
          <w:rFonts w:ascii="Times New Roman" w:hAnsi="Times New Roman" w:cs="Times New Roman" w:hint="eastAsia"/>
          <w:b/>
          <w:bCs/>
          <w:sz w:val="28"/>
          <w:szCs w:val="32"/>
        </w:rPr>
        <w:t>Major</w:t>
      </w:r>
      <w:r w:rsidRPr="007A694A">
        <w:rPr>
          <w:rFonts w:ascii="Times New Roman" w:hAnsi="Times New Roman" w:cs="Times New Roman" w:hint="eastAsia"/>
          <w:b/>
          <w:bCs/>
          <w:sz w:val="28"/>
          <w:szCs w:val="32"/>
        </w:rPr>
        <w:t>：</w:t>
      </w:r>
      <w:r w:rsidR="00332500" w:rsidRPr="00332500">
        <w:rPr>
          <w:rFonts w:ascii="Times New Roman" w:hAnsi="Times New Roman" w:cs="Times New Roman"/>
          <w:sz w:val="28"/>
          <w:szCs w:val="32"/>
        </w:rPr>
        <w:t xml:space="preserve">General </w:t>
      </w:r>
      <w:r w:rsidR="00332500">
        <w:rPr>
          <w:rFonts w:ascii="Times New Roman" w:hAnsi="Times New Roman" w:cs="Times New Roman"/>
          <w:sz w:val="28"/>
          <w:szCs w:val="32"/>
        </w:rPr>
        <w:t>S</w:t>
      </w:r>
      <w:r w:rsidR="00332500" w:rsidRPr="00332500">
        <w:rPr>
          <w:rFonts w:ascii="Times New Roman" w:hAnsi="Times New Roman" w:cs="Times New Roman"/>
          <w:sz w:val="28"/>
          <w:szCs w:val="32"/>
        </w:rPr>
        <w:t xml:space="preserve">urgery and </w:t>
      </w:r>
      <w:r w:rsidR="00332500">
        <w:rPr>
          <w:rFonts w:ascii="Times New Roman" w:hAnsi="Times New Roman" w:cs="Times New Roman"/>
          <w:sz w:val="28"/>
          <w:szCs w:val="32"/>
        </w:rPr>
        <w:t>O</w:t>
      </w:r>
      <w:r w:rsidR="00332500" w:rsidRPr="00332500">
        <w:rPr>
          <w:rFonts w:ascii="Times New Roman" w:hAnsi="Times New Roman" w:cs="Times New Roman"/>
          <w:sz w:val="28"/>
          <w:szCs w:val="32"/>
        </w:rPr>
        <w:t xml:space="preserve">rgan </w:t>
      </w:r>
      <w:r w:rsidR="00332500">
        <w:rPr>
          <w:rFonts w:ascii="Times New Roman" w:hAnsi="Times New Roman" w:cs="Times New Roman"/>
          <w:sz w:val="28"/>
          <w:szCs w:val="32"/>
        </w:rPr>
        <w:t>T</w:t>
      </w:r>
      <w:r w:rsidR="00332500" w:rsidRPr="00332500">
        <w:rPr>
          <w:rFonts w:ascii="Times New Roman" w:hAnsi="Times New Roman" w:cs="Times New Roman"/>
          <w:sz w:val="28"/>
          <w:szCs w:val="32"/>
        </w:rPr>
        <w:t>ransplantation</w:t>
      </w:r>
    </w:p>
    <w:p w14:paraId="5B094460" w14:textId="2AD7EDE5" w:rsidR="00332500" w:rsidRDefault="00DD0D02" w:rsidP="007A694A">
      <w:pPr>
        <w:spacing w:line="360" w:lineRule="auto"/>
        <w:rPr>
          <w:rFonts w:ascii="Times New Roman" w:hAnsi="Times New Roman" w:cs="Times New Roman"/>
          <w:sz w:val="28"/>
          <w:szCs w:val="32"/>
        </w:rPr>
      </w:pPr>
      <w:r>
        <w:rPr>
          <w:rFonts w:ascii="Times New Roman" w:hAnsi="Times New Roman" w:cs="Times New Roman"/>
          <w:b/>
          <w:bCs/>
          <w:sz w:val="28"/>
          <w:szCs w:val="32"/>
        </w:rPr>
        <w:t>T</w:t>
      </w:r>
      <w:r w:rsidRPr="00DD0D02">
        <w:rPr>
          <w:rFonts w:ascii="Times New Roman" w:hAnsi="Times New Roman" w:cs="Times New Roman"/>
          <w:b/>
          <w:bCs/>
          <w:sz w:val="28"/>
          <w:szCs w:val="32"/>
        </w:rPr>
        <w:t xml:space="preserve">itle: </w:t>
      </w:r>
      <w:r w:rsidR="0060310C">
        <w:rPr>
          <w:rFonts w:ascii="Times New Roman" w:hAnsi="Times New Roman" w:cs="Times New Roman"/>
          <w:sz w:val="28"/>
          <w:szCs w:val="32"/>
        </w:rPr>
        <w:t>Professor</w:t>
      </w:r>
      <w:r w:rsidR="0060310C" w:rsidRPr="0060310C">
        <w:rPr>
          <w:rFonts w:ascii="Times New Roman" w:hAnsi="Times New Roman" w:cs="Times New Roman"/>
          <w:sz w:val="28"/>
          <w:szCs w:val="32"/>
        </w:rPr>
        <w:t xml:space="preserve"> of Surgery</w:t>
      </w:r>
      <w:r w:rsidR="0060310C">
        <w:rPr>
          <w:rFonts w:ascii="Times New Roman" w:hAnsi="Times New Roman" w:cs="Times New Roman"/>
          <w:sz w:val="28"/>
          <w:szCs w:val="32"/>
        </w:rPr>
        <w:t xml:space="preserve">   M</w:t>
      </w:r>
      <w:r w:rsidR="0060310C">
        <w:rPr>
          <w:rFonts w:ascii="Times New Roman" w:hAnsi="Times New Roman" w:cs="Times New Roman" w:hint="eastAsia"/>
          <w:sz w:val="28"/>
          <w:szCs w:val="32"/>
        </w:rPr>
        <w:t>.</w:t>
      </w:r>
      <w:r w:rsidR="0060310C">
        <w:rPr>
          <w:rFonts w:ascii="Times New Roman" w:hAnsi="Times New Roman" w:cs="Times New Roman"/>
          <w:sz w:val="28"/>
          <w:szCs w:val="32"/>
        </w:rPr>
        <w:t>D. &amp; Ph.D.</w:t>
      </w:r>
    </w:p>
    <w:p w14:paraId="09D1AD7E" w14:textId="498CE0A0" w:rsidR="007A694A" w:rsidRPr="00332500" w:rsidRDefault="007A694A" w:rsidP="007A694A">
      <w:pPr>
        <w:spacing w:line="360" w:lineRule="auto"/>
        <w:rPr>
          <w:rFonts w:ascii="Times New Roman" w:hAnsi="Times New Roman" w:cs="Times New Roman"/>
          <w:sz w:val="28"/>
          <w:szCs w:val="32"/>
        </w:rPr>
      </w:pPr>
      <w:r w:rsidRPr="007A694A">
        <w:rPr>
          <w:rFonts w:ascii="Times New Roman" w:hAnsi="Times New Roman" w:cs="Times New Roman" w:hint="eastAsia"/>
          <w:b/>
          <w:bCs/>
          <w:sz w:val="28"/>
          <w:szCs w:val="32"/>
        </w:rPr>
        <w:t>Email</w:t>
      </w:r>
      <w:r w:rsidRPr="007A694A">
        <w:rPr>
          <w:rFonts w:ascii="Times New Roman" w:hAnsi="Times New Roman" w:cs="Times New Roman" w:hint="eastAsia"/>
          <w:b/>
          <w:bCs/>
          <w:sz w:val="28"/>
          <w:szCs w:val="32"/>
        </w:rPr>
        <w:t>：</w:t>
      </w:r>
      <w:r w:rsidR="00332500" w:rsidRPr="00332500">
        <w:rPr>
          <w:rFonts w:ascii="Times New Roman" w:hAnsi="Times New Roman" w:cs="Times New Roman" w:hint="eastAsia"/>
          <w:sz w:val="28"/>
          <w:szCs w:val="32"/>
        </w:rPr>
        <w:t>d</w:t>
      </w:r>
      <w:r w:rsidR="00332500" w:rsidRPr="00332500">
        <w:rPr>
          <w:rFonts w:ascii="Times New Roman" w:hAnsi="Times New Roman" w:cs="Times New Roman"/>
          <w:sz w:val="28"/>
          <w:szCs w:val="32"/>
        </w:rPr>
        <w:t>oukef@fmmu.edu.cn</w:t>
      </w:r>
    </w:p>
    <w:p w14:paraId="20BB7524" w14:textId="70DA3B34" w:rsidR="007A694A" w:rsidRDefault="00332500" w:rsidP="007A694A">
      <w:pPr>
        <w:spacing w:line="360" w:lineRule="auto"/>
        <w:rPr>
          <w:rFonts w:ascii="Times New Roman" w:hAnsi="Times New Roman" w:cs="Times New Roman"/>
          <w:sz w:val="28"/>
          <w:szCs w:val="32"/>
        </w:rPr>
      </w:pPr>
      <w:r w:rsidRPr="00332500">
        <w:rPr>
          <w:rFonts w:ascii="Times New Roman" w:hAnsi="Times New Roman" w:cs="Times New Roman"/>
          <w:b/>
          <w:bCs/>
          <w:sz w:val="28"/>
          <w:szCs w:val="32"/>
        </w:rPr>
        <w:t>Tel</w:t>
      </w:r>
      <w:r>
        <w:rPr>
          <w:rFonts w:ascii="Times New Roman" w:hAnsi="Times New Roman" w:cs="Times New Roman"/>
          <w:b/>
          <w:bCs/>
          <w:sz w:val="28"/>
          <w:szCs w:val="32"/>
        </w:rPr>
        <w:t xml:space="preserve">: </w:t>
      </w:r>
      <w:r w:rsidRPr="00332500">
        <w:rPr>
          <w:rFonts w:ascii="Times New Roman" w:hAnsi="Times New Roman" w:cs="Times New Roman"/>
          <w:sz w:val="28"/>
          <w:szCs w:val="32"/>
        </w:rPr>
        <w:t>029-84771859</w:t>
      </w:r>
      <w:r>
        <w:rPr>
          <w:rFonts w:ascii="Times New Roman" w:hAnsi="Times New Roman" w:cs="Times New Roman" w:hint="eastAsia"/>
          <w:b/>
          <w:bCs/>
          <w:sz w:val="28"/>
          <w:szCs w:val="32"/>
        </w:rPr>
        <w:t xml:space="preserve"> </w:t>
      </w:r>
      <w:r>
        <w:rPr>
          <w:rFonts w:ascii="Times New Roman" w:hAnsi="Times New Roman" w:cs="Times New Roman"/>
          <w:b/>
          <w:bCs/>
          <w:sz w:val="28"/>
          <w:szCs w:val="32"/>
        </w:rPr>
        <w:t xml:space="preserve">     </w:t>
      </w:r>
      <w:r w:rsidR="007D7CDE">
        <w:rPr>
          <w:rFonts w:ascii="Times New Roman" w:hAnsi="Times New Roman" w:cs="Times New Roman"/>
          <w:b/>
          <w:bCs/>
          <w:sz w:val="28"/>
          <w:szCs w:val="32"/>
        </w:rPr>
        <w:t xml:space="preserve">          </w:t>
      </w:r>
      <w:r w:rsidR="007A694A" w:rsidRPr="007A694A">
        <w:rPr>
          <w:rFonts w:ascii="Times New Roman" w:hAnsi="Times New Roman" w:cs="Times New Roman" w:hint="eastAsia"/>
          <w:b/>
          <w:bCs/>
          <w:sz w:val="28"/>
          <w:szCs w:val="32"/>
        </w:rPr>
        <w:t>Mobile</w:t>
      </w:r>
      <w:r w:rsidR="007A694A" w:rsidRPr="007A694A">
        <w:rPr>
          <w:rFonts w:ascii="Times New Roman" w:hAnsi="Times New Roman" w:cs="Times New Roman" w:hint="eastAsia"/>
          <w:b/>
          <w:bCs/>
          <w:sz w:val="28"/>
          <w:szCs w:val="32"/>
        </w:rPr>
        <w:t>：</w:t>
      </w:r>
      <w:r w:rsidRPr="00332500">
        <w:rPr>
          <w:rFonts w:ascii="Times New Roman" w:hAnsi="Times New Roman" w:cs="Times New Roman" w:hint="eastAsia"/>
          <w:sz w:val="28"/>
          <w:szCs w:val="32"/>
        </w:rPr>
        <w:t>(</w:t>
      </w:r>
      <w:r w:rsidRPr="00332500">
        <w:rPr>
          <w:rFonts w:ascii="Times New Roman" w:hAnsi="Times New Roman" w:cs="Times New Roman"/>
          <w:sz w:val="28"/>
          <w:szCs w:val="32"/>
        </w:rPr>
        <w:t>+86) 13571890758</w:t>
      </w:r>
    </w:p>
    <w:p w14:paraId="6534A854" w14:textId="2A0E503F" w:rsidR="00DD0D02" w:rsidRPr="00DD0D02" w:rsidRDefault="00DD0D02" w:rsidP="00DD0D02">
      <w:pPr>
        <w:spacing w:line="360" w:lineRule="auto"/>
        <w:rPr>
          <w:rFonts w:ascii="Times New Roman" w:hAnsi="Times New Roman" w:cs="Times New Roman"/>
          <w:sz w:val="28"/>
          <w:szCs w:val="32"/>
        </w:rPr>
      </w:pPr>
      <w:r w:rsidRPr="00DD0D02">
        <w:rPr>
          <w:rFonts w:ascii="Times New Roman" w:hAnsi="Times New Roman" w:cs="Times New Roman"/>
          <w:b/>
          <w:bCs/>
          <w:sz w:val="28"/>
          <w:szCs w:val="32"/>
        </w:rPr>
        <w:t>Organization:</w:t>
      </w:r>
      <w:r w:rsidRPr="00DD0D02">
        <w:rPr>
          <w:rFonts w:ascii="Times New Roman" w:hAnsi="Times New Roman" w:cs="Times New Roman"/>
          <w:sz w:val="28"/>
          <w:szCs w:val="32"/>
        </w:rPr>
        <w:t xml:space="preserve"> </w:t>
      </w:r>
      <w:r w:rsidRPr="00332500">
        <w:rPr>
          <w:rFonts w:ascii="Times New Roman" w:hAnsi="Times New Roman" w:cs="Times New Roman"/>
          <w:sz w:val="28"/>
          <w:szCs w:val="32"/>
        </w:rPr>
        <w:t>Department of Hepatobiliary Surgery</w:t>
      </w:r>
      <w:r>
        <w:rPr>
          <w:rFonts w:ascii="Times New Roman" w:hAnsi="Times New Roman" w:cs="Times New Roman" w:hint="eastAsia"/>
          <w:sz w:val="28"/>
          <w:szCs w:val="32"/>
        </w:rPr>
        <w:t>,</w:t>
      </w:r>
      <w:r>
        <w:rPr>
          <w:rFonts w:ascii="Times New Roman" w:hAnsi="Times New Roman" w:cs="Times New Roman"/>
          <w:sz w:val="28"/>
          <w:szCs w:val="32"/>
        </w:rPr>
        <w:t xml:space="preserve"> </w:t>
      </w:r>
      <w:proofErr w:type="spellStart"/>
      <w:r w:rsidRPr="00332500">
        <w:rPr>
          <w:rFonts w:ascii="Times New Roman" w:hAnsi="Times New Roman" w:cs="Times New Roman"/>
          <w:sz w:val="28"/>
          <w:szCs w:val="32"/>
        </w:rPr>
        <w:t>Xijing</w:t>
      </w:r>
      <w:proofErr w:type="spellEnd"/>
      <w:r w:rsidRPr="00332500">
        <w:rPr>
          <w:rFonts w:ascii="Times New Roman" w:hAnsi="Times New Roman" w:cs="Times New Roman"/>
          <w:sz w:val="28"/>
          <w:szCs w:val="32"/>
        </w:rPr>
        <w:t xml:space="preserve"> Hospital</w:t>
      </w:r>
      <w:r>
        <w:rPr>
          <w:rFonts w:ascii="Times New Roman" w:hAnsi="Times New Roman" w:cs="Times New Roman"/>
          <w:sz w:val="28"/>
          <w:szCs w:val="32"/>
        </w:rPr>
        <w:t xml:space="preserve">, Air Force </w:t>
      </w:r>
      <w:r w:rsidRPr="00332500">
        <w:rPr>
          <w:rFonts w:ascii="Times New Roman" w:hAnsi="Times New Roman" w:cs="Times New Roman"/>
          <w:sz w:val="28"/>
          <w:szCs w:val="32"/>
        </w:rPr>
        <w:t xml:space="preserve">Medical University </w:t>
      </w:r>
      <w:r>
        <w:rPr>
          <w:rFonts w:ascii="Times New Roman" w:hAnsi="Times New Roman" w:cs="Times New Roman"/>
          <w:sz w:val="28"/>
          <w:szCs w:val="32"/>
        </w:rPr>
        <w:t>(f</w:t>
      </w:r>
      <w:r w:rsidRPr="00DD0D02">
        <w:rPr>
          <w:rFonts w:ascii="Times New Roman" w:hAnsi="Times New Roman" w:cs="Times New Roman"/>
          <w:sz w:val="28"/>
          <w:szCs w:val="32"/>
        </w:rPr>
        <w:t>ormer</w:t>
      </w:r>
      <w:r>
        <w:rPr>
          <w:rFonts w:ascii="Times New Roman" w:hAnsi="Times New Roman" w:cs="Times New Roman"/>
          <w:sz w:val="28"/>
          <w:szCs w:val="32"/>
        </w:rPr>
        <w:t>ly named</w:t>
      </w:r>
      <w:r w:rsidRPr="00DD0D02">
        <w:rPr>
          <w:rFonts w:ascii="Times New Roman" w:hAnsi="Times New Roman" w:cs="Times New Roman"/>
          <w:sz w:val="28"/>
          <w:szCs w:val="32"/>
        </w:rPr>
        <w:t xml:space="preserve"> </w:t>
      </w:r>
      <w:r w:rsidRPr="00332500">
        <w:rPr>
          <w:rFonts w:ascii="Times New Roman" w:hAnsi="Times New Roman" w:cs="Times New Roman"/>
          <w:sz w:val="28"/>
          <w:szCs w:val="32"/>
        </w:rPr>
        <w:t>Fourth Military Medical University</w:t>
      </w:r>
      <w:r>
        <w:rPr>
          <w:rFonts w:ascii="Times New Roman" w:hAnsi="Times New Roman" w:cs="Times New Roman"/>
          <w:sz w:val="28"/>
          <w:szCs w:val="32"/>
        </w:rPr>
        <w:t>)</w:t>
      </w:r>
    </w:p>
    <w:p w14:paraId="20029188" w14:textId="7851F36D" w:rsidR="007A694A" w:rsidRPr="00332500" w:rsidRDefault="007A694A" w:rsidP="00332500">
      <w:pPr>
        <w:spacing w:line="360" w:lineRule="auto"/>
        <w:rPr>
          <w:rFonts w:ascii="Times New Roman" w:hAnsi="Times New Roman" w:cs="Times New Roman"/>
          <w:sz w:val="28"/>
          <w:szCs w:val="32"/>
        </w:rPr>
      </w:pPr>
      <w:r w:rsidRPr="007A694A">
        <w:rPr>
          <w:rFonts w:ascii="Times New Roman" w:hAnsi="Times New Roman" w:cs="Times New Roman" w:hint="eastAsia"/>
          <w:b/>
          <w:bCs/>
          <w:sz w:val="28"/>
          <w:szCs w:val="32"/>
        </w:rPr>
        <w:t>Address</w:t>
      </w:r>
      <w:r w:rsidRPr="007A694A">
        <w:rPr>
          <w:rFonts w:ascii="Times New Roman" w:hAnsi="Times New Roman" w:cs="Times New Roman" w:hint="eastAsia"/>
          <w:b/>
          <w:bCs/>
          <w:sz w:val="28"/>
          <w:szCs w:val="32"/>
        </w:rPr>
        <w:t>：</w:t>
      </w:r>
      <w:r w:rsidR="00DD0D02" w:rsidRPr="00DD0D02">
        <w:rPr>
          <w:rFonts w:ascii="Times New Roman" w:hAnsi="Times New Roman" w:cs="Times New Roman" w:hint="eastAsia"/>
          <w:sz w:val="28"/>
          <w:szCs w:val="32"/>
        </w:rPr>
        <w:t>N</w:t>
      </w:r>
      <w:r w:rsidR="00DD0D02" w:rsidRPr="00DD0D02">
        <w:rPr>
          <w:rFonts w:ascii="Times New Roman" w:hAnsi="Times New Roman" w:cs="Times New Roman"/>
          <w:sz w:val="28"/>
          <w:szCs w:val="32"/>
        </w:rPr>
        <w:t>o.</w:t>
      </w:r>
      <w:r w:rsidR="00332500" w:rsidRPr="00DD0D02">
        <w:rPr>
          <w:rFonts w:ascii="Times New Roman" w:hAnsi="Times New Roman" w:cs="Times New Roman"/>
          <w:sz w:val="28"/>
          <w:szCs w:val="32"/>
        </w:rPr>
        <w:t>127</w:t>
      </w:r>
      <w:r w:rsidR="00DD0D02">
        <w:rPr>
          <w:rFonts w:ascii="Times New Roman" w:hAnsi="Times New Roman" w:cs="Times New Roman"/>
          <w:sz w:val="28"/>
          <w:szCs w:val="32"/>
        </w:rPr>
        <w:t>,</w:t>
      </w:r>
      <w:r w:rsidR="00332500" w:rsidRPr="00DD0D02">
        <w:rPr>
          <w:rFonts w:ascii="Times New Roman" w:hAnsi="Times New Roman" w:cs="Times New Roman"/>
          <w:sz w:val="28"/>
          <w:szCs w:val="32"/>
        </w:rPr>
        <w:t xml:space="preserve"> </w:t>
      </w:r>
      <w:proofErr w:type="spellStart"/>
      <w:r w:rsidR="00332500" w:rsidRPr="00DD0D02">
        <w:rPr>
          <w:rFonts w:ascii="Times New Roman" w:hAnsi="Times New Roman" w:cs="Times New Roman"/>
          <w:sz w:val="28"/>
          <w:szCs w:val="32"/>
        </w:rPr>
        <w:t>Changle</w:t>
      </w:r>
      <w:proofErr w:type="spellEnd"/>
      <w:r w:rsidR="00332500" w:rsidRPr="00DD0D02">
        <w:rPr>
          <w:rFonts w:ascii="Times New Roman" w:hAnsi="Times New Roman" w:cs="Times New Roman"/>
          <w:sz w:val="28"/>
          <w:szCs w:val="32"/>
        </w:rPr>
        <w:t xml:space="preserve"> West Road, Xi'an</w:t>
      </w:r>
      <w:r w:rsidR="00DD0D02" w:rsidRPr="00DD0D02">
        <w:rPr>
          <w:rFonts w:ascii="Times New Roman" w:hAnsi="Times New Roman" w:cs="Times New Roman"/>
          <w:sz w:val="28"/>
          <w:szCs w:val="32"/>
        </w:rPr>
        <w:t xml:space="preserve"> City</w:t>
      </w:r>
      <w:r w:rsidR="00332500" w:rsidRPr="00DD0D02">
        <w:rPr>
          <w:rFonts w:ascii="Times New Roman" w:hAnsi="Times New Roman" w:cs="Times New Roman"/>
          <w:sz w:val="28"/>
          <w:szCs w:val="32"/>
        </w:rPr>
        <w:t>, Shaanxi</w:t>
      </w:r>
      <w:r w:rsidR="00DD0D02" w:rsidRPr="00DD0D02">
        <w:rPr>
          <w:rFonts w:ascii="Times New Roman" w:hAnsi="Times New Roman" w:cs="Times New Roman"/>
          <w:sz w:val="28"/>
          <w:szCs w:val="32"/>
        </w:rPr>
        <w:t xml:space="preserve"> Province</w:t>
      </w:r>
      <w:r w:rsidR="00332500" w:rsidRPr="00DD0D02">
        <w:rPr>
          <w:rFonts w:ascii="Times New Roman" w:hAnsi="Times New Roman" w:cs="Times New Roman"/>
          <w:sz w:val="28"/>
          <w:szCs w:val="32"/>
        </w:rPr>
        <w:t xml:space="preserve">, </w:t>
      </w:r>
      <w:r w:rsidR="00DD0D02" w:rsidRPr="00DD0D02">
        <w:rPr>
          <w:rFonts w:ascii="Times New Roman" w:hAnsi="Times New Roman" w:cs="Times New Roman"/>
          <w:sz w:val="28"/>
          <w:szCs w:val="32"/>
        </w:rPr>
        <w:t>P.</w:t>
      </w:r>
      <w:r w:rsidR="00DD0D02" w:rsidRPr="00DD0D02">
        <w:rPr>
          <w:rFonts w:ascii="Times New Roman" w:hAnsi="Times New Roman" w:cs="Times New Roman" w:hint="eastAsia"/>
          <w:sz w:val="28"/>
          <w:szCs w:val="32"/>
        </w:rPr>
        <w:t>R.</w:t>
      </w:r>
      <w:r w:rsidR="00DD0D02" w:rsidRPr="00DD0D02">
        <w:rPr>
          <w:rFonts w:ascii="Times New Roman" w:hAnsi="Times New Roman" w:cs="Times New Roman"/>
          <w:sz w:val="28"/>
          <w:szCs w:val="32"/>
        </w:rPr>
        <w:t xml:space="preserve"> </w:t>
      </w:r>
      <w:r w:rsidR="00DD0D02" w:rsidRPr="00DD0D02">
        <w:rPr>
          <w:rFonts w:ascii="Times New Roman" w:hAnsi="Times New Roman" w:cs="Times New Roman" w:hint="eastAsia"/>
          <w:sz w:val="28"/>
          <w:szCs w:val="32"/>
        </w:rPr>
        <w:t>China</w:t>
      </w:r>
      <w:r w:rsidR="00DD0D02" w:rsidRPr="00DD0D02">
        <w:rPr>
          <w:rFonts w:ascii="Times New Roman" w:hAnsi="Times New Roman" w:cs="Times New Roman"/>
          <w:sz w:val="28"/>
          <w:szCs w:val="32"/>
        </w:rPr>
        <w:t>.</w:t>
      </w:r>
    </w:p>
    <w:p w14:paraId="14862BCE" w14:textId="14556D24" w:rsidR="007A694A" w:rsidRPr="007A694A" w:rsidRDefault="007A694A" w:rsidP="007A694A">
      <w:pPr>
        <w:spacing w:line="360" w:lineRule="auto"/>
        <w:rPr>
          <w:rFonts w:ascii="Times New Roman" w:hAnsi="Times New Roman" w:cs="Times New Roman"/>
          <w:b/>
          <w:bCs/>
          <w:sz w:val="32"/>
          <w:szCs w:val="36"/>
          <w:shd w:val="pct15" w:color="auto" w:fill="FFFFFF"/>
        </w:rPr>
      </w:pPr>
      <w:r w:rsidRPr="007A694A">
        <w:rPr>
          <w:rFonts w:ascii="Times New Roman" w:hAnsi="Times New Roman" w:cs="Times New Roman" w:hint="eastAsia"/>
          <w:b/>
          <w:bCs/>
          <w:sz w:val="32"/>
          <w:szCs w:val="36"/>
          <w:shd w:val="pct15" w:color="auto" w:fill="FFFFFF"/>
        </w:rPr>
        <w:t>Education</w:t>
      </w:r>
      <w:r w:rsidRPr="007A694A">
        <w:rPr>
          <w:rFonts w:ascii="Times New Roman" w:hAnsi="Times New Roman" w:cs="Times New Roman"/>
          <w:b/>
          <w:bCs/>
          <w:sz w:val="32"/>
          <w:szCs w:val="36"/>
          <w:shd w:val="pct15" w:color="auto" w:fill="FFFFFF"/>
        </w:rPr>
        <w:t xml:space="preserve"> </w:t>
      </w:r>
      <w:r w:rsidRPr="007A694A">
        <w:rPr>
          <w:rFonts w:ascii="Times New Roman" w:hAnsi="Times New Roman" w:cs="Times New Roman" w:hint="eastAsia"/>
          <w:b/>
          <w:bCs/>
          <w:sz w:val="32"/>
          <w:szCs w:val="36"/>
          <w:shd w:val="pct15" w:color="auto" w:fill="FFFFFF"/>
        </w:rPr>
        <w:t>Background</w:t>
      </w:r>
    </w:p>
    <w:p w14:paraId="2EEB047B" w14:textId="5EDE3818" w:rsidR="007A694A" w:rsidRPr="0060310C" w:rsidRDefault="007A694A" w:rsidP="007A694A">
      <w:pPr>
        <w:spacing w:line="360" w:lineRule="auto"/>
        <w:rPr>
          <w:rFonts w:ascii="Times New Roman" w:hAnsi="Times New Roman" w:cs="Times New Roman"/>
          <w:sz w:val="28"/>
          <w:szCs w:val="32"/>
        </w:rPr>
      </w:pPr>
      <w:r>
        <w:rPr>
          <w:rFonts w:ascii="Times New Roman" w:hAnsi="Times New Roman" w:cs="Times New Roman" w:hint="eastAsia"/>
          <w:b/>
          <w:bCs/>
          <w:sz w:val="28"/>
          <w:szCs w:val="32"/>
        </w:rPr>
        <w:t>Doctor</w:t>
      </w:r>
      <w:r>
        <w:rPr>
          <w:rFonts w:ascii="Times New Roman" w:hAnsi="Times New Roman" w:cs="Times New Roman" w:hint="eastAsia"/>
          <w:b/>
          <w:bCs/>
          <w:sz w:val="28"/>
          <w:szCs w:val="32"/>
        </w:rPr>
        <w:t>：</w:t>
      </w:r>
      <w:r w:rsidR="0060310C" w:rsidRPr="0060310C">
        <w:rPr>
          <w:rFonts w:ascii="Times New Roman" w:hAnsi="Times New Roman" w:cs="Times New Roman" w:hint="eastAsia"/>
          <w:sz w:val="28"/>
          <w:szCs w:val="32"/>
        </w:rPr>
        <w:t>A</w:t>
      </w:r>
      <w:r w:rsidR="0060310C" w:rsidRPr="0060310C">
        <w:rPr>
          <w:rFonts w:ascii="Times New Roman" w:hAnsi="Times New Roman" w:cs="Times New Roman"/>
          <w:sz w:val="28"/>
          <w:szCs w:val="32"/>
        </w:rPr>
        <w:t>ug 1998</w:t>
      </w:r>
      <w:r w:rsidR="0060310C" w:rsidRPr="0060310C">
        <w:rPr>
          <w:rFonts w:ascii="Times New Roman" w:hAnsi="Times New Roman" w:cs="Times New Roman" w:hint="eastAsia"/>
          <w:sz w:val="28"/>
          <w:szCs w:val="32"/>
        </w:rPr>
        <w:t>-Jul</w:t>
      </w:r>
      <w:r w:rsidR="0060310C" w:rsidRPr="0060310C">
        <w:rPr>
          <w:rFonts w:ascii="Times New Roman" w:hAnsi="Times New Roman" w:cs="Times New Roman"/>
          <w:sz w:val="28"/>
          <w:szCs w:val="32"/>
        </w:rPr>
        <w:t xml:space="preserve"> 2001</w:t>
      </w:r>
      <w:r w:rsidR="0060310C">
        <w:rPr>
          <w:rFonts w:ascii="Times New Roman" w:hAnsi="Times New Roman" w:cs="Times New Roman"/>
          <w:sz w:val="28"/>
          <w:szCs w:val="32"/>
        </w:rPr>
        <w:t xml:space="preserve">, </w:t>
      </w:r>
      <w:r w:rsidR="0060310C" w:rsidRPr="00332500">
        <w:rPr>
          <w:rFonts w:ascii="Times New Roman" w:hAnsi="Times New Roman" w:cs="Times New Roman"/>
          <w:sz w:val="28"/>
          <w:szCs w:val="32"/>
        </w:rPr>
        <w:t>Fourth Military Medical University</w:t>
      </w:r>
      <w:r w:rsidR="0060310C">
        <w:rPr>
          <w:rFonts w:ascii="Times New Roman" w:hAnsi="Times New Roman" w:cs="Times New Roman"/>
          <w:sz w:val="28"/>
          <w:szCs w:val="32"/>
        </w:rPr>
        <w:t>, Surgery</w:t>
      </w:r>
    </w:p>
    <w:p w14:paraId="1D8499CA" w14:textId="46431027" w:rsidR="0060310C" w:rsidRPr="0060310C" w:rsidRDefault="007A694A" w:rsidP="0060310C">
      <w:pPr>
        <w:spacing w:line="360" w:lineRule="auto"/>
        <w:rPr>
          <w:rFonts w:ascii="Times New Roman" w:hAnsi="Times New Roman" w:cs="Times New Roman"/>
          <w:sz w:val="28"/>
          <w:szCs w:val="32"/>
        </w:rPr>
      </w:pPr>
      <w:r w:rsidRPr="007A694A">
        <w:rPr>
          <w:rFonts w:ascii="Times New Roman" w:hAnsi="Times New Roman" w:cs="Times New Roman" w:hint="eastAsia"/>
          <w:b/>
          <w:bCs/>
          <w:sz w:val="28"/>
          <w:szCs w:val="32"/>
        </w:rPr>
        <w:t>Master</w:t>
      </w:r>
      <w:r>
        <w:rPr>
          <w:rFonts w:ascii="Times New Roman" w:hAnsi="Times New Roman" w:cs="Times New Roman" w:hint="eastAsia"/>
          <w:b/>
          <w:bCs/>
          <w:sz w:val="28"/>
          <w:szCs w:val="32"/>
        </w:rPr>
        <w:t>：</w:t>
      </w:r>
      <w:r w:rsidR="0060310C" w:rsidRPr="0060310C">
        <w:rPr>
          <w:rFonts w:ascii="Times New Roman" w:hAnsi="Times New Roman" w:cs="Times New Roman" w:hint="eastAsia"/>
          <w:sz w:val="28"/>
          <w:szCs w:val="32"/>
        </w:rPr>
        <w:t>A</w:t>
      </w:r>
      <w:r w:rsidR="0060310C" w:rsidRPr="0060310C">
        <w:rPr>
          <w:rFonts w:ascii="Times New Roman" w:hAnsi="Times New Roman" w:cs="Times New Roman"/>
          <w:sz w:val="28"/>
          <w:szCs w:val="32"/>
        </w:rPr>
        <w:t>ug 19</w:t>
      </w:r>
      <w:r w:rsidR="006E5C08">
        <w:rPr>
          <w:rFonts w:ascii="Times New Roman" w:hAnsi="Times New Roman" w:cs="Times New Roman"/>
          <w:sz w:val="28"/>
          <w:szCs w:val="32"/>
        </w:rPr>
        <w:t>85</w:t>
      </w:r>
      <w:r w:rsidR="0060310C" w:rsidRPr="0060310C">
        <w:rPr>
          <w:rFonts w:ascii="Times New Roman" w:hAnsi="Times New Roman" w:cs="Times New Roman" w:hint="eastAsia"/>
          <w:sz w:val="28"/>
          <w:szCs w:val="32"/>
        </w:rPr>
        <w:t>-Jul</w:t>
      </w:r>
      <w:r w:rsidR="0060310C" w:rsidRPr="0060310C">
        <w:rPr>
          <w:rFonts w:ascii="Times New Roman" w:hAnsi="Times New Roman" w:cs="Times New Roman"/>
          <w:sz w:val="28"/>
          <w:szCs w:val="32"/>
        </w:rPr>
        <w:t xml:space="preserve"> </w:t>
      </w:r>
      <w:r w:rsidR="006E5C08">
        <w:rPr>
          <w:rFonts w:ascii="Times New Roman" w:hAnsi="Times New Roman" w:cs="Times New Roman"/>
          <w:sz w:val="28"/>
          <w:szCs w:val="32"/>
        </w:rPr>
        <w:t>1988</w:t>
      </w:r>
      <w:r w:rsidR="0060310C">
        <w:rPr>
          <w:rFonts w:ascii="Times New Roman" w:hAnsi="Times New Roman" w:cs="Times New Roman"/>
          <w:sz w:val="28"/>
          <w:szCs w:val="32"/>
        </w:rPr>
        <w:t xml:space="preserve">, </w:t>
      </w:r>
      <w:r w:rsidR="0060310C" w:rsidRPr="00332500">
        <w:rPr>
          <w:rFonts w:ascii="Times New Roman" w:hAnsi="Times New Roman" w:cs="Times New Roman"/>
          <w:sz w:val="28"/>
          <w:szCs w:val="32"/>
        </w:rPr>
        <w:t>Fourth Military Medical University</w:t>
      </w:r>
      <w:r w:rsidR="0060310C">
        <w:rPr>
          <w:rFonts w:ascii="Times New Roman" w:hAnsi="Times New Roman" w:cs="Times New Roman"/>
          <w:sz w:val="28"/>
          <w:szCs w:val="32"/>
        </w:rPr>
        <w:t>, Surgery</w:t>
      </w:r>
    </w:p>
    <w:p w14:paraId="44DCA773" w14:textId="030CA46A" w:rsidR="007A694A" w:rsidRPr="0060310C" w:rsidRDefault="007A694A" w:rsidP="007A694A">
      <w:pPr>
        <w:spacing w:line="360" w:lineRule="auto"/>
        <w:rPr>
          <w:rFonts w:ascii="Times New Roman" w:hAnsi="Times New Roman" w:cs="Times New Roman"/>
          <w:b/>
          <w:bCs/>
          <w:sz w:val="28"/>
          <w:szCs w:val="32"/>
        </w:rPr>
      </w:pPr>
    </w:p>
    <w:p w14:paraId="3EA36A3A" w14:textId="75A9C70B" w:rsidR="007A694A" w:rsidRPr="006E5C08" w:rsidRDefault="007A694A" w:rsidP="007A694A">
      <w:pPr>
        <w:spacing w:line="360" w:lineRule="auto"/>
        <w:rPr>
          <w:rFonts w:ascii="Times New Roman" w:hAnsi="Times New Roman" w:cs="Times New Roman"/>
          <w:sz w:val="28"/>
          <w:szCs w:val="32"/>
        </w:rPr>
      </w:pPr>
      <w:r>
        <w:rPr>
          <w:rFonts w:ascii="Times New Roman" w:hAnsi="Times New Roman" w:cs="Times New Roman" w:hint="eastAsia"/>
          <w:b/>
          <w:bCs/>
          <w:sz w:val="28"/>
          <w:szCs w:val="32"/>
        </w:rPr>
        <w:lastRenderedPageBreak/>
        <w:t>Bachelor</w:t>
      </w:r>
      <w:r>
        <w:rPr>
          <w:rFonts w:ascii="Times New Roman" w:hAnsi="Times New Roman" w:cs="Times New Roman" w:hint="eastAsia"/>
          <w:b/>
          <w:bCs/>
          <w:sz w:val="28"/>
          <w:szCs w:val="32"/>
        </w:rPr>
        <w:t>：</w:t>
      </w:r>
      <w:r w:rsidR="006E5C08" w:rsidRPr="0060310C">
        <w:rPr>
          <w:rFonts w:ascii="Times New Roman" w:hAnsi="Times New Roman" w:cs="Times New Roman" w:hint="eastAsia"/>
          <w:sz w:val="28"/>
          <w:szCs w:val="32"/>
        </w:rPr>
        <w:t>A</w:t>
      </w:r>
      <w:r w:rsidR="006E5C08" w:rsidRPr="0060310C">
        <w:rPr>
          <w:rFonts w:ascii="Times New Roman" w:hAnsi="Times New Roman" w:cs="Times New Roman"/>
          <w:sz w:val="28"/>
          <w:szCs w:val="32"/>
        </w:rPr>
        <w:t>ug 19</w:t>
      </w:r>
      <w:r w:rsidR="006E5C08">
        <w:rPr>
          <w:rFonts w:ascii="Times New Roman" w:hAnsi="Times New Roman" w:cs="Times New Roman"/>
          <w:sz w:val="28"/>
          <w:szCs w:val="32"/>
        </w:rPr>
        <w:t>77</w:t>
      </w:r>
      <w:r w:rsidR="006E5C08" w:rsidRPr="0060310C">
        <w:rPr>
          <w:rFonts w:ascii="Times New Roman" w:hAnsi="Times New Roman" w:cs="Times New Roman" w:hint="eastAsia"/>
          <w:sz w:val="28"/>
          <w:szCs w:val="32"/>
        </w:rPr>
        <w:t>-Jul</w:t>
      </w:r>
      <w:r w:rsidR="006E5C08" w:rsidRPr="0060310C">
        <w:rPr>
          <w:rFonts w:ascii="Times New Roman" w:hAnsi="Times New Roman" w:cs="Times New Roman"/>
          <w:sz w:val="28"/>
          <w:szCs w:val="32"/>
        </w:rPr>
        <w:t xml:space="preserve"> </w:t>
      </w:r>
      <w:r w:rsidR="006E5C08">
        <w:rPr>
          <w:rFonts w:ascii="Times New Roman" w:hAnsi="Times New Roman" w:cs="Times New Roman"/>
          <w:sz w:val="28"/>
          <w:szCs w:val="32"/>
        </w:rPr>
        <w:t xml:space="preserve">1980, </w:t>
      </w:r>
      <w:r w:rsidR="006E5C08" w:rsidRPr="00332500">
        <w:rPr>
          <w:rFonts w:ascii="Times New Roman" w:hAnsi="Times New Roman" w:cs="Times New Roman"/>
          <w:sz w:val="28"/>
          <w:szCs w:val="32"/>
        </w:rPr>
        <w:t>Fourth Military Medical University</w:t>
      </w:r>
      <w:r w:rsidR="006E5C08">
        <w:rPr>
          <w:rFonts w:ascii="Times New Roman" w:hAnsi="Times New Roman" w:cs="Times New Roman"/>
          <w:sz w:val="28"/>
          <w:szCs w:val="32"/>
        </w:rPr>
        <w:t>, C</w:t>
      </w:r>
      <w:r w:rsidR="006E5C08" w:rsidRPr="006E5C08">
        <w:rPr>
          <w:rFonts w:ascii="Times New Roman" w:hAnsi="Times New Roman" w:cs="Times New Roman"/>
          <w:sz w:val="28"/>
          <w:szCs w:val="32"/>
        </w:rPr>
        <w:t xml:space="preserve">linical </w:t>
      </w:r>
      <w:r w:rsidR="006E5C08">
        <w:rPr>
          <w:rFonts w:ascii="Times New Roman" w:hAnsi="Times New Roman" w:cs="Times New Roman"/>
          <w:sz w:val="28"/>
          <w:szCs w:val="32"/>
        </w:rPr>
        <w:t>M</w:t>
      </w:r>
      <w:r w:rsidR="006E5C08" w:rsidRPr="006E5C08">
        <w:rPr>
          <w:rFonts w:ascii="Times New Roman" w:hAnsi="Times New Roman" w:cs="Times New Roman"/>
          <w:sz w:val="28"/>
          <w:szCs w:val="32"/>
        </w:rPr>
        <w:t>edicine</w:t>
      </w:r>
    </w:p>
    <w:p w14:paraId="617515FE" w14:textId="31ABF873" w:rsidR="007A694A" w:rsidRPr="007A694A" w:rsidRDefault="007A694A" w:rsidP="007A694A">
      <w:pPr>
        <w:spacing w:line="360" w:lineRule="auto"/>
        <w:rPr>
          <w:rFonts w:ascii="Times New Roman" w:hAnsi="Times New Roman" w:cs="Times New Roman"/>
          <w:b/>
          <w:bCs/>
          <w:sz w:val="32"/>
          <w:szCs w:val="36"/>
          <w:shd w:val="pct15" w:color="auto" w:fill="FFFFFF"/>
        </w:rPr>
      </w:pPr>
      <w:r w:rsidRPr="007A694A">
        <w:rPr>
          <w:rFonts w:ascii="Times New Roman" w:hAnsi="Times New Roman" w:cs="Times New Roman" w:hint="eastAsia"/>
          <w:b/>
          <w:bCs/>
          <w:sz w:val="32"/>
          <w:szCs w:val="36"/>
          <w:shd w:val="pct15" w:color="auto" w:fill="FFFFFF"/>
        </w:rPr>
        <w:t>Professional</w:t>
      </w:r>
      <w:r w:rsidRPr="007A694A">
        <w:rPr>
          <w:rFonts w:ascii="Times New Roman" w:hAnsi="Times New Roman" w:cs="Times New Roman"/>
          <w:b/>
          <w:bCs/>
          <w:sz w:val="32"/>
          <w:szCs w:val="36"/>
          <w:shd w:val="pct15" w:color="auto" w:fill="FFFFFF"/>
        </w:rPr>
        <w:t xml:space="preserve"> </w:t>
      </w:r>
      <w:r w:rsidRPr="007A694A">
        <w:rPr>
          <w:rFonts w:ascii="Times New Roman" w:hAnsi="Times New Roman" w:cs="Times New Roman" w:hint="eastAsia"/>
          <w:b/>
          <w:bCs/>
          <w:sz w:val="32"/>
          <w:szCs w:val="36"/>
          <w:shd w:val="pct15" w:color="auto" w:fill="FFFFFF"/>
        </w:rPr>
        <w:t>Experience</w:t>
      </w:r>
    </w:p>
    <w:p w14:paraId="697EE161" w14:textId="3548444D" w:rsidR="007A694A" w:rsidRPr="006E5C08" w:rsidRDefault="008A5686" w:rsidP="007A694A">
      <w:pPr>
        <w:spacing w:line="360" w:lineRule="auto"/>
        <w:rPr>
          <w:rFonts w:ascii="Times New Roman" w:hAnsi="Times New Roman" w:cs="Times New Roman"/>
          <w:sz w:val="28"/>
          <w:szCs w:val="32"/>
        </w:rPr>
      </w:pPr>
      <w:r>
        <w:rPr>
          <w:rFonts w:ascii="Times New Roman" w:hAnsi="Times New Roman" w:cs="Times New Roman"/>
          <w:sz w:val="28"/>
          <w:szCs w:val="32"/>
        </w:rPr>
        <w:t>Feb</w:t>
      </w:r>
      <w:r w:rsidR="006E5C08" w:rsidRPr="006E5C08">
        <w:rPr>
          <w:rFonts w:ascii="Times New Roman" w:hAnsi="Times New Roman" w:cs="Times New Roman"/>
          <w:sz w:val="28"/>
          <w:szCs w:val="32"/>
        </w:rPr>
        <w:t xml:space="preserve"> 19</w:t>
      </w:r>
      <w:r>
        <w:rPr>
          <w:rFonts w:ascii="Times New Roman" w:hAnsi="Times New Roman" w:cs="Times New Roman"/>
          <w:sz w:val="28"/>
          <w:szCs w:val="32"/>
        </w:rPr>
        <w:t>87</w:t>
      </w:r>
      <w:r w:rsidR="006E5C08">
        <w:rPr>
          <w:rFonts w:ascii="Times New Roman" w:hAnsi="Times New Roman" w:cs="Times New Roman"/>
          <w:sz w:val="28"/>
          <w:szCs w:val="32"/>
        </w:rPr>
        <w:t>:</w:t>
      </w:r>
      <w:r>
        <w:rPr>
          <w:rFonts w:ascii="Times New Roman" w:hAnsi="Times New Roman" w:cs="Times New Roman"/>
          <w:sz w:val="28"/>
          <w:szCs w:val="32"/>
        </w:rPr>
        <w:t xml:space="preserve"> </w:t>
      </w:r>
      <w:r w:rsidRPr="00332500">
        <w:rPr>
          <w:rFonts w:ascii="Times New Roman" w:hAnsi="Times New Roman" w:cs="Times New Roman"/>
          <w:sz w:val="28"/>
          <w:szCs w:val="32"/>
        </w:rPr>
        <w:t xml:space="preserve">Department of </w:t>
      </w:r>
      <w:r>
        <w:rPr>
          <w:rFonts w:ascii="Times New Roman" w:hAnsi="Times New Roman" w:cs="Times New Roman"/>
          <w:sz w:val="28"/>
          <w:szCs w:val="32"/>
        </w:rPr>
        <w:t>G</w:t>
      </w:r>
      <w:r w:rsidRPr="008A5686">
        <w:rPr>
          <w:rFonts w:ascii="Times New Roman" w:hAnsi="Times New Roman" w:cs="Times New Roman"/>
          <w:sz w:val="28"/>
          <w:szCs w:val="32"/>
        </w:rPr>
        <w:t xml:space="preserve">eneral </w:t>
      </w:r>
      <w:r w:rsidRPr="00332500">
        <w:rPr>
          <w:rFonts w:ascii="Times New Roman" w:hAnsi="Times New Roman" w:cs="Times New Roman"/>
          <w:sz w:val="28"/>
          <w:szCs w:val="32"/>
        </w:rPr>
        <w:t>Surgery</w:t>
      </w:r>
      <w:r>
        <w:rPr>
          <w:rFonts w:ascii="Times New Roman" w:hAnsi="Times New Roman" w:cs="Times New Roman" w:hint="eastAsia"/>
          <w:sz w:val="28"/>
          <w:szCs w:val="32"/>
        </w:rPr>
        <w:t>,</w:t>
      </w:r>
      <w:r>
        <w:rPr>
          <w:rFonts w:ascii="Times New Roman" w:hAnsi="Times New Roman" w:cs="Times New Roman"/>
          <w:sz w:val="28"/>
          <w:szCs w:val="32"/>
        </w:rPr>
        <w:t xml:space="preserve"> </w:t>
      </w:r>
      <w:proofErr w:type="spellStart"/>
      <w:r w:rsidRPr="00332500">
        <w:rPr>
          <w:rFonts w:ascii="Times New Roman" w:hAnsi="Times New Roman" w:cs="Times New Roman"/>
          <w:sz w:val="28"/>
          <w:szCs w:val="32"/>
        </w:rPr>
        <w:t>Xijing</w:t>
      </w:r>
      <w:proofErr w:type="spellEnd"/>
      <w:r w:rsidRPr="00332500">
        <w:rPr>
          <w:rFonts w:ascii="Times New Roman" w:hAnsi="Times New Roman" w:cs="Times New Roman"/>
          <w:sz w:val="28"/>
          <w:szCs w:val="32"/>
        </w:rPr>
        <w:t xml:space="preserve"> Hospital</w:t>
      </w:r>
      <w:r>
        <w:rPr>
          <w:rFonts w:ascii="Times New Roman" w:hAnsi="Times New Roman" w:cs="Times New Roman"/>
          <w:sz w:val="28"/>
          <w:szCs w:val="32"/>
        </w:rPr>
        <w:t xml:space="preserve">, </w:t>
      </w:r>
      <w:r w:rsidRPr="00332500">
        <w:rPr>
          <w:rFonts w:ascii="Times New Roman" w:hAnsi="Times New Roman" w:cs="Times New Roman"/>
          <w:sz w:val="28"/>
          <w:szCs w:val="32"/>
        </w:rPr>
        <w:t>Fourth Military Medical University</w:t>
      </w:r>
      <w:r>
        <w:rPr>
          <w:rFonts w:ascii="Times New Roman" w:hAnsi="Times New Roman" w:cs="Times New Roman"/>
          <w:sz w:val="28"/>
          <w:szCs w:val="32"/>
        </w:rPr>
        <w:t>, R</w:t>
      </w:r>
      <w:r w:rsidRPr="008A5686">
        <w:rPr>
          <w:rFonts w:ascii="Times New Roman" w:hAnsi="Times New Roman" w:cs="Times New Roman"/>
          <w:sz w:val="28"/>
          <w:szCs w:val="32"/>
        </w:rPr>
        <w:t>esident</w:t>
      </w:r>
      <w:r>
        <w:rPr>
          <w:rFonts w:ascii="Times New Roman" w:hAnsi="Times New Roman" w:cs="Times New Roman"/>
          <w:sz w:val="28"/>
          <w:szCs w:val="32"/>
        </w:rPr>
        <w:t xml:space="preserve"> </w:t>
      </w:r>
      <w:r w:rsidR="008E3096">
        <w:rPr>
          <w:rFonts w:ascii="Times New Roman" w:hAnsi="Times New Roman" w:cs="Times New Roman" w:hint="eastAsia"/>
          <w:sz w:val="28"/>
          <w:szCs w:val="32"/>
        </w:rPr>
        <w:t>doctor</w:t>
      </w:r>
      <w:r w:rsidR="008E3096">
        <w:rPr>
          <w:rFonts w:ascii="Times New Roman" w:hAnsi="Times New Roman" w:cs="Times New Roman"/>
          <w:sz w:val="28"/>
          <w:szCs w:val="32"/>
        </w:rPr>
        <w:t>.</w:t>
      </w:r>
    </w:p>
    <w:p w14:paraId="4EFE0661" w14:textId="3ABE657D" w:rsidR="006E5C08" w:rsidRPr="008E3096" w:rsidRDefault="008A5686" w:rsidP="007A694A">
      <w:pPr>
        <w:spacing w:line="360" w:lineRule="auto"/>
        <w:rPr>
          <w:rFonts w:ascii="Times New Roman" w:hAnsi="Times New Roman" w:cs="Times New Roman" w:hint="eastAsia"/>
          <w:sz w:val="28"/>
          <w:szCs w:val="32"/>
        </w:rPr>
      </w:pPr>
      <w:r w:rsidRPr="008A5686">
        <w:rPr>
          <w:rFonts w:ascii="Times New Roman" w:hAnsi="Times New Roman" w:cs="Times New Roman" w:hint="eastAsia"/>
          <w:sz w:val="28"/>
          <w:szCs w:val="32"/>
        </w:rPr>
        <w:t>J</w:t>
      </w:r>
      <w:r w:rsidRPr="008A5686">
        <w:rPr>
          <w:rFonts w:ascii="Times New Roman" w:hAnsi="Times New Roman" w:cs="Times New Roman"/>
          <w:sz w:val="28"/>
          <w:szCs w:val="32"/>
        </w:rPr>
        <w:t xml:space="preserve">un 1988: </w:t>
      </w:r>
      <w:r w:rsidRPr="00332500">
        <w:rPr>
          <w:rFonts w:ascii="Times New Roman" w:hAnsi="Times New Roman" w:cs="Times New Roman"/>
          <w:sz w:val="28"/>
          <w:szCs w:val="32"/>
        </w:rPr>
        <w:t xml:space="preserve">Department of </w:t>
      </w:r>
      <w:r>
        <w:rPr>
          <w:rFonts w:ascii="Times New Roman" w:hAnsi="Times New Roman" w:cs="Times New Roman"/>
          <w:sz w:val="28"/>
          <w:szCs w:val="32"/>
        </w:rPr>
        <w:t>G</w:t>
      </w:r>
      <w:r w:rsidRPr="008A5686">
        <w:rPr>
          <w:rFonts w:ascii="Times New Roman" w:hAnsi="Times New Roman" w:cs="Times New Roman"/>
          <w:sz w:val="28"/>
          <w:szCs w:val="32"/>
        </w:rPr>
        <w:t xml:space="preserve">eneral </w:t>
      </w:r>
      <w:r w:rsidRPr="00332500">
        <w:rPr>
          <w:rFonts w:ascii="Times New Roman" w:hAnsi="Times New Roman" w:cs="Times New Roman"/>
          <w:sz w:val="28"/>
          <w:szCs w:val="32"/>
        </w:rPr>
        <w:t>Surgery</w:t>
      </w:r>
      <w:r>
        <w:rPr>
          <w:rFonts w:ascii="Times New Roman" w:hAnsi="Times New Roman" w:cs="Times New Roman" w:hint="eastAsia"/>
          <w:sz w:val="28"/>
          <w:szCs w:val="32"/>
        </w:rPr>
        <w:t>,</w:t>
      </w:r>
      <w:r>
        <w:rPr>
          <w:rFonts w:ascii="Times New Roman" w:hAnsi="Times New Roman" w:cs="Times New Roman"/>
          <w:sz w:val="28"/>
          <w:szCs w:val="32"/>
        </w:rPr>
        <w:t xml:space="preserve"> </w:t>
      </w:r>
      <w:proofErr w:type="spellStart"/>
      <w:r w:rsidRPr="00332500">
        <w:rPr>
          <w:rFonts w:ascii="Times New Roman" w:hAnsi="Times New Roman" w:cs="Times New Roman"/>
          <w:sz w:val="28"/>
          <w:szCs w:val="32"/>
        </w:rPr>
        <w:t>Xijing</w:t>
      </w:r>
      <w:proofErr w:type="spellEnd"/>
      <w:r w:rsidRPr="00332500">
        <w:rPr>
          <w:rFonts w:ascii="Times New Roman" w:hAnsi="Times New Roman" w:cs="Times New Roman"/>
          <w:sz w:val="28"/>
          <w:szCs w:val="32"/>
        </w:rPr>
        <w:t xml:space="preserve"> Hospital</w:t>
      </w:r>
      <w:r>
        <w:rPr>
          <w:rFonts w:ascii="Times New Roman" w:hAnsi="Times New Roman" w:cs="Times New Roman"/>
          <w:sz w:val="28"/>
          <w:szCs w:val="32"/>
        </w:rPr>
        <w:t xml:space="preserve">, </w:t>
      </w:r>
      <w:r w:rsidRPr="00332500">
        <w:rPr>
          <w:rFonts w:ascii="Times New Roman" w:hAnsi="Times New Roman" w:cs="Times New Roman"/>
          <w:sz w:val="28"/>
          <w:szCs w:val="32"/>
        </w:rPr>
        <w:t>Fourth Military Medical University</w:t>
      </w:r>
      <w:r>
        <w:rPr>
          <w:rFonts w:ascii="Times New Roman" w:hAnsi="Times New Roman" w:cs="Times New Roman"/>
          <w:sz w:val="28"/>
          <w:szCs w:val="32"/>
        </w:rPr>
        <w:t>, A</w:t>
      </w:r>
      <w:r w:rsidRPr="008A5686">
        <w:rPr>
          <w:rFonts w:ascii="Times New Roman" w:hAnsi="Times New Roman" w:cs="Times New Roman"/>
          <w:sz w:val="28"/>
          <w:szCs w:val="32"/>
        </w:rPr>
        <w:t>ttending</w:t>
      </w:r>
      <w:r>
        <w:rPr>
          <w:rFonts w:ascii="Times New Roman" w:hAnsi="Times New Roman" w:cs="Times New Roman"/>
          <w:sz w:val="28"/>
          <w:szCs w:val="32"/>
        </w:rPr>
        <w:t xml:space="preserve"> </w:t>
      </w:r>
      <w:r w:rsidR="008E3096">
        <w:rPr>
          <w:rFonts w:ascii="Times New Roman" w:hAnsi="Times New Roman" w:cs="Times New Roman" w:hint="eastAsia"/>
          <w:sz w:val="28"/>
          <w:szCs w:val="32"/>
        </w:rPr>
        <w:t>doctor</w:t>
      </w:r>
      <w:r w:rsidR="008E3096">
        <w:rPr>
          <w:rFonts w:ascii="Times New Roman" w:hAnsi="Times New Roman" w:cs="Times New Roman"/>
          <w:sz w:val="28"/>
          <w:szCs w:val="32"/>
        </w:rPr>
        <w:t>.</w:t>
      </w:r>
    </w:p>
    <w:p w14:paraId="0DB74271" w14:textId="0FF8115A" w:rsidR="008A5686" w:rsidRDefault="008A5686" w:rsidP="007A694A">
      <w:pPr>
        <w:spacing w:line="360" w:lineRule="auto"/>
        <w:rPr>
          <w:rFonts w:ascii="Times New Roman" w:hAnsi="Times New Roman" w:cs="Times New Roman"/>
          <w:sz w:val="28"/>
          <w:szCs w:val="32"/>
        </w:rPr>
      </w:pPr>
      <w:r w:rsidRPr="008A5686">
        <w:rPr>
          <w:rFonts w:ascii="Times New Roman" w:hAnsi="Times New Roman" w:cs="Times New Roman" w:hint="eastAsia"/>
          <w:sz w:val="28"/>
          <w:szCs w:val="32"/>
        </w:rPr>
        <w:t>D</w:t>
      </w:r>
      <w:r w:rsidRPr="008A5686">
        <w:rPr>
          <w:rFonts w:ascii="Times New Roman" w:hAnsi="Times New Roman" w:cs="Times New Roman"/>
          <w:sz w:val="28"/>
          <w:szCs w:val="32"/>
        </w:rPr>
        <w:t>ec</w:t>
      </w:r>
      <w:r w:rsidRPr="008A5686">
        <w:rPr>
          <w:rFonts w:ascii="Times New Roman" w:hAnsi="Times New Roman" w:cs="Times New Roman" w:hint="eastAsia"/>
          <w:sz w:val="28"/>
          <w:szCs w:val="32"/>
        </w:rPr>
        <w:t xml:space="preserve"> </w:t>
      </w:r>
      <w:r w:rsidRPr="008A5686">
        <w:rPr>
          <w:rFonts w:ascii="Times New Roman" w:hAnsi="Times New Roman" w:cs="Times New Roman"/>
          <w:sz w:val="28"/>
          <w:szCs w:val="32"/>
        </w:rPr>
        <w:t xml:space="preserve">1990: </w:t>
      </w:r>
      <w:r w:rsidRPr="00332500">
        <w:rPr>
          <w:rFonts w:ascii="Times New Roman" w:hAnsi="Times New Roman" w:cs="Times New Roman"/>
          <w:sz w:val="28"/>
          <w:szCs w:val="32"/>
        </w:rPr>
        <w:t>Department of Hepatobiliary Surgery</w:t>
      </w:r>
      <w:r>
        <w:rPr>
          <w:rFonts w:ascii="Times New Roman" w:hAnsi="Times New Roman" w:cs="Times New Roman" w:hint="eastAsia"/>
          <w:sz w:val="28"/>
          <w:szCs w:val="32"/>
        </w:rPr>
        <w:t>,</w:t>
      </w:r>
      <w:r>
        <w:rPr>
          <w:rFonts w:ascii="Times New Roman" w:hAnsi="Times New Roman" w:cs="Times New Roman"/>
          <w:sz w:val="28"/>
          <w:szCs w:val="32"/>
        </w:rPr>
        <w:t xml:space="preserve"> </w:t>
      </w:r>
      <w:proofErr w:type="spellStart"/>
      <w:r w:rsidRPr="00332500">
        <w:rPr>
          <w:rFonts w:ascii="Times New Roman" w:hAnsi="Times New Roman" w:cs="Times New Roman"/>
          <w:sz w:val="28"/>
          <w:szCs w:val="32"/>
        </w:rPr>
        <w:t>Xijing</w:t>
      </w:r>
      <w:proofErr w:type="spellEnd"/>
      <w:r w:rsidRPr="00332500">
        <w:rPr>
          <w:rFonts w:ascii="Times New Roman" w:hAnsi="Times New Roman" w:cs="Times New Roman"/>
          <w:sz w:val="28"/>
          <w:szCs w:val="32"/>
        </w:rPr>
        <w:t xml:space="preserve"> Hospital</w:t>
      </w:r>
      <w:r>
        <w:rPr>
          <w:rFonts w:ascii="Times New Roman" w:hAnsi="Times New Roman" w:cs="Times New Roman"/>
          <w:sz w:val="28"/>
          <w:szCs w:val="32"/>
        </w:rPr>
        <w:t xml:space="preserve">, </w:t>
      </w:r>
      <w:r w:rsidRPr="00332500">
        <w:rPr>
          <w:rFonts w:ascii="Times New Roman" w:hAnsi="Times New Roman" w:cs="Times New Roman"/>
          <w:sz w:val="28"/>
          <w:szCs w:val="32"/>
        </w:rPr>
        <w:t>Fourth Military Medical University</w:t>
      </w:r>
      <w:r>
        <w:rPr>
          <w:rFonts w:ascii="Times New Roman" w:hAnsi="Times New Roman" w:cs="Times New Roman"/>
          <w:sz w:val="28"/>
          <w:szCs w:val="32"/>
        </w:rPr>
        <w:t xml:space="preserve">, </w:t>
      </w:r>
      <w:r w:rsidR="00F25CEE" w:rsidRPr="00F25CEE">
        <w:rPr>
          <w:rFonts w:ascii="Times New Roman" w:hAnsi="Times New Roman" w:cs="Times New Roman"/>
          <w:sz w:val="28"/>
          <w:szCs w:val="32"/>
        </w:rPr>
        <w:t xml:space="preserve">Associate </w:t>
      </w:r>
      <w:r w:rsidR="00F25CEE">
        <w:rPr>
          <w:rFonts w:ascii="Times New Roman" w:hAnsi="Times New Roman" w:cs="Times New Roman"/>
          <w:sz w:val="28"/>
          <w:szCs w:val="32"/>
        </w:rPr>
        <w:t>C</w:t>
      </w:r>
      <w:r w:rsidR="00F25CEE" w:rsidRPr="00F25CEE">
        <w:rPr>
          <w:rFonts w:ascii="Times New Roman" w:hAnsi="Times New Roman" w:cs="Times New Roman"/>
          <w:sz w:val="28"/>
          <w:szCs w:val="32"/>
        </w:rPr>
        <w:t>hief</w:t>
      </w:r>
      <w:r w:rsidR="008E3096">
        <w:rPr>
          <w:rFonts w:ascii="Times New Roman" w:hAnsi="Times New Roman" w:cs="Times New Roman"/>
          <w:sz w:val="28"/>
          <w:szCs w:val="32"/>
        </w:rPr>
        <w:t xml:space="preserve"> </w:t>
      </w:r>
      <w:r w:rsidR="008E3096">
        <w:rPr>
          <w:rFonts w:ascii="Times New Roman" w:hAnsi="Times New Roman" w:cs="Times New Roman" w:hint="eastAsia"/>
          <w:sz w:val="28"/>
          <w:szCs w:val="32"/>
        </w:rPr>
        <w:t>doctor</w:t>
      </w:r>
      <w:r w:rsidR="008E3096">
        <w:rPr>
          <w:rFonts w:ascii="Times New Roman" w:hAnsi="Times New Roman" w:cs="Times New Roman"/>
          <w:sz w:val="28"/>
          <w:szCs w:val="32"/>
        </w:rPr>
        <w:t>.</w:t>
      </w:r>
    </w:p>
    <w:p w14:paraId="63E37A64" w14:textId="1B5466CA" w:rsidR="008E3096" w:rsidRPr="008E3096" w:rsidRDefault="008E3096" w:rsidP="007A694A">
      <w:pPr>
        <w:spacing w:line="360" w:lineRule="auto"/>
        <w:rPr>
          <w:rFonts w:ascii="Times New Roman" w:hAnsi="Times New Roman" w:cs="Times New Roman" w:hint="eastAsia"/>
          <w:sz w:val="28"/>
          <w:szCs w:val="32"/>
        </w:rPr>
      </w:pPr>
      <w:r>
        <w:rPr>
          <w:rFonts w:ascii="Times New Roman" w:hAnsi="Times New Roman" w:cs="Times New Roman" w:hint="eastAsia"/>
          <w:sz w:val="28"/>
          <w:szCs w:val="32"/>
        </w:rPr>
        <w:t>Sept</w:t>
      </w:r>
      <w:r>
        <w:rPr>
          <w:rFonts w:ascii="Times New Roman" w:hAnsi="Times New Roman" w:cs="Times New Roman"/>
          <w:sz w:val="28"/>
          <w:szCs w:val="32"/>
        </w:rPr>
        <w:t xml:space="preserve"> 1991-</w:t>
      </w:r>
      <w:r>
        <w:rPr>
          <w:rFonts w:ascii="Times New Roman" w:hAnsi="Times New Roman" w:cs="Times New Roman" w:hint="eastAsia"/>
          <w:sz w:val="28"/>
          <w:szCs w:val="32"/>
        </w:rPr>
        <w:t>Mar</w:t>
      </w:r>
      <w:r>
        <w:rPr>
          <w:rFonts w:ascii="Times New Roman" w:hAnsi="Times New Roman" w:cs="Times New Roman"/>
          <w:sz w:val="28"/>
          <w:szCs w:val="32"/>
        </w:rPr>
        <w:t xml:space="preserve"> 1992</w:t>
      </w:r>
      <w:r>
        <w:rPr>
          <w:rFonts w:ascii="Times New Roman" w:hAnsi="Times New Roman" w:cs="Times New Roman" w:hint="eastAsia"/>
          <w:sz w:val="28"/>
          <w:szCs w:val="32"/>
        </w:rPr>
        <w:t>：</w:t>
      </w:r>
      <w:r>
        <w:rPr>
          <w:rFonts w:ascii="Times New Roman" w:hAnsi="Times New Roman" w:cs="Times New Roman" w:hint="eastAsia"/>
          <w:sz w:val="28"/>
          <w:szCs w:val="32"/>
        </w:rPr>
        <w:t>Queen</w:t>
      </w:r>
      <w:r>
        <w:rPr>
          <w:rFonts w:ascii="Times New Roman" w:hAnsi="Times New Roman" w:cs="Times New Roman"/>
          <w:sz w:val="28"/>
          <w:szCs w:val="32"/>
        </w:rPr>
        <w:t xml:space="preserve"> </w:t>
      </w:r>
      <w:r>
        <w:rPr>
          <w:rFonts w:ascii="Times New Roman" w:hAnsi="Times New Roman" w:cs="Times New Roman" w:hint="eastAsia"/>
          <w:sz w:val="28"/>
          <w:szCs w:val="32"/>
        </w:rPr>
        <w:t>Mary</w:t>
      </w:r>
      <w:r>
        <w:rPr>
          <w:rFonts w:ascii="Times New Roman" w:hAnsi="Times New Roman" w:cs="Times New Roman"/>
          <w:sz w:val="28"/>
          <w:szCs w:val="32"/>
        </w:rPr>
        <w:t xml:space="preserve"> </w:t>
      </w:r>
      <w:r>
        <w:rPr>
          <w:rFonts w:ascii="Times New Roman" w:hAnsi="Times New Roman" w:cs="Times New Roman" w:hint="eastAsia"/>
          <w:sz w:val="28"/>
          <w:szCs w:val="32"/>
        </w:rPr>
        <w:t>Hospital,</w:t>
      </w:r>
      <w:r>
        <w:rPr>
          <w:rFonts w:ascii="Times New Roman" w:hAnsi="Times New Roman" w:cs="Times New Roman"/>
          <w:sz w:val="28"/>
          <w:szCs w:val="32"/>
        </w:rPr>
        <w:t xml:space="preserve"> University of Hong Kong, A</w:t>
      </w:r>
      <w:r w:rsidRPr="008E3096">
        <w:rPr>
          <w:rFonts w:ascii="Times New Roman" w:hAnsi="Times New Roman" w:cs="Times New Roman"/>
          <w:sz w:val="28"/>
          <w:szCs w:val="32"/>
        </w:rPr>
        <w:t>dvanced study and training</w:t>
      </w:r>
      <w:r>
        <w:rPr>
          <w:rFonts w:ascii="Times New Roman" w:hAnsi="Times New Roman" w:cs="Times New Roman"/>
          <w:sz w:val="28"/>
          <w:szCs w:val="32"/>
        </w:rPr>
        <w:t>.</w:t>
      </w:r>
    </w:p>
    <w:p w14:paraId="24F25DD4" w14:textId="13A4260C" w:rsidR="006E5C08" w:rsidRDefault="00F25CEE" w:rsidP="007A694A">
      <w:pPr>
        <w:spacing w:line="360" w:lineRule="auto"/>
        <w:rPr>
          <w:rFonts w:ascii="Times New Roman" w:hAnsi="Times New Roman" w:cs="Times New Roman"/>
          <w:sz w:val="28"/>
          <w:szCs w:val="32"/>
        </w:rPr>
      </w:pPr>
      <w:r w:rsidRPr="00F25CEE">
        <w:rPr>
          <w:rFonts w:ascii="Times New Roman" w:hAnsi="Times New Roman" w:cs="Times New Roman" w:hint="eastAsia"/>
          <w:sz w:val="28"/>
          <w:szCs w:val="32"/>
        </w:rPr>
        <w:t>D</w:t>
      </w:r>
      <w:r w:rsidRPr="00F25CEE">
        <w:rPr>
          <w:rFonts w:ascii="Times New Roman" w:hAnsi="Times New Roman" w:cs="Times New Roman"/>
          <w:sz w:val="28"/>
          <w:szCs w:val="32"/>
        </w:rPr>
        <w:t xml:space="preserve">ec 1993: </w:t>
      </w:r>
      <w:r w:rsidRPr="00332500">
        <w:rPr>
          <w:rFonts w:ascii="Times New Roman" w:hAnsi="Times New Roman" w:cs="Times New Roman"/>
          <w:sz w:val="28"/>
          <w:szCs w:val="32"/>
        </w:rPr>
        <w:t>Department of Hepatobiliary Surgery</w:t>
      </w:r>
      <w:r>
        <w:rPr>
          <w:rFonts w:ascii="Times New Roman" w:hAnsi="Times New Roman" w:cs="Times New Roman" w:hint="eastAsia"/>
          <w:sz w:val="28"/>
          <w:szCs w:val="32"/>
        </w:rPr>
        <w:t>,</w:t>
      </w:r>
      <w:r>
        <w:rPr>
          <w:rFonts w:ascii="Times New Roman" w:hAnsi="Times New Roman" w:cs="Times New Roman"/>
          <w:sz w:val="28"/>
          <w:szCs w:val="32"/>
        </w:rPr>
        <w:t xml:space="preserve"> </w:t>
      </w:r>
      <w:proofErr w:type="spellStart"/>
      <w:r w:rsidRPr="00332500">
        <w:rPr>
          <w:rFonts w:ascii="Times New Roman" w:hAnsi="Times New Roman" w:cs="Times New Roman"/>
          <w:sz w:val="28"/>
          <w:szCs w:val="32"/>
        </w:rPr>
        <w:t>Xijing</w:t>
      </w:r>
      <w:proofErr w:type="spellEnd"/>
      <w:r w:rsidRPr="00332500">
        <w:rPr>
          <w:rFonts w:ascii="Times New Roman" w:hAnsi="Times New Roman" w:cs="Times New Roman"/>
          <w:sz w:val="28"/>
          <w:szCs w:val="32"/>
        </w:rPr>
        <w:t xml:space="preserve"> Hospital</w:t>
      </w:r>
      <w:r>
        <w:rPr>
          <w:rFonts w:ascii="Times New Roman" w:hAnsi="Times New Roman" w:cs="Times New Roman"/>
          <w:sz w:val="28"/>
          <w:szCs w:val="32"/>
        </w:rPr>
        <w:t xml:space="preserve">, </w:t>
      </w:r>
      <w:r w:rsidRPr="00332500">
        <w:rPr>
          <w:rFonts w:ascii="Times New Roman" w:hAnsi="Times New Roman" w:cs="Times New Roman"/>
          <w:sz w:val="28"/>
          <w:szCs w:val="32"/>
        </w:rPr>
        <w:t>Fourth Military Medical University</w:t>
      </w:r>
      <w:r>
        <w:rPr>
          <w:rFonts w:ascii="Times New Roman" w:hAnsi="Times New Roman" w:cs="Times New Roman"/>
          <w:sz w:val="28"/>
          <w:szCs w:val="32"/>
        </w:rPr>
        <w:t>, C</w:t>
      </w:r>
      <w:r w:rsidRPr="00F25CEE">
        <w:rPr>
          <w:rFonts w:ascii="Times New Roman" w:hAnsi="Times New Roman" w:cs="Times New Roman"/>
          <w:sz w:val="28"/>
          <w:szCs w:val="32"/>
        </w:rPr>
        <w:t>hief</w:t>
      </w:r>
      <w:r w:rsidR="008E3096">
        <w:rPr>
          <w:rFonts w:ascii="Times New Roman" w:hAnsi="Times New Roman" w:cs="Times New Roman"/>
          <w:sz w:val="28"/>
          <w:szCs w:val="32"/>
        </w:rPr>
        <w:t xml:space="preserve"> </w:t>
      </w:r>
      <w:r w:rsidR="008E3096">
        <w:rPr>
          <w:rFonts w:ascii="Times New Roman" w:hAnsi="Times New Roman" w:cs="Times New Roman" w:hint="eastAsia"/>
          <w:sz w:val="28"/>
          <w:szCs w:val="32"/>
        </w:rPr>
        <w:t>doctor</w:t>
      </w:r>
      <w:r w:rsidR="008E3096">
        <w:rPr>
          <w:rFonts w:ascii="Times New Roman" w:hAnsi="Times New Roman" w:cs="Times New Roman"/>
          <w:sz w:val="28"/>
          <w:szCs w:val="32"/>
        </w:rPr>
        <w:t>.</w:t>
      </w:r>
    </w:p>
    <w:p w14:paraId="0A869464" w14:textId="11B2CE61" w:rsidR="008E3096" w:rsidRPr="008E3096" w:rsidRDefault="008E3096" w:rsidP="007A694A">
      <w:pPr>
        <w:spacing w:line="360" w:lineRule="auto"/>
        <w:rPr>
          <w:rFonts w:ascii="Times New Roman" w:hAnsi="Times New Roman" w:cs="Times New Roman" w:hint="eastAsia"/>
          <w:sz w:val="28"/>
          <w:szCs w:val="32"/>
        </w:rPr>
      </w:pPr>
      <w:r>
        <w:rPr>
          <w:rFonts w:ascii="Times New Roman" w:hAnsi="Times New Roman" w:cs="Times New Roman" w:hint="eastAsia"/>
          <w:sz w:val="28"/>
          <w:szCs w:val="32"/>
        </w:rPr>
        <w:t>A</w:t>
      </w:r>
      <w:r>
        <w:rPr>
          <w:rFonts w:ascii="Times New Roman" w:hAnsi="Times New Roman" w:cs="Times New Roman"/>
          <w:sz w:val="28"/>
          <w:szCs w:val="32"/>
        </w:rPr>
        <w:t xml:space="preserve">pr 1998-Jun 1998: Department of Transplantation and Immunology, Kyoto University, Japan, </w:t>
      </w:r>
      <w:r>
        <w:rPr>
          <w:rFonts w:ascii="Times New Roman" w:hAnsi="Times New Roman" w:cs="Times New Roman"/>
          <w:sz w:val="28"/>
          <w:szCs w:val="32"/>
        </w:rPr>
        <w:t>A</w:t>
      </w:r>
      <w:r w:rsidRPr="008E3096">
        <w:rPr>
          <w:rFonts w:ascii="Times New Roman" w:hAnsi="Times New Roman" w:cs="Times New Roman"/>
          <w:sz w:val="28"/>
          <w:szCs w:val="32"/>
        </w:rPr>
        <w:t>dvanced study and training</w:t>
      </w:r>
      <w:r>
        <w:rPr>
          <w:rFonts w:ascii="Times New Roman" w:hAnsi="Times New Roman" w:cs="Times New Roman"/>
          <w:sz w:val="28"/>
          <w:szCs w:val="32"/>
        </w:rPr>
        <w:t>.</w:t>
      </w:r>
    </w:p>
    <w:p w14:paraId="24B55EC2" w14:textId="7C448426" w:rsidR="007A694A" w:rsidRPr="007A694A" w:rsidRDefault="007A694A" w:rsidP="007A694A">
      <w:pPr>
        <w:spacing w:line="360" w:lineRule="auto"/>
        <w:rPr>
          <w:rFonts w:ascii="Times New Roman" w:hAnsi="Times New Roman" w:cs="Times New Roman"/>
          <w:b/>
          <w:bCs/>
          <w:sz w:val="32"/>
          <w:szCs w:val="36"/>
          <w:shd w:val="pct15" w:color="auto" w:fill="FFFFFF"/>
        </w:rPr>
      </w:pPr>
      <w:r w:rsidRPr="007A694A">
        <w:rPr>
          <w:rFonts w:ascii="Times New Roman" w:hAnsi="Times New Roman" w:cs="Times New Roman"/>
          <w:b/>
          <w:bCs/>
          <w:sz w:val="32"/>
          <w:szCs w:val="36"/>
          <w:shd w:val="pct15" w:color="auto" w:fill="FFFFFF"/>
        </w:rPr>
        <w:t>Academic P</w:t>
      </w:r>
      <w:r>
        <w:rPr>
          <w:rFonts w:ascii="Times New Roman" w:hAnsi="Times New Roman" w:cs="Times New Roman" w:hint="eastAsia"/>
          <w:b/>
          <w:bCs/>
          <w:sz w:val="32"/>
          <w:szCs w:val="36"/>
          <w:shd w:val="pct15" w:color="auto" w:fill="FFFFFF"/>
        </w:rPr>
        <w:t>ost</w:t>
      </w:r>
    </w:p>
    <w:p w14:paraId="3CD59A6B" w14:textId="79DEBB66" w:rsidR="00F25CEE" w:rsidRDefault="00F25CEE" w:rsidP="00F25CEE">
      <w:pPr>
        <w:spacing w:line="480" w:lineRule="auto"/>
        <w:rPr>
          <w:rFonts w:ascii="Times New Roman" w:hAnsi="Times New Roman" w:cs="Times New Roman"/>
          <w:sz w:val="28"/>
          <w:szCs w:val="32"/>
        </w:rPr>
      </w:pPr>
      <w:r w:rsidRPr="00F25CEE">
        <w:rPr>
          <w:rFonts w:ascii="Times New Roman" w:hAnsi="Times New Roman" w:cs="Times New Roman"/>
          <w:sz w:val="28"/>
          <w:szCs w:val="32"/>
        </w:rPr>
        <w:t>Nov 2021</w:t>
      </w:r>
      <w:r>
        <w:rPr>
          <w:rFonts w:ascii="Times New Roman" w:hAnsi="Times New Roman" w:cs="Times New Roman" w:hint="eastAsia"/>
          <w:sz w:val="28"/>
          <w:szCs w:val="32"/>
        </w:rPr>
        <w:t>-Present</w:t>
      </w:r>
      <w:r w:rsidRPr="00F25CEE">
        <w:rPr>
          <w:rFonts w:ascii="Times New Roman" w:hAnsi="Times New Roman" w:cs="Times New Roman"/>
          <w:sz w:val="28"/>
          <w:szCs w:val="32"/>
        </w:rPr>
        <w:t xml:space="preserve">: </w:t>
      </w:r>
      <w:r>
        <w:rPr>
          <w:rFonts w:ascii="Times New Roman" w:hAnsi="Times New Roman" w:cs="Times New Roman" w:hint="eastAsia"/>
          <w:sz w:val="28"/>
          <w:szCs w:val="32"/>
        </w:rPr>
        <w:t>A</w:t>
      </w:r>
      <w:r w:rsidR="00DE2E2E" w:rsidRPr="00F25CEE">
        <w:rPr>
          <w:rFonts w:ascii="Times New Roman" w:hAnsi="Times New Roman" w:cs="Times New Roman"/>
          <w:sz w:val="28"/>
          <w:szCs w:val="32"/>
        </w:rPr>
        <w:t>cademician of Chinese Academy of Sciences</w:t>
      </w:r>
    </w:p>
    <w:p w14:paraId="7B06A91B" w14:textId="6C401F1F" w:rsidR="00394BF0" w:rsidRDefault="00394BF0" w:rsidP="00F25CEE">
      <w:pPr>
        <w:spacing w:line="480" w:lineRule="auto"/>
        <w:rPr>
          <w:rFonts w:ascii="Times New Roman" w:hAnsi="Times New Roman" w:cs="Times New Roman"/>
          <w:sz w:val="28"/>
          <w:szCs w:val="32"/>
        </w:rPr>
      </w:pPr>
      <w:r>
        <w:rPr>
          <w:rFonts w:ascii="Times New Roman" w:hAnsi="Times New Roman" w:cs="Times New Roman" w:hint="eastAsia"/>
          <w:sz w:val="28"/>
          <w:szCs w:val="32"/>
        </w:rPr>
        <w:t>Dec</w:t>
      </w:r>
      <w:r>
        <w:rPr>
          <w:rFonts w:ascii="Times New Roman" w:hAnsi="Times New Roman" w:cs="Times New Roman"/>
          <w:sz w:val="28"/>
          <w:szCs w:val="32"/>
        </w:rPr>
        <w:t xml:space="preserve"> 2022</w:t>
      </w:r>
      <w:r>
        <w:rPr>
          <w:rFonts w:ascii="Times New Roman" w:hAnsi="Times New Roman" w:cs="Times New Roman" w:hint="eastAsia"/>
          <w:sz w:val="28"/>
          <w:szCs w:val="32"/>
        </w:rPr>
        <w:t>-Present</w:t>
      </w:r>
      <w:r w:rsidRPr="00F25CEE">
        <w:rPr>
          <w:rFonts w:ascii="Times New Roman" w:hAnsi="Times New Roman" w:cs="Times New Roman"/>
          <w:sz w:val="28"/>
          <w:szCs w:val="32"/>
        </w:rPr>
        <w:t>:</w:t>
      </w:r>
      <w:r>
        <w:rPr>
          <w:rFonts w:ascii="Times New Roman" w:hAnsi="Times New Roman" w:cs="Times New Roman"/>
          <w:sz w:val="28"/>
          <w:szCs w:val="32"/>
        </w:rPr>
        <w:t xml:space="preserve"> </w:t>
      </w:r>
      <w:r>
        <w:rPr>
          <w:rFonts w:ascii="Times New Roman" w:hAnsi="Times New Roman" w:cs="Times New Roman" w:hint="eastAsia"/>
          <w:sz w:val="28"/>
          <w:szCs w:val="32"/>
        </w:rPr>
        <w:t>A</w:t>
      </w:r>
      <w:r w:rsidRPr="00F25CEE">
        <w:rPr>
          <w:rFonts w:ascii="Times New Roman" w:hAnsi="Times New Roman" w:cs="Times New Roman"/>
          <w:sz w:val="28"/>
          <w:szCs w:val="32"/>
        </w:rPr>
        <w:t xml:space="preserve">cademician of </w:t>
      </w:r>
      <w:r w:rsidRPr="00394BF0">
        <w:rPr>
          <w:rFonts w:ascii="Times New Roman" w:hAnsi="Times New Roman" w:cs="Times New Roman"/>
          <w:sz w:val="28"/>
          <w:szCs w:val="32"/>
        </w:rPr>
        <w:t>Chinese Academy of Medical Sciences</w:t>
      </w:r>
    </w:p>
    <w:p w14:paraId="13C5960E" w14:textId="4AB4563F" w:rsidR="00394BF0" w:rsidRPr="00394BF0" w:rsidRDefault="00F25CEE" w:rsidP="00F25CEE">
      <w:pPr>
        <w:spacing w:line="480" w:lineRule="auto"/>
        <w:rPr>
          <w:rFonts w:ascii="Times New Roman" w:hAnsi="Times New Roman" w:cs="Times New Roman"/>
          <w:sz w:val="28"/>
          <w:szCs w:val="32"/>
        </w:rPr>
      </w:pPr>
      <w:r>
        <w:rPr>
          <w:rFonts w:ascii="Times New Roman" w:hAnsi="Times New Roman" w:cs="Times New Roman" w:hint="eastAsia"/>
          <w:sz w:val="28"/>
          <w:szCs w:val="32"/>
        </w:rPr>
        <w:t>Dec</w:t>
      </w:r>
      <w:r>
        <w:rPr>
          <w:rFonts w:ascii="Times New Roman" w:hAnsi="Times New Roman" w:cs="Times New Roman"/>
          <w:sz w:val="28"/>
          <w:szCs w:val="32"/>
        </w:rPr>
        <w:t xml:space="preserve"> 2010</w:t>
      </w:r>
      <w:r w:rsidR="00394BF0">
        <w:rPr>
          <w:rFonts w:ascii="Times New Roman" w:hAnsi="Times New Roman" w:cs="Times New Roman" w:hint="eastAsia"/>
          <w:sz w:val="28"/>
          <w:szCs w:val="32"/>
        </w:rPr>
        <w:t>-Present</w:t>
      </w:r>
      <w:r>
        <w:rPr>
          <w:rFonts w:ascii="Times New Roman" w:hAnsi="Times New Roman" w:cs="Times New Roman" w:hint="eastAsia"/>
          <w:sz w:val="28"/>
          <w:szCs w:val="32"/>
        </w:rPr>
        <w:t>:</w:t>
      </w:r>
      <w:r>
        <w:rPr>
          <w:rFonts w:ascii="Times New Roman" w:hAnsi="Times New Roman" w:cs="Times New Roman"/>
          <w:sz w:val="28"/>
          <w:szCs w:val="32"/>
        </w:rPr>
        <w:t xml:space="preserve"> </w:t>
      </w:r>
      <w:r w:rsidRPr="00F25CEE">
        <w:rPr>
          <w:rFonts w:ascii="Times New Roman" w:hAnsi="Times New Roman" w:cs="Times New Roman"/>
          <w:sz w:val="28"/>
          <w:szCs w:val="32"/>
        </w:rPr>
        <w:t>V</w:t>
      </w:r>
      <w:r w:rsidR="00DE2E2E" w:rsidRPr="00F25CEE">
        <w:rPr>
          <w:rFonts w:ascii="Times New Roman" w:hAnsi="Times New Roman" w:cs="Times New Roman"/>
          <w:sz w:val="28"/>
          <w:szCs w:val="32"/>
        </w:rPr>
        <w:t>ice</w:t>
      </w:r>
      <w:r>
        <w:rPr>
          <w:rFonts w:ascii="Times New Roman" w:hAnsi="Times New Roman" w:cs="Times New Roman"/>
          <w:sz w:val="28"/>
          <w:szCs w:val="32"/>
        </w:rPr>
        <w:t>-</w:t>
      </w:r>
      <w:r w:rsidRPr="00F25CEE">
        <w:rPr>
          <w:rFonts w:ascii="Times New Roman" w:hAnsi="Times New Roman" w:cs="Times New Roman"/>
          <w:sz w:val="28"/>
          <w:szCs w:val="32"/>
        </w:rPr>
        <w:t>president</w:t>
      </w:r>
      <w:r w:rsidR="00DE2E2E" w:rsidRPr="00F25CEE">
        <w:rPr>
          <w:rFonts w:ascii="Times New Roman" w:hAnsi="Times New Roman" w:cs="Times New Roman"/>
          <w:sz w:val="28"/>
          <w:szCs w:val="32"/>
        </w:rPr>
        <w:t xml:space="preserve"> of </w:t>
      </w:r>
      <w:r>
        <w:rPr>
          <w:rFonts w:ascii="Times New Roman" w:hAnsi="Times New Roman" w:cs="Times New Roman" w:hint="eastAsia"/>
          <w:sz w:val="28"/>
          <w:szCs w:val="32"/>
        </w:rPr>
        <w:t>S</w:t>
      </w:r>
      <w:r w:rsidR="00DE2E2E" w:rsidRPr="00F25CEE">
        <w:rPr>
          <w:rFonts w:ascii="Times New Roman" w:hAnsi="Times New Roman" w:cs="Times New Roman"/>
          <w:sz w:val="28"/>
          <w:szCs w:val="32"/>
        </w:rPr>
        <w:t xml:space="preserve">urgical </w:t>
      </w:r>
      <w:r>
        <w:rPr>
          <w:rFonts w:ascii="Times New Roman" w:hAnsi="Times New Roman" w:cs="Times New Roman" w:hint="eastAsia"/>
          <w:sz w:val="28"/>
          <w:szCs w:val="32"/>
        </w:rPr>
        <w:t>B</w:t>
      </w:r>
      <w:r w:rsidR="00DE2E2E" w:rsidRPr="00F25CEE">
        <w:rPr>
          <w:rFonts w:ascii="Times New Roman" w:hAnsi="Times New Roman" w:cs="Times New Roman"/>
          <w:sz w:val="28"/>
          <w:szCs w:val="32"/>
        </w:rPr>
        <w:t>ranch of Chinese Medical Association (CMA)</w:t>
      </w:r>
    </w:p>
    <w:p w14:paraId="4CD9445E" w14:textId="611624F8" w:rsidR="00394BF0" w:rsidRDefault="00394BF0" w:rsidP="00F25CEE">
      <w:pPr>
        <w:spacing w:line="480" w:lineRule="auto"/>
        <w:rPr>
          <w:rFonts w:ascii="Times New Roman" w:hAnsi="Times New Roman" w:cs="Times New Roman"/>
          <w:sz w:val="24"/>
          <w:szCs w:val="28"/>
        </w:rPr>
      </w:pPr>
      <w:r>
        <w:rPr>
          <w:rFonts w:ascii="Times New Roman" w:hAnsi="Times New Roman" w:cs="Times New Roman" w:hint="eastAsia"/>
          <w:sz w:val="28"/>
          <w:szCs w:val="32"/>
        </w:rPr>
        <w:t>Dec</w:t>
      </w:r>
      <w:r>
        <w:rPr>
          <w:rFonts w:ascii="Times New Roman" w:hAnsi="Times New Roman" w:cs="Times New Roman"/>
          <w:sz w:val="28"/>
          <w:szCs w:val="32"/>
        </w:rPr>
        <w:t xml:space="preserve"> 201</w:t>
      </w:r>
      <w:r w:rsidR="00003B67">
        <w:rPr>
          <w:rFonts w:ascii="Times New Roman" w:hAnsi="Times New Roman" w:cs="Times New Roman"/>
          <w:sz w:val="28"/>
          <w:szCs w:val="32"/>
        </w:rPr>
        <w:t>7</w:t>
      </w:r>
      <w:r>
        <w:rPr>
          <w:rFonts w:ascii="Times New Roman" w:hAnsi="Times New Roman" w:cs="Times New Roman" w:hint="eastAsia"/>
          <w:sz w:val="28"/>
          <w:szCs w:val="32"/>
        </w:rPr>
        <w:t>-Present:</w:t>
      </w:r>
      <w:r>
        <w:rPr>
          <w:rFonts w:ascii="Times New Roman" w:hAnsi="Times New Roman" w:cs="Times New Roman"/>
          <w:sz w:val="28"/>
          <w:szCs w:val="32"/>
        </w:rPr>
        <w:t xml:space="preserve"> </w:t>
      </w:r>
      <w:r w:rsidRPr="00F25CEE">
        <w:rPr>
          <w:rFonts w:ascii="Times New Roman" w:hAnsi="Times New Roman" w:cs="Times New Roman"/>
          <w:sz w:val="28"/>
          <w:szCs w:val="32"/>
        </w:rPr>
        <w:t>Vice</w:t>
      </w:r>
      <w:r>
        <w:rPr>
          <w:rFonts w:ascii="Times New Roman" w:hAnsi="Times New Roman" w:cs="Times New Roman"/>
          <w:sz w:val="28"/>
          <w:szCs w:val="32"/>
        </w:rPr>
        <w:t>-</w:t>
      </w:r>
      <w:r w:rsidRPr="00F25CEE">
        <w:rPr>
          <w:rFonts w:ascii="Times New Roman" w:hAnsi="Times New Roman" w:cs="Times New Roman"/>
          <w:sz w:val="28"/>
          <w:szCs w:val="32"/>
        </w:rPr>
        <w:t>president of</w:t>
      </w:r>
      <w:r w:rsidR="00DE2E2E" w:rsidRPr="00394BF0">
        <w:rPr>
          <w:rFonts w:ascii="Times New Roman" w:hAnsi="Times New Roman" w:cs="Times New Roman"/>
          <w:sz w:val="28"/>
          <w:szCs w:val="32"/>
        </w:rPr>
        <w:t xml:space="preserve"> </w:t>
      </w:r>
      <w:r>
        <w:rPr>
          <w:rFonts w:ascii="Times New Roman" w:hAnsi="Times New Roman" w:cs="Times New Roman"/>
          <w:sz w:val="28"/>
          <w:szCs w:val="32"/>
        </w:rPr>
        <w:t>O</w:t>
      </w:r>
      <w:r w:rsidR="00DE2E2E" w:rsidRPr="00394BF0">
        <w:rPr>
          <w:rFonts w:ascii="Times New Roman" w:hAnsi="Times New Roman" w:cs="Times New Roman"/>
          <w:sz w:val="28"/>
          <w:szCs w:val="32"/>
        </w:rPr>
        <w:t xml:space="preserve">rgan </w:t>
      </w:r>
      <w:r>
        <w:rPr>
          <w:rFonts w:ascii="Times New Roman" w:hAnsi="Times New Roman" w:cs="Times New Roman"/>
          <w:sz w:val="28"/>
          <w:szCs w:val="32"/>
        </w:rPr>
        <w:t>T</w:t>
      </w:r>
      <w:r w:rsidR="00DE2E2E" w:rsidRPr="00394BF0">
        <w:rPr>
          <w:rFonts w:ascii="Times New Roman" w:hAnsi="Times New Roman" w:cs="Times New Roman"/>
          <w:sz w:val="28"/>
          <w:szCs w:val="32"/>
        </w:rPr>
        <w:t xml:space="preserve">ransplant </w:t>
      </w:r>
      <w:r>
        <w:rPr>
          <w:rFonts w:ascii="Times New Roman" w:hAnsi="Times New Roman" w:cs="Times New Roman"/>
          <w:sz w:val="28"/>
          <w:szCs w:val="32"/>
        </w:rPr>
        <w:t>P</w:t>
      </w:r>
      <w:r w:rsidR="00DE2E2E" w:rsidRPr="00394BF0">
        <w:rPr>
          <w:rFonts w:ascii="Times New Roman" w:hAnsi="Times New Roman" w:cs="Times New Roman"/>
          <w:sz w:val="28"/>
          <w:szCs w:val="32"/>
        </w:rPr>
        <w:t xml:space="preserve">hysicians </w:t>
      </w:r>
      <w:r>
        <w:rPr>
          <w:rFonts w:ascii="Times New Roman" w:hAnsi="Times New Roman" w:cs="Times New Roman"/>
          <w:sz w:val="28"/>
          <w:szCs w:val="32"/>
        </w:rPr>
        <w:t>B</w:t>
      </w:r>
      <w:r w:rsidR="00DE2E2E" w:rsidRPr="00394BF0">
        <w:rPr>
          <w:rFonts w:ascii="Times New Roman" w:hAnsi="Times New Roman" w:cs="Times New Roman"/>
          <w:sz w:val="28"/>
          <w:szCs w:val="32"/>
        </w:rPr>
        <w:t>ranch of Chinese Medical Doctor Association (CMDA)</w:t>
      </w:r>
    </w:p>
    <w:p w14:paraId="0D10E4DF" w14:textId="310CAB11" w:rsidR="00DE2E2E" w:rsidRPr="00F25CEE" w:rsidRDefault="00394BF0" w:rsidP="00F25CEE">
      <w:pPr>
        <w:spacing w:line="480" w:lineRule="auto"/>
        <w:rPr>
          <w:rFonts w:ascii="Times New Roman" w:hAnsi="Times New Roman" w:cs="Times New Roman"/>
          <w:sz w:val="28"/>
          <w:szCs w:val="32"/>
        </w:rPr>
      </w:pPr>
      <w:r>
        <w:rPr>
          <w:rFonts w:ascii="Times New Roman" w:hAnsi="Times New Roman" w:cs="Times New Roman" w:hint="eastAsia"/>
          <w:sz w:val="28"/>
          <w:szCs w:val="32"/>
        </w:rPr>
        <w:lastRenderedPageBreak/>
        <w:t>Dec</w:t>
      </w:r>
      <w:r>
        <w:rPr>
          <w:rFonts w:ascii="Times New Roman" w:hAnsi="Times New Roman" w:cs="Times New Roman"/>
          <w:sz w:val="28"/>
          <w:szCs w:val="32"/>
        </w:rPr>
        <w:t xml:space="preserve"> 2016</w:t>
      </w:r>
      <w:r>
        <w:rPr>
          <w:rFonts w:ascii="Times New Roman" w:hAnsi="Times New Roman" w:cs="Times New Roman" w:hint="eastAsia"/>
          <w:sz w:val="28"/>
          <w:szCs w:val="32"/>
        </w:rPr>
        <w:t>-Present:</w:t>
      </w:r>
      <w:r>
        <w:rPr>
          <w:rFonts w:ascii="Times New Roman" w:hAnsi="Times New Roman" w:cs="Times New Roman"/>
          <w:sz w:val="28"/>
          <w:szCs w:val="32"/>
        </w:rPr>
        <w:t xml:space="preserve"> </w:t>
      </w:r>
      <w:r w:rsidR="00003B67">
        <w:rPr>
          <w:rFonts w:ascii="Times New Roman" w:hAnsi="Times New Roman" w:cs="Times New Roman"/>
          <w:sz w:val="28"/>
          <w:szCs w:val="32"/>
        </w:rPr>
        <w:t>Leader</w:t>
      </w:r>
      <w:r w:rsidR="00DE2E2E" w:rsidRPr="00394BF0">
        <w:rPr>
          <w:rFonts w:ascii="Times New Roman" w:hAnsi="Times New Roman" w:cs="Times New Roman"/>
          <w:sz w:val="28"/>
          <w:szCs w:val="32"/>
        </w:rPr>
        <w:t xml:space="preserve"> of </w:t>
      </w:r>
      <w:r w:rsidR="00003B67">
        <w:rPr>
          <w:rFonts w:ascii="Times New Roman" w:hAnsi="Times New Roman" w:cs="Times New Roman"/>
          <w:sz w:val="28"/>
          <w:szCs w:val="32"/>
        </w:rPr>
        <w:t>X</w:t>
      </w:r>
      <w:r w:rsidR="00003B67" w:rsidRPr="00394BF0">
        <w:rPr>
          <w:rFonts w:ascii="Times New Roman" w:hAnsi="Times New Roman" w:cs="Times New Roman"/>
          <w:sz w:val="28"/>
          <w:szCs w:val="32"/>
        </w:rPr>
        <w:t xml:space="preserve">enotransplantation </w:t>
      </w:r>
      <w:r w:rsidR="00003B67">
        <w:rPr>
          <w:rFonts w:ascii="Times New Roman" w:hAnsi="Times New Roman" w:cs="Times New Roman"/>
          <w:sz w:val="28"/>
          <w:szCs w:val="32"/>
        </w:rPr>
        <w:t>G</w:t>
      </w:r>
      <w:r w:rsidR="00003B67" w:rsidRPr="00394BF0">
        <w:rPr>
          <w:rFonts w:ascii="Times New Roman" w:hAnsi="Times New Roman" w:cs="Times New Roman"/>
          <w:sz w:val="28"/>
          <w:szCs w:val="32"/>
        </w:rPr>
        <w:t xml:space="preserve">roup </w:t>
      </w:r>
      <w:r w:rsidR="00003B67" w:rsidRPr="00F25CEE">
        <w:rPr>
          <w:rFonts w:ascii="Times New Roman" w:hAnsi="Times New Roman" w:cs="Times New Roman"/>
          <w:sz w:val="28"/>
          <w:szCs w:val="32"/>
        </w:rPr>
        <w:t>of</w:t>
      </w:r>
      <w:r w:rsidR="00003B67" w:rsidRPr="00394BF0">
        <w:rPr>
          <w:rFonts w:ascii="Times New Roman" w:hAnsi="Times New Roman" w:cs="Times New Roman"/>
          <w:sz w:val="28"/>
          <w:szCs w:val="32"/>
        </w:rPr>
        <w:t xml:space="preserve"> </w:t>
      </w:r>
      <w:r w:rsidR="00DE2E2E" w:rsidRPr="00394BF0">
        <w:rPr>
          <w:rFonts w:ascii="Times New Roman" w:hAnsi="Times New Roman" w:cs="Times New Roman"/>
          <w:sz w:val="28"/>
          <w:szCs w:val="32"/>
        </w:rPr>
        <w:t>Organ Transplantation Society of CMA</w:t>
      </w:r>
    </w:p>
    <w:p w14:paraId="4D301E21" w14:textId="5E31C51B" w:rsidR="00394BF0" w:rsidRPr="00394BF0" w:rsidRDefault="00394BF0" w:rsidP="00394BF0">
      <w:pPr>
        <w:spacing w:line="360" w:lineRule="auto"/>
        <w:rPr>
          <w:rFonts w:ascii="Times New Roman" w:hAnsi="Times New Roman" w:cs="Times New Roman"/>
          <w:b/>
          <w:bCs/>
          <w:sz w:val="32"/>
          <w:szCs w:val="36"/>
          <w:shd w:val="pct15" w:color="auto" w:fill="FFFFFF"/>
        </w:rPr>
      </w:pPr>
      <w:r w:rsidRPr="00394BF0">
        <w:rPr>
          <w:rFonts w:ascii="Times New Roman" w:hAnsi="Times New Roman" w:cs="Times New Roman"/>
          <w:b/>
          <w:bCs/>
          <w:sz w:val="32"/>
          <w:szCs w:val="36"/>
          <w:shd w:val="pct15" w:color="auto" w:fill="FFFFFF"/>
        </w:rPr>
        <w:t xml:space="preserve">Representative </w:t>
      </w:r>
      <w:r>
        <w:rPr>
          <w:rFonts w:ascii="Times New Roman" w:hAnsi="Times New Roman" w:cs="Times New Roman" w:hint="eastAsia"/>
          <w:b/>
          <w:bCs/>
          <w:sz w:val="32"/>
          <w:szCs w:val="36"/>
          <w:shd w:val="pct15" w:color="auto" w:fill="FFFFFF"/>
        </w:rPr>
        <w:t>A</w:t>
      </w:r>
      <w:r w:rsidRPr="00394BF0">
        <w:rPr>
          <w:rFonts w:ascii="Times New Roman" w:hAnsi="Times New Roman" w:cs="Times New Roman"/>
          <w:b/>
          <w:bCs/>
          <w:sz w:val="32"/>
          <w:szCs w:val="36"/>
          <w:shd w:val="pct15" w:color="auto" w:fill="FFFFFF"/>
        </w:rPr>
        <w:t xml:space="preserve">cademic </w:t>
      </w:r>
      <w:r>
        <w:rPr>
          <w:rFonts w:ascii="Times New Roman" w:hAnsi="Times New Roman" w:cs="Times New Roman" w:hint="eastAsia"/>
          <w:b/>
          <w:bCs/>
          <w:sz w:val="32"/>
          <w:szCs w:val="36"/>
          <w:shd w:val="pct15" w:color="auto" w:fill="FFFFFF"/>
        </w:rPr>
        <w:t>A</w:t>
      </w:r>
      <w:r w:rsidRPr="00394BF0">
        <w:rPr>
          <w:rFonts w:ascii="Times New Roman" w:hAnsi="Times New Roman" w:cs="Times New Roman"/>
          <w:b/>
          <w:bCs/>
          <w:sz w:val="32"/>
          <w:szCs w:val="36"/>
          <w:shd w:val="pct15" w:color="auto" w:fill="FFFFFF"/>
        </w:rPr>
        <w:t>chievement</w:t>
      </w:r>
    </w:p>
    <w:p w14:paraId="4241F085" w14:textId="2BD55655" w:rsidR="00197C01" w:rsidRDefault="00394BF0" w:rsidP="00394BF0">
      <w:pPr>
        <w:spacing w:line="480" w:lineRule="auto"/>
        <w:rPr>
          <w:rFonts w:ascii="Times New Roman" w:hAnsi="Times New Roman" w:cs="Times New Roman"/>
          <w:sz w:val="28"/>
          <w:szCs w:val="32"/>
        </w:rPr>
      </w:pPr>
      <w:r>
        <w:rPr>
          <w:rFonts w:ascii="Times New Roman" w:hAnsi="Times New Roman" w:cs="Times New Roman"/>
          <w:sz w:val="28"/>
          <w:szCs w:val="32"/>
        </w:rPr>
        <w:t>With</w:t>
      </w:r>
      <w:r w:rsidR="00DE2E2E" w:rsidRPr="00394BF0">
        <w:rPr>
          <w:rFonts w:ascii="Times New Roman" w:hAnsi="Times New Roman" w:cs="Times New Roman"/>
          <w:sz w:val="28"/>
          <w:szCs w:val="32"/>
        </w:rPr>
        <w:t xml:space="preserve"> a gr</w:t>
      </w:r>
      <w:r>
        <w:rPr>
          <w:rFonts w:ascii="Times New Roman" w:hAnsi="Times New Roman" w:cs="Times New Roman"/>
          <w:sz w:val="28"/>
          <w:szCs w:val="32"/>
        </w:rPr>
        <w:t xml:space="preserve">eat </w:t>
      </w:r>
      <w:r w:rsidR="00DE2E2E" w:rsidRPr="00394BF0">
        <w:rPr>
          <w:rFonts w:ascii="Times New Roman" w:hAnsi="Times New Roman" w:cs="Times New Roman"/>
          <w:sz w:val="28"/>
          <w:szCs w:val="32"/>
        </w:rPr>
        <w:t>success</w:t>
      </w:r>
      <w:r w:rsidR="00197C01">
        <w:rPr>
          <w:rFonts w:ascii="Times New Roman" w:hAnsi="Times New Roman" w:cs="Times New Roman"/>
          <w:sz w:val="28"/>
          <w:szCs w:val="32"/>
        </w:rPr>
        <w:t xml:space="preserve"> </w:t>
      </w:r>
      <w:r w:rsidR="00DE2E2E" w:rsidRPr="00394BF0">
        <w:rPr>
          <w:rFonts w:ascii="Times New Roman" w:hAnsi="Times New Roman" w:cs="Times New Roman"/>
          <w:sz w:val="28"/>
          <w:szCs w:val="32"/>
        </w:rPr>
        <w:t xml:space="preserve">in the </w:t>
      </w:r>
      <w:r w:rsidR="00197C01">
        <w:rPr>
          <w:rFonts w:ascii="Times New Roman" w:hAnsi="Times New Roman" w:cs="Times New Roman"/>
          <w:sz w:val="28"/>
          <w:szCs w:val="32"/>
        </w:rPr>
        <w:t>fields</w:t>
      </w:r>
      <w:r w:rsidR="00DE2E2E" w:rsidRPr="00394BF0">
        <w:rPr>
          <w:rFonts w:ascii="Times New Roman" w:hAnsi="Times New Roman" w:cs="Times New Roman"/>
          <w:sz w:val="28"/>
          <w:szCs w:val="32"/>
        </w:rPr>
        <w:t xml:space="preserve"> of surgical treatment of </w:t>
      </w:r>
      <w:r w:rsidR="00197C01" w:rsidRPr="00197C01">
        <w:rPr>
          <w:rFonts w:ascii="Times New Roman" w:hAnsi="Times New Roman" w:cs="Times New Roman"/>
          <w:sz w:val="28"/>
          <w:szCs w:val="32"/>
        </w:rPr>
        <w:t>hepatobiliary-pancreatic-splenic disease</w:t>
      </w:r>
      <w:r w:rsidR="00197C01">
        <w:rPr>
          <w:rFonts w:ascii="Times New Roman" w:hAnsi="Times New Roman" w:cs="Times New Roman"/>
          <w:sz w:val="28"/>
          <w:szCs w:val="32"/>
        </w:rPr>
        <w:t xml:space="preserve">, especially in </w:t>
      </w:r>
      <w:r w:rsidR="00197C01" w:rsidRPr="00394BF0">
        <w:rPr>
          <w:rFonts w:ascii="Times New Roman" w:hAnsi="Times New Roman" w:cs="Times New Roman"/>
          <w:sz w:val="28"/>
          <w:szCs w:val="32"/>
        </w:rPr>
        <w:t>liver transplantation</w:t>
      </w:r>
      <w:r w:rsidR="00197C01">
        <w:rPr>
          <w:rFonts w:ascii="Times New Roman" w:hAnsi="Times New Roman" w:cs="Times New Roman"/>
          <w:sz w:val="28"/>
          <w:szCs w:val="32"/>
        </w:rPr>
        <w:t>.</w:t>
      </w:r>
    </w:p>
    <w:p w14:paraId="62245B55" w14:textId="7F54608A" w:rsidR="00197C01" w:rsidRPr="00316910" w:rsidRDefault="00316910" w:rsidP="00316910">
      <w:pPr>
        <w:pStyle w:val="a7"/>
        <w:numPr>
          <w:ilvl w:val="0"/>
          <w:numId w:val="4"/>
        </w:numPr>
        <w:spacing w:line="480" w:lineRule="auto"/>
        <w:ind w:firstLineChars="0"/>
        <w:rPr>
          <w:rFonts w:ascii="Times New Roman" w:hAnsi="Times New Roman" w:cs="Times New Roman"/>
          <w:sz w:val="28"/>
          <w:szCs w:val="32"/>
        </w:rPr>
      </w:pPr>
      <w:r w:rsidRPr="00316910">
        <w:rPr>
          <w:rFonts w:ascii="Times New Roman" w:hAnsi="Times New Roman" w:cs="Times New Roman"/>
          <w:sz w:val="28"/>
          <w:szCs w:val="32"/>
        </w:rPr>
        <w:t>Established a new surgical approach</w:t>
      </w:r>
      <w:r>
        <w:rPr>
          <w:rFonts w:ascii="Times New Roman" w:hAnsi="Times New Roman" w:cs="Times New Roman"/>
          <w:sz w:val="28"/>
          <w:szCs w:val="32"/>
        </w:rPr>
        <w:t xml:space="preserve">: </w:t>
      </w:r>
      <w:r w:rsidR="00DE2E2E" w:rsidRPr="00316910">
        <w:rPr>
          <w:rFonts w:ascii="Times New Roman" w:hAnsi="Times New Roman" w:cs="Times New Roman"/>
          <w:sz w:val="28"/>
          <w:szCs w:val="32"/>
        </w:rPr>
        <w:t>heterotopic auxiliary liver transplantation in splenic fossa</w:t>
      </w:r>
      <w:r>
        <w:rPr>
          <w:rFonts w:ascii="Times New Roman" w:hAnsi="Times New Roman" w:cs="Times New Roman"/>
          <w:sz w:val="28"/>
          <w:szCs w:val="32"/>
        </w:rPr>
        <w:t>.</w:t>
      </w:r>
    </w:p>
    <w:p w14:paraId="4663FE5A" w14:textId="77777777" w:rsidR="00316910" w:rsidRDefault="00316910" w:rsidP="00316910">
      <w:pPr>
        <w:pStyle w:val="a7"/>
        <w:numPr>
          <w:ilvl w:val="0"/>
          <w:numId w:val="4"/>
        </w:numPr>
        <w:spacing w:line="480" w:lineRule="auto"/>
        <w:ind w:firstLineChars="0"/>
        <w:rPr>
          <w:rFonts w:ascii="Times New Roman" w:hAnsi="Times New Roman" w:cs="Times New Roman"/>
          <w:sz w:val="28"/>
          <w:szCs w:val="32"/>
        </w:rPr>
      </w:pPr>
      <w:r>
        <w:rPr>
          <w:rFonts w:ascii="Times New Roman" w:hAnsi="Times New Roman" w:cs="Times New Roman"/>
          <w:sz w:val="28"/>
          <w:szCs w:val="32"/>
        </w:rPr>
        <w:t>P</w:t>
      </w:r>
      <w:r w:rsidR="00DE2E2E" w:rsidRPr="00316910">
        <w:rPr>
          <w:rFonts w:ascii="Times New Roman" w:hAnsi="Times New Roman" w:cs="Times New Roman"/>
          <w:sz w:val="28"/>
          <w:szCs w:val="32"/>
        </w:rPr>
        <w:t xml:space="preserve">erformed the first successful living donor liver transplantation in </w:t>
      </w:r>
      <w:r w:rsidR="00C8156E" w:rsidRPr="00316910">
        <w:rPr>
          <w:rFonts w:ascii="Times New Roman" w:hAnsi="Times New Roman" w:cs="Times New Roman" w:hint="eastAsia"/>
          <w:sz w:val="28"/>
          <w:szCs w:val="32"/>
        </w:rPr>
        <w:t>mainland</w:t>
      </w:r>
      <w:r w:rsidR="00C8156E" w:rsidRPr="00316910">
        <w:rPr>
          <w:rFonts w:ascii="Times New Roman" w:hAnsi="Times New Roman" w:cs="Times New Roman"/>
          <w:sz w:val="28"/>
          <w:szCs w:val="32"/>
        </w:rPr>
        <w:t xml:space="preserve"> of </w:t>
      </w:r>
      <w:r w:rsidR="00DE2E2E" w:rsidRPr="00316910">
        <w:rPr>
          <w:rFonts w:ascii="Times New Roman" w:hAnsi="Times New Roman" w:cs="Times New Roman"/>
          <w:sz w:val="28"/>
          <w:szCs w:val="32"/>
        </w:rPr>
        <w:t>China</w:t>
      </w:r>
      <w:r>
        <w:rPr>
          <w:rFonts w:ascii="Times New Roman" w:hAnsi="Times New Roman" w:cs="Times New Roman"/>
          <w:sz w:val="28"/>
          <w:szCs w:val="32"/>
        </w:rPr>
        <w:t>.</w:t>
      </w:r>
    </w:p>
    <w:p w14:paraId="78567873" w14:textId="6973B193" w:rsidR="00316910" w:rsidRDefault="00316910" w:rsidP="00316910">
      <w:pPr>
        <w:pStyle w:val="a7"/>
        <w:numPr>
          <w:ilvl w:val="0"/>
          <w:numId w:val="4"/>
        </w:numPr>
        <w:spacing w:line="480" w:lineRule="auto"/>
        <w:ind w:firstLineChars="0"/>
        <w:rPr>
          <w:rFonts w:ascii="Times New Roman" w:hAnsi="Times New Roman" w:cs="Times New Roman"/>
          <w:sz w:val="28"/>
          <w:szCs w:val="32"/>
        </w:rPr>
      </w:pPr>
      <w:r>
        <w:rPr>
          <w:rFonts w:ascii="Times New Roman" w:hAnsi="Times New Roman" w:cs="Times New Roman"/>
          <w:sz w:val="28"/>
          <w:szCs w:val="32"/>
        </w:rPr>
        <w:t>L</w:t>
      </w:r>
      <w:r w:rsidR="009348CB" w:rsidRPr="00316910">
        <w:rPr>
          <w:rFonts w:ascii="Times New Roman" w:hAnsi="Times New Roman" w:cs="Times New Roman"/>
          <w:sz w:val="28"/>
          <w:szCs w:val="32"/>
        </w:rPr>
        <w:t xml:space="preserve">ed the </w:t>
      </w:r>
      <w:r w:rsidRPr="00316910">
        <w:rPr>
          <w:rFonts w:ascii="Times New Roman" w:hAnsi="Times New Roman" w:cs="Times New Roman"/>
          <w:sz w:val="28"/>
          <w:szCs w:val="32"/>
        </w:rPr>
        <w:t xml:space="preserve">first </w:t>
      </w:r>
      <w:r w:rsidR="009348CB" w:rsidRPr="00316910">
        <w:rPr>
          <w:rFonts w:ascii="Times New Roman" w:hAnsi="Times New Roman" w:cs="Times New Roman"/>
          <w:sz w:val="28"/>
          <w:szCs w:val="32"/>
        </w:rPr>
        <w:t>implementation</w:t>
      </w:r>
      <w:r>
        <w:rPr>
          <w:rFonts w:ascii="Times New Roman" w:hAnsi="Times New Roman" w:cs="Times New Roman"/>
          <w:sz w:val="28"/>
          <w:szCs w:val="32"/>
        </w:rPr>
        <w:t xml:space="preserve"> of</w:t>
      </w:r>
      <w:r w:rsidR="00DF618F" w:rsidRPr="00316910">
        <w:rPr>
          <w:rFonts w:ascii="Times New Roman" w:hAnsi="Times New Roman" w:cs="Times New Roman"/>
          <w:sz w:val="28"/>
          <w:szCs w:val="32"/>
        </w:rPr>
        <w:t xml:space="preserve"> </w:t>
      </w:r>
      <w:r w:rsidR="00DE2E2E" w:rsidRPr="00316910">
        <w:rPr>
          <w:rFonts w:ascii="Times New Roman" w:hAnsi="Times New Roman" w:cs="Times New Roman"/>
          <w:sz w:val="28"/>
          <w:szCs w:val="32"/>
        </w:rPr>
        <w:t xml:space="preserve">combined liver-heart-kidney </w:t>
      </w:r>
      <w:r>
        <w:rPr>
          <w:rFonts w:ascii="Times New Roman" w:hAnsi="Times New Roman" w:cs="Times New Roman"/>
          <w:sz w:val="28"/>
          <w:szCs w:val="32"/>
        </w:rPr>
        <w:t xml:space="preserve">transplant </w:t>
      </w:r>
      <w:r w:rsidR="00DF618F" w:rsidRPr="00316910">
        <w:rPr>
          <w:rFonts w:ascii="Times New Roman" w:hAnsi="Times New Roman" w:cs="Times New Roman"/>
          <w:sz w:val="28"/>
          <w:szCs w:val="32"/>
        </w:rPr>
        <w:t xml:space="preserve">and successful liver-pancreas-kidney </w:t>
      </w:r>
      <w:r w:rsidR="00DE2E2E" w:rsidRPr="00316910">
        <w:rPr>
          <w:rFonts w:ascii="Times New Roman" w:hAnsi="Times New Roman" w:cs="Times New Roman"/>
          <w:sz w:val="28"/>
          <w:szCs w:val="32"/>
        </w:rPr>
        <w:t xml:space="preserve">transplant in Asia. </w:t>
      </w:r>
    </w:p>
    <w:p w14:paraId="47D4A97F" w14:textId="77777777" w:rsidR="00316910" w:rsidRDefault="00316910" w:rsidP="00316910">
      <w:pPr>
        <w:pStyle w:val="a7"/>
        <w:numPr>
          <w:ilvl w:val="0"/>
          <w:numId w:val="4"/>
        </w:numPr>
        <w:spacing w:line="480" w:lineRule="auto"/>
        <w:ind w:firstLineChars="0"/>
        <w:rPr>
          <w:rFonts w:ascii="Times New Roman" w:hAnsi="Times New Roman" w:cs="Times New Roman"/>
          <w:sz w:val="28"/>
          <w:szCs w:val="32"/>
        </w:rPr>
      </w:pPr>
      <w:r>
        <w:rPr>
          <w:rFonts w:ascii="Times New Roman" w:hAnsi="Times New Roman" w:cs="Times New Roman"/>
          <w:sz w:val="28"/>
          <w:szCs w:val="32"/>
        </w:rPr>
        <w:t>Carried out</w:t>
      </w:r>
      <w:r w:rsidR="00DE2E2E" w:rsidRPr="00316910">
        <w:rPr>
          <w:rFonts w:ascii="Times New Roman" w:hAnsi="Times New Roman" w:cs="Times New Roman"/>
          <w:sz w:val="28"/>
          <w:szCs w:val="32"/>
        </w:rPr>
        <w:t xml:space="preserve"> the first genetically engineered pig-to-monkey liver xenotransplantation in China</w:t>
      </w:r>
      <w:r>
        <w:rPr>
          <w:rFonts w:ascii="Times New Roman" w:hAnsi="Times New Roman" w:cs="Times New Roman"/>
          <w:sz w:val="28"/>
          <w:szCs w:val="32"/>
        </w:rPr>
        <w:t>.</w:t>
      </w:r>
    </w:p>
    <w:p w14:paraId="398091D5" w14:textId="3F41F750" w:rsidR="00316910" w:rsidRDefault="00316910" w:rsidP="00316910">
      <w:pPr>
        <w:pStyle w:val="a7"/>
        <w:numPr>
          <w:ilvl w:val="0"/>
          <w:numId w:val="4"/>
        </w:numPr>
        <w:spacing w:line="480" w:lineRule="auto"/>
        <w:ind w:firstLineChars="0"/>
        <w:rPr>
          <w:rFonts w:ascii="Times New Roman" w:hAnsi="Times New Roman" w:cs="Times New Roman"/>
          <w:sz w:val="28"/>
          <w:szCs w:val="32"/>
        </w:rPr>
      </w:pPr>
      <w:r>
        <w:rPr>
          <w:rFonts w:ascii="Times New Roman" w:hAnsi="Times New Roman" w:cs="Times New Roman"/>
          <w:sz w:val="28"/>
          <w:szCs w:val="32"/>
        </w:rPr>
        <w:t xml:space="preserve">Accomplished the first </w:t>
      </w:r>
      <w:r w:rsidR="003342F3" w:rsidRPr="00316910">
        <w:rPr>
          <w:rFonts w:ascii="Times New Roman" w:hAnsi="Times New Roman" w:cs="Times New Roman"/>
          <w:sz w:val="28"/>
          <w:szCs w:val="32"/>
        </w:rPr>
        <w:t>combined liver-kidney xenotransplant</w:t>
      </w:r>
      <w:r>
        <w:rPr>
          <w:rFonts w:ascii="Times New Roman" w:hAnsi="Times New Roman" w:cs="Times New Roman"/>
          <w:sz w:val="28"/>
          <w:szCs w:val="32"/>
        </w:rPr>
        <w:t xml:space="preserve"> in </w:t>
      </w:r>
      <w:r w:rsidRPr="00316910">
        <w:rPr>
          <w:rFonts w:ascii="Times New Roman" w:hAnsi="Times New Roman" w:cs="Times New Roman"/>
          <w:sz w:val="28"/>
          <w:szCs w:val="32"/>
        </w:rPr>
        <w:t>pig-to-monkey</w:t>
      </w:r>
      <w:r>
        <w:rPr>
          <w:rFonts w:ascii="Times New Roman" w:hAnsi="Times New Roman" w:cs="Times New Roman"/>
          <w:sz w:val="28"/>
          <w:szCs w:val="32"/>
        </w:rPr>
        <w:t xml:space="preserve"> preclinical trial in the world.</w:t>
      </w:r>
    </w:p>
    <w:p w14:paraId="6094B71A" w14:textId="65D8A6C0" w:rsidR="00316910" w:rsidRDefault="00EF3F1E" w:rsidP="00316910">
      <w:pPr>
        <w:pStyle w:val="a7"/>
        <w:numPr>
          <w:ilvl w:val="0"/>
          <w:numId w:val="4"/>
        </w:numPr>
        <w:spacing w:line="480" w:lineRule="auto"/>
        <w:ind w:firstLineChars="0"/>
        <w:rPr>
          <w:rFonts w:ascii="Times New Roman" w:hAnsi="Times New Roman" w:cs="Times New Roman"/>
          <w:sz w:val="28"/>
          <w:szCs w:val="32"/>
        </w:rPr>
      </w:pPr>
      <w:r>
        <w:rPr>
          <w:rFonts w:ascii="Times New Roman" w:hAnsi="Times New Roman" w:cs="Times New Roman"/>
          <w:sz w:val="28"/>
          <w:szCs w:val="32"/>
        </w:rPr>
        <w:t>L</w:t>
      </w:r>
      <w:r w:rsidRPr="00316910">
        <w:rPr>
          <w:rFonts w:ascii="Times New Roman" w:hAnsi="Times New Roman" w:cs="Times New Roman"/>
          <w:sz w:val="28"/>
          <w:szCs w:val="32"/>
        </w:rPr>
        <w:t xml:space="preserve">ed </w:t>
      </w:r>
      <w:r w:rsidRPr="00EF3F1E">
        <w:rPr>
          <w:rFonts w:ascii="Times New Roman" w:hAnsi="Times New Roman" w:cs="Times New Roman"/>
          <w:sz w:val="28"/>
          <w:szCs w:val="32"/>
        </w:rPr>
        <w:t xml:space="preserve">series </w:t>
      </w:r>
      <w:r>
        <w:rPr>
          <w:rFonts w:ascii="Times New Roman" w:hAnsi="Times New Roman" w:cs="Times New Roman"/>
          <w:sz w:val="28"/>
          <w:szCs w:val="32"/>
        </w:rPr>
        <w:t xml:space="preserve">preclinical trials of </w:t>
      </w:r>
      <w:r>
        <w:rPr>
          <w:rFonts w:ascii="Times New Roman" w:hAnsi="Times New Roman" w:cs="Times New Roman" w:hint="eastAsia"/>
          <w:sz w:val="28"/>
          <w:szCs w:val="32"/>
        </w:rPr>
        <w:t>liver,</w:t>
      </w:r>
      <w:r>
        <w:rPr>
          <w:rFonts w:ascii="Times New Roman" w:hAnsi="Times New Roman" w:cs="Times New Roman"/>
          <w:sz w:val="28"/>
          <w:szCs w:val="32"/>
        </w:rPr>
        <w:t xml:space="preserve"> kidney, heart, skin, cornea, </w:t>
      </w:r>
      <w:r w:rsidRPr="00EF3F1E">
        <w:rPr>
          <w:rFonts w:ascii="Times New Roman" w:hAnsi="Times New Roman" w:cs="Times New Roman"/>
          <w:sz w:val="28"/>
          <w:szCs w:val="32"/>
        </w:rPr>
        <w:t>nerve</w:t>
      </w:r>
      <w:r>
        <w:rPr>
          <w:rFonts w:ascii="Times New Roman" w:hAnsi="Times New Roman" w:cs="Times New Roman"/>
          <w:sz w:val="28"/>
          <w:szCs w:val="32"/>
        </w:rPr>
        <w:t>,</w:t>
      </w:r>
      <w:r w:rsidRPr="00EF3F1E">
        <w:t xml:space="preserve"> </w:t>
      </w:r>
      <w:r w:rsidRPr="00EF3F1E">
        <w:rPr>
          <w:rFonts w:ascii="Times New Roman" w:hAnsi="Times New Roman" w:cs="Times New Roman"/>
          <w:sz w:val="28"/>
          <w:szCs w:val="32"/>
        </w:rPr>
        <w:t>abdominal wall</w:t>
      </w:r>
      <w:r>
        <w:rPr>
          <w:rFonts w:ascii="Times New Roman" w:hAnsi="Times New Roman" w:cs="Times New Roman"/>
          <w:sz w:val="28"/>
          <w:szCs w:val="32"/>
        </w:rPr>
        <w:t xml:space="preserve">, </w:t>
      </w:r>
      <w:r w:rsidRPr="00EF3F1E">
        <w:rPr>
          <w:rFonts w:ascii="Times New Roman" w:hAnsi="Times New Roman" w:cs="Times New Roman"/>
          <w:sz w:val="28"/>
          <w:szCs w:val="32"/>
        </w:rPr>
        <w:t>intervertebral disc</w:t>
      </w:r>
      <w:r>
        <w:rPr>
          <w:rFonts w:ascii="Times New Roman" w:hAnsi="Times New Roman" w:cs="Times New Roman"/>
          <w:sz w:val="28"/>
          <w:szCs w:val="32"/>
        </w:rPr>
        <w:t xml:space="preserve">, and </w:t>
      </w:r>
      <w:r w:rsidRPr="00EF3F1E">
        <w:rPr>
          <w:rFonts w:ascii="Times New Roman" w:hAnsi="Times New Roman" w:cs="Times New Roman"/>
          <w:sz w:val="28"/>
          <w:szCs w:val="32"/>
        </w:rPr>
        <w:t>skull</w:t>
      </w:r>
      <w:r>
        <w:rPr>
          <w:rFonts w:ascii="Times New Roman" w:hAnsi="Times New Roman" w:cs="Times New Roman"/>
          <w:sz w:val="28"/>
          <w:szCs w:val="32"/>
        </w:rPr>
        <w:t xml:space="preserve"> xenotransplant in pig-to-monkeys in China.</w:t>
      </w:r>
    </w:p>
    <w:p w14:paraId="0FE9A74B" w14:textId="5112A415" w:rsidR="00EF3F1E" w:rsidRDefault="00891808" w:rsidP="00EF3F1E">
      <w:pPr>
        <w:spacing w:line="480" w:lineRule="auto"/>
        <w:rPr>
          <w:rFonts w:ascii="Times New Roman" w:hAnsi="Times New Roman" w:cs="Times New Roman"/>
          <w:b/>
          <w:bCs/>
          <w:sz w:val="32"/>
          <w:szCs w:val="36"/>
          <w:shd w:val="pct15" w:color="auto" w:fill="FFFFFF"/>
        </w:rPr>
      </w:pPr>
      <w:r w:rsidRPr="00891808">
        <w:rPr>
          <w:rFonts w:ascii="Times New Roman" w:hAnsi="Times New Roman" w:cs="Times New Roman"/>
          <w:b/>
          <w:bCs/>
          <w:sz w:val="32"/>
          <w:szCs w:val="36"/>
          <w:shd w:val="pct15" w:color="auto" w:fill="FFFFFF"/>
        </w:rPr>
        <w:t>Representative</w:t>
      </w:r>
      <w:r w:rsidR="00617AC3">
        <w:rPr>
          <w:rFonts w:ascii="Times New Roman" w:hAnsi="Times New Roman" w:cs="Times New Roman"/>
          <w:b/>
          <w:bCs/>
          <w:sz w:val="32"/>
          <w:szCs w:val="36"/>
          <w:shd w:val="pct15" w:color="auto" w:fill="FFFFFF"/>
        </w:rPr>
        <w:t xml:space="preserve"> </w:t>
      </w:r>
      <w:r w:rsidR="00EF3F1E">
        <w:rPr>
          <w:rFonts w:ascii="Times New Roman" w:hAnsi="Times New Roman" w:cs="Times New Roman"/>
          <w:b/>
          <w:bCs/>
          <w:sz w:val="32"/>
          <w:szCs w:val="36"/>
          <w:shd w:val="pct15" w:color="auto" w:fill="FFFFFF"/>
        </w:rPr>
        <w:t>P</w:t>
      </w:r>
      <w:r w:rsidR="00EF3F1E" w:rsidRPr="00EF3F1E">
        <w:rPr>
          <w:rFonts w:ascii="Times New Roman" w:hAnsi="Times New Roman" w:cs="Times New Roman"/>
          <w:b/>
          <w:bCs/>
          <w:sz w:val="32"/>
          <w:szCs w:val="36"/>
          <w:shd w:val="pct15" w:color="auto" w:fill="FFFFFF"/>
        </w:rPr>
        <w:t>rojects</w:t>
      </w:r>
    </w:p>
    <w:p w14:paraId="6246AEA8" w14:textId="2809C3F4" w:rsidR="00EF3F1E" w:rsidRPr="00EF3F1E" w:rsidRDefault="00EF3F1E" w:rsidP="00EF3F1E">
      <w:pPr>
        <w:pStyle w:val="a7"/>
        <w:numPr>
          <w:ilvl w:val="0"/>
          <w:numId w:val="5"/>
        </w:numPr>
        <w:spacing w:line="480" w:lineRule="auto"/>
        <w:ind w:firstLineChars="0"/>
        <w:rPr>
          <w:rFonts w:ascii="Times New Roman" w:hAnsi="Times New Roman" w:cs="Times New Roman"/>
          <w:sz w:val="28"/>
          <w:szCs w:val="32"/>
        </w:rPr>
      </w:pPr>
      <w:r w:rsidRPr="00EF3F1E">
        <w:rPr>
          <w:rFonts w:ascii="Times New Roman" w:hAnsi="Times New Roman" w:cs="Times New Roman"/>
          <w:sz w:val="28"/>
          <w:szCs w:val="32"/>
        </w:rPr>
        <w:t xml:space="preserve">National Defense Science and Technology "173" project: Research on humanized replacement and treatment technology for critical and complex destruction of vital tissues and organs during wartime. </w:t>
      </w:r>
      <w:r w:rsidR="00664FA0">
        <w:rPr>
          <w:rFonts w:ascii="Times New Roman" w:hAnsi="Times New Roman" w:cs="Times New Roman"/>
          <w:sz w:val="28"/>
          <w:szCs w:val="32"/>
        </w:rPr>
        <w:t>(</w:t>
      </w:r>
      <w:r w:rsidR="00664FA0" w:rsidRPr="00664FA0">
        <w:rPr>
          <w:rFonts w:ascii="Times New Roman" w:hAnsi="Times New Roman" w:cs="Times New Roman"/>
          <w:sz w:val="28"/>
          <w:szCs w:val="32"/>
        </w:rPr>
        <w:t>2023-</w:t>
      </w:r>
      <w:r w:rsidR="00664FA0" w:rsidRPr="00664FA0">
        <w:rPr>
          <w:rFonts w:ascii="Times New Roman" w:hAnsi="Times New Roman" w:cs="Times New Roman"/>
          <w:sz w:val="28"/>
          <w:szCs w:val="32"/>
        </w:rPr>
        <w:lastRenderedPageBreak/>
        <w:t>JCJQ-ZD-118-00</w:t>
      </w:r>
      <w:r w:rsidR="00664FA0">
        <w:rPr>
          <w:rFonts w:ascii="Times New Roman" w:hAnsi="Times New Roman" w:cs="Times New Roman"/>
          <w:sz w:val="28"/>
          <w:szCs w:val="32"/>
        </w:rPr>
        <w:t>)</w:t>
      </w:r>
    </w:p>
    <w:p w14:paraId="4AE149D5" w14:textId="48DEA816" w:rsidR="00EF3F1E" w:rsidRDefault="00EF3F1E" w:rsidP="00EF3F1E">
      <w:pPr>
        <w:pStyle w:val="a7"/>
        <w:numPr>
          <w:ilvl w:val="0"/>
          <w:numId w:val="5"/>
        </w:numPr>
        <w:spacing w:line="480" w:lineRule="auto"/>
        <w:ind w:firstLineChars="0"/>
        <w:rPr>
          <w:rFonts w:ascii="Times New Roman" w:hAnsi="Times New Roman" w:cs="Times New Roman"/>
          <w:sz w:val="28"/>
          <w:szCs w:val="32"/>
        </w:rPr>
      </w:pPr>
      <w:r w:rsidRPr="00EF3F1E">
        <w:rPr>
          <w:rFonts w:ascii="Times New Roman" w:hAnsi="Times New Roman" w:cs="Times New Roman"/>
          <w:sz w:val="28"/>
          <w:szCs w:val="32"/>
        </w:rPr>
        <w:t>National "973" project: Immune tolerance mechanism and induction of xenogeneic liver transplantation</w:t>
      </w:r>
      <w:r>
        <w:rPr>
          <w:rFonts w:ascii="Times New Roman" w:hAnsi="Times New Roman" w:cs="Times New Roman"/>
          <w:sz w:val="28"/>
          <w:szCs w:val="32"/>
        </w:rPr>
        <w:t>.</w:t>
      </w:r>
      <w:r w:rsidR="00664FA0">
        <w:rPr>
          <w:rFonts w:ascii="Times New Roman" w:hAnsi="Times New Roman" w:cs="Times New Roman"/>
          <w:sz w:val="28"/>
          <w:szCs w:val="32"/>
        </w:rPr>
        <w:t xml:space="preserve"> </w:t>
      </w:r>
      <w:r w:rsidR="00664FA0">
        <w:rPr>
          <w:rFonts w:ascii="Times New Roman" w:hAnsi="Times New Roman" w:cs="Times New Roman" w:hint="eastAsia"/>
          <w:sz w:val="28"/>
          <w:szCs w:val="32"/>
        </w:rPr>
        <w:t>(</w:t>
      </w:r>
      <w:r w:rsidR="00664FA0">
        <w:rPr>
          <w:rFonts w:ascii="Times New Roman" w:hAnsi="Times New Roman" w:cs="Times New Roman"/>
          <w:sz w:val="28"/>
          <w:szCs w:val="32"/>
        </w:rPr>
        <w:t>2015CB554100)</w:t>
      </w:r>
    </w:p>
    <w:p w14:paraId="79753F46" w14:textId="49107D26" w:rsidR="00617AC3" w:rsidRDefault="00617AC3" w:rsidP="00EF3F1E">
      <w:pPr>
        <w:pStyle w:val="a7"/>
        <w:numPr>
          <w:ilvl w:val="0"/>
          <w:numId w:val="5"/>
        </w:numPr>
        <w:spacing w:line="480" w:lineRule="auto"/>
        <w:ind w:firstLineChars="0"/>
        <w:rPr>
          <w:rFonts w:ascii="Times New Roman" w:hAnsi="Times New Roman" w:cs="Times New Roman"/>
          <w:sz w:val="28"/>
          <w:szCs w:val="32"/>
        </w:rPr>
      </w:pPr>
      <w:r w:rsidRPr="00617AC3">
        <w:rPr>
          <w:rFonts w:ascii="Times New Roman" w:hAnsi="Times New Roman" w:cs="Times New Roman"/>
          <w:sz w:val="28"/>
          <w:szCs w:val="32"/>
        </w:rPr>
        <w:t>National "863" project: Research on key technologies of xenogeneic organ and tissue transplantation</w:t>
      </w:r>
      <w:r>
        <w:rPr>
          <w:rFonts w:ascii="Times New Roman" w:hAnsi="Times New Roman" w:cs="Times New Roman"/>
          <w:sz w:val="28"/>
          <w:szCs w:val="32"/>
        </w:rPr>
        <w:t>.</w:t>
      </w:r>
      <w:r w:rsidR="00664FA0">
        <w:rPr>
          <w:rFonts w:ascii="Times New Roman" w:hAnsi="Times New Roman" w:cs="Times New Roman"/>
          <w:sz w:val="28"/>
          <w:szCs w:val="32"/>
        </w:rPr>
        <w:t xml:space="preserve"> (2012AA021005)</w:t>
      </w:r>
    </w:p>
    <w:p w14:paraId="54810E40" w14:textId="5388F102" w:rsidR="00617AC3" w:rsidRDefault="00617AC3" w:rsidP="00EF3F1E">
      <w:pPr>
        <w:pStyle w:val="a7"/>
        <w:numPr>
          <w:ilvl w:val="0"/>
          <w:numId w:val="5"/>
        </w:numPr>
        <w:spacing w:line="480" w:lineRule="auto"/>
        <w:ind w:firstLineChars="0"/>
        <w:rPr>
          <w:rFonts w:ascii="Times New Roman" w:hAnsi="Times New Roman" w:cs="Times New Roman"/>
          <w:sz w:val="28"/>
          <w:szCs w:val="32"/>
        </w:rPr>
      </w:pPr>
      <w:r w:rsidRPr="00617AC3">
        <w:rPr>
          <w:rFonts w:ascii="Times New Roman" w:hAnsi="Times New Roman" w:cs="Times New Roman"/>
          <w:sz w:val="28"/>
          <w:szCs w:val="32"/>
        </w:rPr>
        <w:t>National "</w:t>
      </w:r>
      <w:r>
        <w:rPr>
          <w:rFonts w:ascii="Times New Roman" w:hAnsi="Times New Roman" w:cs="Times New Roman"/>
          <w:sz w:val="28"/>
          <w:szCs w:val="32"/>
        </w:rPr>
        <w:t>11</w:t>
      </w:r>
      <w:r w:rsidRPr="00617AC3">
        <w:rPr>
          <w:rFonts w:ascii="Times New Roman" w:hAnsi="Times New Roman" w:cs="Times New Roman"/>
          <w:sz w:val="28"/>
          <w:szCs w:val="32"/>
        </w:rPr>
        <w:t>th Five-Year Plan" Science and Technology Support P</w:t>
      </w:r>
      <w:r>
        <w:rPr>
          <w:rFonts w:ascii="Times New Roman" w:hAnsi="Times New Roman" w:cs="Times New Roman"/>
          <w:sz w:val="28"/>
          <w:szCs w:val="32"/>
        </w:rPr>
        <w:t>roject</w:t>
      </w:r>
      <w:r w:rsidRPr="00617AC3">
        <w:rPr>
          <w:rFonts w:ascii="Times New Roman" w:hAnsi="Times New Roman" w:cs="Times New Roman"/>
          <w:sz w:val="28"/>
          <w:szCs w:val="32"/>
        </w:rPr>
        <w:t>: Research on key technologies of Organ transplant-technological innovation research on living liver transplantation</w:t>
      </w:r>
      <w:r>
        <w:rPr>
          <w:rFonts w:ascii="Times New Roman" w:hAnsi="Times New Roman" w:cs="Times New Roman"/>
          <w:sz w:val="28"/>
          <w:szCs w:val="32"/>
        </w:rPr>
        <w:t>.</w:t>
      </w:r>
      <w:r w:rsidR="00664FA0">
        <w:rPr>
          <w:rFonts w:ascii="Times New Roman" w:hAnsi="Times New Roman" w:cs="Times New Roman"/>
          <w:sz w:val="28"/>
          <w:szCs w:val="32"/>
        </w:rPr>
        <w:t xml:space="preserve"> (2008BAI60B02)</w:t>
      </w:r>
    </w:p>
    <w:p w14:paraId="67A525BD" w14:textId="4B31E0C6" w:rsidR="00617AC3" w:rsidRDefault="00617AC3" w:rsidP="00EF3F1E">
      <w:pPr>
        <w:pStyle w:val="a7"/>
        <w:numPr>
          <w:ilvl w:val="0"/>
          <w:numId w:val="5"/>
        </w:numPr>
        <w:spacing w:line="480" w:lineRule="auto"/>
        <w:ind w:firstLineChars="0"/>
        <w:rPr>
          <w:rFonts w:ascii="Times New Roman" w:hAnsi="Times New Roman" w:cs="Times New Roman"/>
          <w:sz w:val="28"/>
          <w:szCs w:val="32"/>
        </w:rPr>
      </w:pPr>
      <w:r w:rsidRPr="00617AC3">
        <w:rPr>
          <w:rFonts w:ascii="Times New Roman" w:hAnsi="Times New Roman" w:cs="Times New Roman"/>
          <w:sz w:val="28"/>
          <w:szCs w:val="32"/>
        </w:rPr>
        <w:t>Key project of National Natural Science Foundation of China: Molecular mechanism of synergistic regeneration of hepatocytes and non-parenchymal cells after liver injury</w:t>
      </w:r>
      <w:r w:rsidR="00891808">
        <w:rPr>
          <w:rFonts w:ascii="Times New Roman" w:hAnsi="Times New Roman" w:cs="Times New Roman" w:hint="eastAsia"/>
          <w:sz w:val="28"/>
          <w:szCs w:val="32"/>
        </w:rPr>
        <w:t>.</w:t>
      </w:r>
      <w:r w:rsidR="00664FA0">
        <w:rPr>
          <w:rFonts w:ascii="Times New Roman" w:hAnsi="Times New Roman" w:cs="Times New Roman"/>
          <w:sz w:val="28"/>
          <w:szCs w:val="32"/>
        </w:rPr>
        <w:t xml:space="preserve"> (81030010)</w:t>
      </w:r>
    </w:p>
    <w:p w14:paraId="2FC4DF4D" w14:textId="3EBC9360" w:rsidR="00617AC3" w:rsidRDefault="00617AC3" w:rsidP="00EF3F1E">
      <w:pPr>
        <w:pStyle w:val="a7"/>
        <w:numPr>
          <w:ilvl w:val="0"/>
          <w:numId w:val="5"/>
        </w:numPr>
        <w:spacing w:line="480" w:lineRule="auto"/>
        <w:ind w:firstLineChars="0"/>
        <w:rPr>
          <w:rFonts w:ascii="Times New Roman" w:hAnsi="Times New Roman" w:cs="Times New Roman"/>
          <w:sz w:val="28"/>
          <w:szCs w:val="32"/>
        </w:rPr>
      </w:pPr>
      <w:r w:rsidRPr="00617AC3">
        <w:rPr>
          <w:rFonts w:ascii="Times New Roman" w:hAnsi="Times New Roman" w:cs="Times New Roman"/>
          <w:sz w:val="28"/>
          <w:szCs w:val="32"/>
        </w:rPr>
        <w:t>National Health and Family Planning Commission Health industry research project: The establishment and application of thoracic and abdominal trauma endoscopic diagnosis and treatment technology system</w:t>
      </w:r>
      <w:r w:rsidR="00891808">
        <w:rPr>
          <w:rFonts w:ascii="Times New Roman" w:hAnsi="Times New Roman" w:cs="Times New Roman"/>
          <w:sz w:val="28"/>
          <w:szCs w:val="32"/>
        </w:rPr>
        <w:t>.</w:t>
      </w:r>
      <w:r w:rsidR="00664FA0">
        <w:rPr>
          <w:rFonts w:ascii="Times New Roman" w:hAnsi="Times New Roman" w:cs="Times New Roman"/>
          <w:sz w:val="28"/>
          <w:szCs w:val="32"/>
        </w:rPr>
        <w:t xml:space="preserve"> (201302016)</w:t>
      </w:r>
    </w:p>
    <w:p w14:paraId="1BAC923A" w14:textId="05FD78CF" w:rsidR="00617AC3" w:rsidRPr="00617AC3" w:rsidRDefault="00891808" w:rsidP="00617AC3">
      <w:pPr>
        <w:spacing w:line="480" w:lineRule="auto"/>
        <w:rPr>
          <w:rFonts w:ascii="Times New Roman" w:hAnsi="Times New Roman" w:cs="Times New Roman"/>
          <w:b/>
          <w:bCs/>
          <w:sz w:val="32"/>
          <w:szCs w:val="36"/>
          <w:shd w:val="pct15" w:color="auto" w:fill="FFFFFF"/>
        </w:rPr>
      </w:pPr>
      <w:r w:rsidRPr="00891808">
        <w:rPr>
          <w:rFonts w:ascii="Times New Roman" w:hAnsi="Times New Roman" w:cs="Times New Roman"/>
          <w:b/>
          <w:bCs/>
          <w:sz w:val="32"/>
          <w:szCs w:val="36"/>
          <w:shd w:val="pct15" w:color="auto" w:fill="FFFFFF"/>
        </w:rPr>
        <w:t xml:space="preserve">Representative </w:t>
      </w:r>
      <w:r w:rsidR="00617AC3">
        <w:rPr>
          <w:rFonts w:ascii="Times New Roman" w:hAnsi="Times New Roman" w:cs="Times New Roman"/>
          <w:b/>
          <w:bCs/>
          <w:sz w:val="32"/>
          <w:szCs w:val="36"/>
          <w:shd w:val="pct15" w:color="auto" w:fill="FFFFFF"/>
        </w:rPr>
        <w:t>A</w:t>
      </w:r>
      <w:r w:rsidR="00617AC3" w:rsidRPr="00617AC3">
        <w:rPr>
          <w:rFonts w:ascii="Times New Roman" w:hAnsi="Times New Roman" w:cs="Times New Roman"/>
          <w:b/>
          <w:bCs/>
          <w:sz w:val="32"/>
          <w:szCs w:val="36"/>
          <w:shd w:val="pct15" w:color="auto" w:fill="FFFFFF"/>
        </w:rPr>
        <w:t>ward</w:t>
      </w:r>
    </w:p>
    <w:p w14:paraId="233E3B39" w14:textId="2A5DE63B" w:rsidR="00617AC3" w:rsidRPr="00617AC3" w:rsidRDefault="00617AC3" w:rsidP="00617AC3">
      <w:pPr>
        <w:pStyle w:val="a7"/>
        <w:numPr>
          <w:ilvl w:val="0"/>
          <w:numId w:val="6"/>
        </w:numPr>
        <w:spacing w:line="480" w:lineRule="auto"/>
        <w:ind w:firstLineChars="0"/>
        <w:rPr>
          <w:rFonts w:ascii="Times New Roman" w:hAnsi="Times New Roman" w:cs="Times New Roman"/>
          <w:sz w:val="24"/>
          <w:szCs w:val="28"/>
        </w:rPr>
      </w:pPr>
      <w:r w:rsidRPr="00617AC3">
        <w:rPr>
          <w:rFonts w:ascii="Times New Roman" w:hAnsi="Times New Roman" w:cs="Times New Roman"/>
          <w:sz w:val="24"/>
          <w:szCs w:val="28"/>
        </w:rPr>
        <w:t>S</w:t>
      </w:r>
      <w:r w:rsidR="00DE2E2E" w:rsidRPr="00617AC3">
        <w:rPr>
          <w:rFonts w:ascii="Times New Roman" w:hAnsi="Times New Roman" w:cs="Times New Roman"/>
          <w:sz w:val="28"/>
          <w:szCs w:val="32"/>
        </w:rPr>
        <w:t>econd prize of National Science and Technology Progress</w:t>
      </w:r>
      <w:r w:rsidR="00465433">
        <w:rPr>
          <w:rFonts w:ascii="Times New Roman" w:hAnsi="Times New Roman" w:cs="Times New Roman"/>
          <w:sz w:val="28"/>
          <w:szCs w:val="32"/>
        </w:rPr>
        <w:t xml:space="preserve"> Award</w:t>
      </w:r>
      <w:r w:rsidRPr="00617AC3">
        <w:rPr>
          <w:rFonts w:ascii="Times New Roman" w:hAnsi="Times New Roman" w:cs="Times New Roman"/>
          <w:sz w:val="28"/>
          <w:szCs w:val="32"/>
        </w:rPr>
        <w:t xml:space="preserve"> (2002, 2017)</w:t>
      </w:r>
      <w:r>
        <w:rPr>
          <w:rFonts w:ascii="Times New Roman" w:hAnsi="Times New Roman" w:cs="Times New Roman"/>
          <w:sz w:val="28"/>
          <w:szCs w:val="32"/>
        </w:rPr>
        <w:t>.</w:t>
      </w:r>
    </w:p>
    <w:p w14:paraId="782C54B7" w14:textId="0156B4AA" w:rsidR="00617AC3" w:rsidRPr="00617AC3" w:rsidRDefault="00617AC3" w:rsidP="00617AC3">
      <w:pPr>
        <w:pStyle w:val="a7"/>
        <w:numPr>
          <w:ilvl w:val="0"/>
          <w:numId w:val="6"/>
        </w:numPr>
        <w:spacing w:line="480" w:lineRule="auto"/>
        <w:ind w:firstLineChars="0"/>
        <w:rPr>
          <w:rFonts w:ascii="Times New Roman" w:hAnsi="Times New Roman" w:cs="Times New Roman"/>
          <w:sz w:val="24"/>
          <w:szCs w:val="28"/>
        </w:rPr>
      </w:pPr>
      <w:r w:rsidRPr="00617AC3">
        <w:rPr>
          <w:rFonts w:ascii="Times New Roman" w:hAnsi="Times New Roman" w:cs="Times New Roman"/>
          <w:sz w:val="24"/>
          <w:szCs w:val="28"/>
        </w:rPr>
        <w:t>S</w:t>
      </w:r>
      <w:r w:rsidR="00DE2E2E" w:rsidRPr="00617AC3">
        <w:rPr>
          <w:rFonts w:ascii="Times New Roman" w:hAnsi="Times New Roman" w:cs="Times New Roman"/>
          <w:sz w:val="28"/>
          <w:szCs w:val="32"/>
        </w:rPr>
        <w:t>econd prize of National Teaching Achievement</w:t>
      </w:r>
      <w:r>
        <w:rPr>
          <w:rFonts w:ascii="Times New Roman" w:hAnsi="Times New Roman" w:cs="Times New Roman"/>
          <w:sz w:val="28"/>
          <w:szCs w:val="32"/>
        </w:rPr>
        <w:t xml:space="preserve"> </w:t>
      </w:r>
      <w:r w:rsidR="00465433">
        <w:rPr>
          <w:rFonts w:ascii="Times New Roman" w:hAnsi="Times New Roman" w:cs="Times New Roman"/>
          <w:sz w:val="28"/>
          <w:szCs w:val="32"/>
        </w:rPr>
        <w:t xml:space="preserve">Award </w:t>
      </w:r>
      <w:r>
        <w:rPr>
          <w:rFonts w:ascii="Times New Roman" w:hAnsi="Times New Roman" w:cs="Times New Roman"/>
          <w:sz w:val="28"/>
          <w:szCs w:val="32"/>
        </w:rPr>
        <w:t>(2005).</w:t>
      </w:r>
    </w:p>
    <w:p w14:paraId="64B8D73F" w14:textId="28E885AF" w:rsidR="00617AC3" w:rsidRDefault="00DE2E2E" w:rsidP="00617AC3">
      <w:pPr>
        <w:pStyle w:val="a7"/>
        <w:numPr>
          <w:ilvl w:val="0"/>
          <w:numId w:val="6"/>
        </w:numPr>
        <w:spacing w:line="480" w:lineRule="auto"/>
        <w:ind w:firstLineChars="0"/>
        <w:rPr>
          <w:rFonts w:ascii="Times New Roman" w:hAnsi="Times New Roman" w:cs="Times New Roman"/>
          <w:sz w:val="28"/>
          <w:szCs w:val="32"/>
        </w:rPr>
      </w:pPr>
      <w:r w:rsidRPr="00617AC3">
        <w:rPr>
          <w:rFonts w:ascii="Times New Roman" w:hAnsi="Times New Roman" w:cs="Times New Roman"/>
          <w:sz w:val="28"/>
          <w:szCs w:val="32"/>
        </w:rPr>
        <w:t>Ho Leung Ho Lee Technology Progress Award</w:t>
      </w:r>
      <w:r w:rsidR="00617AC3">
        <w:rPr>
          <w:rFonts w:ascii="Times New Roman" w:hAnsi="Times New Roman" w:cs="Times New Roman"/>
          <w:sz w:val="28"/>
          <w:szCs w:val="32"/>
        </w:rPr>
        <w:t xml:space="preserve"> (2016)</w:t>
      </w:r>
    </w:p>
    <w:p w14:paraId="3ACEC77C" w14:textId="15178AA4" w:rsidR="00465433" w:rsidRPr="00465433" w:rsidRDefault="00465433" w:rsidP="00465433">
      <w:pPr>
        <w:pStyle w:val="a7"/>
        <w:numPr>
          <w:ilvl w:val="0"/>
          <w:numId w:val="6"/>
        </w:numPr>
        <w:ind w:firstLineChars="0"/>
        <w:rPr>
          <w:rFonts w:ascii="Times New Roman" w:hAnsi="Times New Roman" w:cs="Times New Roman"/>
          <w:sz w:val="28"/>
          <w:szCs w:val="32"/>
        </w:rPr>
      </w:pPr>
      <w:r>
        <w:rPr>
          <w:rFonts w:ascii="Times New Roman" w:hAnsi="Times New Roman" w:cs="Times New Roman"/>
          <w:sz w:val="28"/>
          <w:szCs w:val="32"/>
        </w:rPr>
        <w:t>F</w:t>
      </w:r>
      <w:r w:rsidRPr="00465433">
        <w:rPr>
          <w:rFonts w:ascii="Times New Roman" w:hAnsi="Times New Roman" w:cs="Times New Roman"/>
          <w:sz w:val="28"/>
          <w:szCs w:val="32"/>
        </w:rPr>
        <w:t xml:space="preserve">irst prize </w:t>
      </w:r>
      <w:r>
        <w:rPr>
          <w:rFonts w:ascii="Times New Roman" w:hAnsi="Times New Roman" w:cs="Times New Roman"/>
          <w:sz w:val="28"/>
          <w:szCs w:val="32"/>
        </w:rPr>
        <w:t xml:space="preserve">of </w:t>
      </w:r>
      <w:r w:rsidRPr="00465433">
        <w:rPr>
          <w:rFonts w:ascii="Times New Roman" w:hAnsi="Times New Roman" w:cs="Times New Roman"/>
          <w:sz w:val="28"/>
          <w:szCs w:val="32"/>
        </w:rPr>
        <w:t>Chin</w:t>
      </w:r>
      <w:r>
        <w:rPr>
          <w:rFonts w:ascii="Times New Roman" w:hAnsi="Times New Roman" w:cs="Times New Roman"/>
          <w:sz w:val="28"/>
          <w:szCs w:val="32"/>
        </w:rPr>
        <w:t>ese</w:t>
      </w:r>
      <w:r w:rsidRPr="00465433">
        <w:rPr>
          <w:rFonts w:ascii="Times New Roman" w:hAnsi="Times New Roman" w:cs="Times New Roman"/>
          <w:sz w:val="28"/>
          <w:szCs w:val="32"/>
        </w:rPr>
        <w:t xml:space="preserve"> Medical Science and Technology </w:t>
      </w:r>
      <w:r>
        <w:rPr>
          <w:rFonts w:ascii="Times New Roman" w:hAnsi="Times New Roman" w:cs="Times New Roman"/>
          <w:sz w:val="28"/>
          <w:szCs w:val="32"/>
        </w:rPr>
        <w:t>Award (2013)</w:t>
      </w:r>
    </w:p>
    <w:p w14:paraId="6B415C29" w14:textId="23A964C7" w:rsidR="00617AC3" w:rsidRDefault="00DE2E2E" w:rsidP="00465433">
      <w:pPr>
        <w:pStyle w:val="a7"/>
        <w:numPr>
          <w:ilvl w:val="0"/>
          <w:numId w:val="6"/>
        </w:numPr>
        <w:spacing w:line="480" w:lineRule="auto"/>
        <w:ind w:firstLineChars="0"/>
        <w:rPr>
          <w:rFonts w:ascii="Times New Roman" w:hAnsi="Times New Roman" w:cs="Times New Roman"/>
          <w:sz w:val="28"/>
          <w:szCs w:val="32"/>
        </w:rPr>
      </w:pPr>
      <w:r w:rsidRPr="00465433">
        <w:rPr>
          <w:rFonts w:ascii="Times New Roman" w:hAnsi="Times New Roman" w:cs="Times New Roman"/>
          <w:sz w:val="28"/>
          <w:szCs w:val="32"/>
        </w:rPr>
        <w:lastRenderedPageBreak/>
        <w:t>Chinese Doctor Award</w:t>
      </w:r>
      <w:r w:rsidR="00617AC3" w:rsidRPr="00465433">
        <w:rPr>
          <w:rFonts w:ascii="Times New Roman" w:hAnsi="Times New Roman" w:cs="Times New Roman"/>
          <w:sz w:val="28"/>
          <w:szCs w:val="32"/>
        </w:rPr>
        <w:t xml:space="preserve"> (</w:t>
      </w:r>
      <w:r w:rsidR="00465433">
        <w:rPr>
          <w:rFonts w:ascii="Times New Roman" w:hAnsi="Times New Roman" w:cs="Times New Roman"/>
          <w:sz w:val="28"/>
          <w:szCs w:val="32"/>
        </w:rPr>
        <w:t>2006</w:t>
      </w:r>
      <w:r w:rsidR="00617AC3" w:rsidRPr="00465433">
        <w:rPr>
          <w:rFonts w:ascii="Times New Roman" w:hAnsi="Times New Roman" w:cs="Times New Roman"/>
          <w:sz w:val="28"/>
          <w:szCs w:val="32"/>
        </w:rPr>
        <w:t>)</w:t>
      </w:r>
    </w:p>
    <w:p w14:paraId="09CB16E3" w14:textId="12D894CC" w:rsidR="00465433" w:rsidRDefault="00465433" w:rsidP="00465433">
      <w:pPr>
        <w:pStyle w:val="a7"/>
        <w:numPr>
          <w:ilvl w:val="0"/>
          <w:numId w:val="6"/>
        </w:numPr>
        <w:spacing w:line="480" w:lineRule="auto"/>
        <w:ind w:firstLineChars="0"/>
        <w:rPr>
          <w:rFonts w:ascii="Times New Roman" w:hAnsi="Times New Roman" w:cs="Times New Roman"/>
          <w:sz w:val="28"/>
          <w:szCs w:val="32"/>
        </w:rPr>
      </w:pPr>
      <w:r>
        <w:rPr>
          <w:rFonts w:ascii="Times New Roman" w:hAnsi="Times New Roman" w:cs="Times New Roman"/>
          <w:sz w:val="28"/>
          <w:szCs w:val="32"/>
        </w:rPr>
        <w:t>F</w:t>
      </w:r>
      <w:r w:rsidRPr="00465433">
        <w:rPr>
          <w:rFonts w:ascii="Times New Roman" w:hAnsi="Times New Roman" w:cs="Times New Roman"/>
          <w:sz w:val="28"/>
          <w:szCs w:val="32"/>
        </w:rPr>
        <w:t xml:space="preserve">irst prize </w:t>
      </w:r>
      <w:r>
        <w:rPr>
          <w:rFonts w:ascii="Times New Roman" w:hAnsi="Times New Roman" w:cs="Times New Roman"/>
          <w:sz w:val="28"/>
          <w:szCs w:val="32"/>
        </w:rPr>
        <w:t>of</w:t>
      </w:r>
      <w:r w:rsidRPr="00465433">
        <w:rPr>
          <w:rFonts w:ascii="Times New Roman" w:hAnsi="Times New Roman" w:cs="Times New Roman"/>
          <w:sz w:val="28"/>
          <w:szCs w:val="32"/>
        </w:rPr>
        <w:t xml:space="preserve"> Shaanxi Province Science and Technology</w:t>
      </w:r>
      <w:r>
        <w:rPr>
          <w:rFonts w:ascii="Times New Roman" w:hAnsi="Times New Roman" w:cs="Times New Roman"/>
          <w:sz w:val="28"/>
          <w:szCs w:val="32"/>
        </w:rPr>
        <w:t xml:space="preserve"> Award (2007, 2010, 2013, 2021)</w:t>
      </w:r>
    </w:p>
    <w:p w14:paraId="68D41F4B" w14:textId="6204C3F5" w:rsidR="00617AC3" w:rsidRPr="00465433" w:rsidRDefault="00465433" w:rsidP="00465433">
      <w:pPr>
        <w:pStyle w:val="a7"/>
        <w:numPr>
          <w:ilvl w:val="0"/>
          <w:numId w:val="6"/>
        </w:numPr>
        <w:ind w:firstLineChars="0"/>
        <w:rPr>
          <w:rFonts w:ascii="Times New Roman" w:hAnsi="Times New Roman" w:cs="Times New Roman"/>
          <w:sz w:val="28"/>
          <w:szCs w:val="32"/>
        </w:rPr>
      </w:pPr>
      <w:r w:rsidRPr="00465433">
        <w:rPr>
          <w:rFonts w:ascii="Times New Roman" w:hAnsi="Times New Roman" w:cs="Times New Roman"/>
          <w:sz w:val="28"/>
          <w:szCs w:val="32"/>
        </w:rPr>
        <w:t xml:space="preserve">First prize for </w:t>
      </w:r>
      <w:r>
        <w:rPr>
          <w:rFonts w:ascii="Times New Roman" w:hAnsi="Times New Roman" w:cs="Times New Roman"/>
          <w:sz w:val="28"/>
          <w:szCs w:val="32"/>
        </w:rPr>
        <w:t>M</w:t>
      </w:r>
      <w:r w:rsidRPr="00465433">
        <w:rPr>
          <w:rFonts w:ascii="Times New Roman" w:hAnsi="Times New Roman" w:cs="Times New Roman"/>
          <w:sz w:val="28"/>
          <w:szCs w:val="32"/>
        </w:rPr>
        <w:t xml:space="preserve">ilitary </w:t>
      </w:r>
      <w:r>
        <w:rPr>
          <w:rFonts w:ascii="Times New Roman" w:hAnsi="Times New Roman" w:cs="Times New Roman"/>
          <w:sz w:val="28"/>
          <w:szCs w:val="32"/>
        </w:rPr>
        <w:t>M</w:t>
      </w:r>
      <w:r w:rsidRPr="00465433">
        <w:rPr>
          <w:rFonts w:ascii="Times New Roman" w:hAnsi="Times New Roman" w:cs="Times New Roman"/>
          <w:sz w:val="28"/>
          <w:szCs w:val="32"/>
        </w:rPr>
        <w:t xml:space="preserve">edical </w:t>
      </w:r>
      <w:r>
        <w:rPr>
          <w:rFonts w:ascii="Times New Roman" w:hAnsi="Times New Roman" w:cs="Times New Roman"/>
          <w:sz w:val="28"/>
          <w:szCs w:val="32"/>
        </w:rPr>
        <w:t>A</w:t>
      </w:r>
      <w:r w:rsidRPr="00465433">
        <w:rPr>
          <w:rFonts w:ascii="Times New Roman" w:hAnsi="Times New Roman" w:cs="Times New Roman"/>
          <w:sz w:val="28"/>
          <w:szCs w:val="32"/>
        </w:rPr>
        <w:t>chievements</w:t>
      </w:r>
      <w:r>
        <w:rPr>
          <w:rFonts w:ascii="Times New Roman" w:hAnsi="Times New Roman" w:cs="Times New Roman"/>
          <w:sz w:val="28"/>
          <w:szCs w:val="32"/>
        </w:rPr>
        <w:t xml:space="preserve"> Award (1999)</w:t>
      </w:r>
    </w:p>
    <w:p w14:paraId="0566DF24" w14:textId="4DE9FF75" w:rsidR="00617AC3" w:rsidRDefault="007555F4" w:rsidP="00617AC3">
      <w:pPr>
        <w:spacing w:line="480" w:lineRule="auto"/>
        <w:rPr>
          <w:rFonts w:ascii="Times New Roman" w:hAnsi="Times New Roman" w:cs="Times New Roman"/>
          <w:b/>
          <w:bCs/>
          <w:sz w:val="32"/>
          <w:szCs w:val="36"/>
          <w:shd w:val="pct15" w:color="auto" w:fill="FFFFFF"/>
        </w:rPr>
      </w:pPr>
      <w:r>
        <w:rPr>
          <w:rFonts w:ascii="Times New Roman" w:hAnsi="Times New Roman" w:cs="Times New Roman"/>
          <w:b/>
          <w:bCs/>
          <w:sz w:val="32"/>
          <w:szCs w:val="36"/>
          <w:shd w:val="pct15" w:color="auto" w:fill="FFFFFF"/>
        </w:rPr>
        <w:t>Publications</w:t>
      </w:r>
    </w:p>
    <w:p w14:paraId="28525FA2" w14:textId="73CA3565" w:rsidR="007555F4" w:rsidRDefault="007555F4" w:rsidP="007555F4">
      <w:pPr>
        <w:spacing w:line="480" w:lineRule="auto"/>
        <w:rPr>
          <w:rFonts w:ascii="Times New Roman" w:hAnsi="Times New Roman" w:cs="Times New Roman"/>
          <w:b/>
          <w:bCs/>
          <w:sz w:val="28"/>
          <w:szCs w:val="32"/>
        </w:rPr>
      </w:pPr>
      <w:r w:rsidRPr="007555F4">
        <w:rPr>
          <w:rFonts w:ascii="Times New Roman" w:hAnsi="Times New Roman" w:cs="Times New Roman"/>
          <w:b/>
          <w:bCs/>
          <w:sz w:val="28"/>
          <w:szCs w:val="32"/>
        </w:rPr>
        <w:t>Books</w:t>
      </w:r>
      <w:r w:rsidR="00891808">
        <w:rPr>
          <w:rFonts w:ascii="Times New Roman" w:hAnsi="Times New Roman" w:cs="Times New Roman" w:hint="eastAsia"/>
          <w:b/>
          <w:bCs/>
          <w:sz w:val="28"/>
          <w:szCs w:val="32"/>
        </w:rPr>
        <w:t>：</w:t>
      </w:r>
    </w:p>
    <w:p w14:paraId="7B633B02" w14:textId="5E913592" w:rsidR="007555F4" w:rsidRPr="007555F4" w:rsidRDefault="007555F4" w:rsidP="007555F4">
      <w:pPr>
        <w:rPr>
          <w:rFonts w:ascii="Times New Roman" w:hAnsi="Times New Roman" w:cs="Times New Roman"/>
          <w:sz w:val="28"/>
          <w:szCs w:val="32"/>
        </w:rPr>
      </w:pPr>
      <w:r w:rsidRPr="007555F4">
        <w:rPr>
          <w:rFonts w:ascii="Times New Roman" w:hAnsi="Times New Roman" w:cs="Times New Roman"/>
          <w:sz w:val="28"/>
          <w:szCs w:val="32"/>
        </w:rPr>
        <w:t>1.</w:t>
      </w:r>
      <w:r w:rsidRPr="007555F4">
        <w:rPr>
          <w:rFonts w:ascii="Times New Roman" w:hAnsi="Times New Roman" w:cs="Times New Roman"/>
          <w:sz w:val="28"/>
          <w:szCs w:val="32"/>
        </w:rPr>
        <w:tab/>
      </w:r>
      <w:r w:rsidRPr="007555F4">
        <w:rPr>
          <w:rFonts w:ascii="Times New Roman" w:hAnsi="Times New Roman" w:cs="Times New Roman" w:hint="eastAsia"/>
          <w:sz w:val="28"/>
          <w:szCs w:val="32"/>
        </w:rPr>
        <w:t>《</w:t>
      </w:r>
      <w:r w:rsidRPr="007555F4">
        <w:rPr>
          <w:rFonts w:ascii="Times New Roman" w:hAnsi="Times New Roman" w:cs="Times New Roman"/>
          <w:sz w:val="28"/>
          <w:szCs w:val="32"/>
        </w:rPr>
        <w:t>Xenotransplantation</w:t>
      </w:r>
      <w:r w:rsidRPr="007555F4">
        <w:rPr>
          <w:rFonts w:ascii="Times New Roman" w:hAnsi="Times New Roman" w:cs="Times New Roman" w:hint="eastAsia"/>
          <w:sz w:val="28"/>
          <w:szCs w:val="32"/>
        </w:rPr>
        <w:t>》</w:t>
      </w:r>
      <w:r w:rsidRPr="007555F4">
        <w:rPr>
          <w:rFonts w:ascii="Times New Roman" w:hAnsi="Times New Roman" w:cs="Times New Roman"/>
          <w:sz w:val="28"/>
          <w:szCs w:val="32"/>
        </w:rPr>
        <w:t>, People's Military Doctor Press, 2014</w:t>
      </w:r>
      <w:r>
        <w:rPr>
          <w:rFonts w:ascii="Times New Roman" w:hAnsi="Times New Roman" w:cs="Times New Roman"/>
          <w:sz w:val="28"/>
          <w:szCs w:val="32"/>
        </w:rPr>
        <w:t>.</w:t>
      </w:r>
      <w:r w:rsidRPr="007555F4">
        <w:rPr>
          <w:rFonts w:ascii="Times New Roman" w:hAnsi="Times New Roman" w:cs="Times New Roman"/>
          <w:sz w:val="28"/>
          <w:szCs w:val="32"/>
        </w:rPr>
        <w:t xml:space="preserve"> editor-in-chief</w:t>
      </w:r>
      <w:r>
        <w:rPr>
          <w:rFonts w:ascii="Times New Roman" w:hAnsi="Times New Roman" w:cs="Times New Roman"/>
          <w:sz w:val="28"/>
          <w:szCs w:val="32"/>
        </w:rPr>
        <w:t>.</w:t>
      </w:r>
      <w:r w:rsidR="000A0B99">
        <w:rPr>
          <w:rFonts w:ascii="Times New Roman" w:hAnsi="Times New Roman" w:cs="Times New Roman"/>
          <w:sz w:val="28"/>
          <w:szCs w:val="32"/>
        </w:rPr>
        <w:t xml:space="preserve"> (</w:t>
      </w:r>
      <w:r w:rsidR="000A0B99" w:rsidRPr="000A0B99">
        <w:rPr>
          <w:rFonts w:ascii="Times New Roman" w:hAnsi="Times New Roman" w:cs="Times New Roman"/>
          <w:sz w:val="28"/>
          <w:szCs w:val="32"/>
        </w:rPr>
        <w:t>Language</w:t>
      </w:r>
      <w:r w:rsidR="000A0B99">
        <w:rPr>
          <w:rFonts w:ascii="Times New Roman" w:hAnsi="Times New Roman" w:cs="Times New Roman"/>
          <w:sz w:val="28"/>
          <w:szCs w:val="32"/>
        </w:rPr>
        <w:t xml:space="preserve">: </w:t>
      </w:r>
      <w:r w:rsidR="000A0B99" w:rsidRPr="000A0B99">
        <w:rPr>
          <w:rFonts w:ascii="Times New Roman" w:hAnsi="Times New Roman" w:cs="Times New Roman"/>
          <w:sz w:val="28"/>
          <w:szCs w:val="32"/>
        </w:rPr>
        <w:t>Chinese</w:t>
      </w:r>
      <w:r w:rsidR="000A0B99">
        <w:rPr>
          <w:rFonts w:ascii="Times New Roman" w:hAnsi="Times New Roman" w:cs="Times New Roman"/>
          <w:sz w:val="28"/>
          <w:szCs w:val="32"/>
        </w:rPr>
        <w:t>)</w:t>
      </w:r>
    </w:p>
    <w:p w14:paraId="5CE35903" w14:textId="001DB537" w:rsidR="007555F4" w:rsidRPr="007555F4" w:rsidRDefault="007555F4" w:rsidP="007555F4">
      <w:pPr>
        <w:rPr>
          <w:rFonts w:ascii="Times New Roman" w:hAnsi="Times New Roman" w:cs="Times New Roman"/>
          <w:sz w:val="28"/>
          <w:szCs w:val="32"/>
        </w:rPr>
      </w:pPr>
      <w:r w:rsidRPr="007555F4">
        <w:rPr>
          <w:rFonts w:ascii="Times New Roman" w:hAnsi="Times New Roman" w:cs="Times New Roman"/>
          <w:sz w:val="28"/>
          <w:szCs w:val="32"/>
        </w:rPr>
        <w:t>2.</w:t>
      </w:r>
      <w:r w:rsidRPr="007555F4">
        <w:rPr>
          <w:rFonts w:ascii="Times New Roman" w:hAnsi="Times New Roman" w:cs="Times New Roman"/>
          <w:sz w:val="28"/>
          <w:szCs w:val="32"/>
        </w:rPr>
        <w:tab/>
      </w:r>
      <w:r w:rsidRPr="007555F4">
        <w:rPr>
          <w:rFonts w:ascii="Times New Roman" w:hAnsi="Times New Roman" w:cs="Times New Roman"/>
          <w:sz w:val="28"/>
          <w:szCs w:val="32"/>
        </w:rPr>
        <w:t>《</w:t>
      </w:r>
      <w:r w:rsidRPr="007555F4">
        <w:rPr>
          <w:rFonts w:ascii="Times New Roman" w:hAnsi="Times New Roman" w:cs="Times New Roman"/>
          <w:sz w:val="28"/>
          <w:szCs w:val="32"/>
        </w:rPr>
        <w:t xml:space="preserve">Living </w:t>
      </w:r>
      <w:r>
        <w:rPr>
          <w:rFonts w:ascii="Times New Roman" w:hAnsi="Times New Roman" w:cs="Times New Roman"/>
          <w:sz w:val="28"/>
          <w:szCs w:val="32"/>
        </w:rPr>
        <w:t xml:space="preserve">donor </w:t>
      </w:r>
      <w:r w:rsidRPr="007555F4">
        <w:rPr>
          <w:rFonts w:ascii="Times New Roman" w:hAnsi="Times New Roman" w:cs="Times New Roman"/>
          <w:sz w:val="28"/>
          <w:szCs w:val="32"/>
        </w:rPr>
        <w:t>organ transplantation</w:t>
      </w:r>
      <w:r w:rsidRPr="007555F4">
        <w:rPr>
          <w:rFonts w:ascii="Times New Roman" w:hAnsi="Times New Roman" w:cs="Times New Roman"/>
          <w:sz w:val="28"/>
          <w:szCs w:val="32"/>
        </w:rPr>
        <w:t>》</w:t>
      </w:r>
      <w:r w:rsidRPr="007555F4">
        <w:rPr>
          <w:rFonts w:ascii="Times New Roman" w:hAnsi="Times New Roman" w:cs="Times New Roman"/>
          <w:sz w:val="28"/>
          <w:szCs w:val="32"/>
        </w:rPr>
        <w:t>, People's Military Doctor Press, 2007, editor-in-chief</w:t>
      </w:r>
      <w:r>
        <w:rPr>
          <w:rFonts w:ascii="Times New Roman" w:hAnsi="Times New Roman" w:cs="Times New Roman" w:hint="eastAsia"/>
          <w:sz w:val="28"/>
          <w:szCs w:val="32"/>
        </w:rPr>
        <w:t>.</w:t>
      </w:r>
      <w:r w:rsidR="000A0B99">
        <w:rPr>
          <w:rFonts w:ascii="Times New Roman" w:hAnsi="Times New Roman" w:cs="Times New Roman"/>
          <w:sz w:val="28"/>
          <w:szCs w:val="32"/>
        </w:rPr>
        <w:t xml:space="preserve"> (</w:t>
      </w:r>
      <w:r w:rsidR="000A0B99" w:rsidRPr="000A0B99">
        <w:rPr>
          <w:rFonts w:ascii="Times New Roman" w:hAnsi="Times New Roman" w:cs="Times New Roman"/>
          <w:sz w:val="28"/>
          <w:szCs w:val="32"/>
        </w:rPr>
        <w:t>Language</w:t>
      </w:r>
      <w:r w:rsidR="000A0B99">
        <w:rPr>
          <w:rFonts w:ascii="Times New Roman" w:hAnsi="Times New Roman" w:cs="Times New Roman"/>
          <w:sz w:val="28"/>
          <w:szCs w:val="32"/>
        </w:rPr>
        <w:t xml:space="preserve">: </w:t>
      </w:r>
      <w:r w:rsidR="000A0B99" w:rsidRPr="000A0B99">
        <w:rPr>
          <w:rFonts w:ascii="Times New Roman" w:hAnsi="Times New Roman" w:cs="Times New Roman"/>
          <w:sz w:val="28"/>
          <w:szCs w:val="32"/>
        </w:rPr>
        <w:t>Chinese</w:t>
      </w:r>
      <w:r w:rsidR="000A0B99">
        <w:rPr>
          <w:rFonts w:ascii="Times New Roman" w:hAnsi="Times New Roman" w:cs="Times New Roman"/>
          <w:sz w:val="28"/>
          <w:szCs w:val="32"/>
        </w:rPr>
        <w:t>)</w:t>
      </w:r>
    </w:p>
    <w:p w14:paraId="0E056A4D" w14:textId="4D5594D2" w:rsidR="007555F4" w:rsidRPr="007555F4" w:rsidRDefault="007555F4" w:rsidP="007555F4">
      <w:pPr>
        <w:rPr>
          <w:rFonts w:ascii="Times New Roman" w:hAnsi="Times New Roman" w:cs="Times New Roman"/>
          <w:sz w:val="28"/>
          <w:szCs w:val="32"/>
        </w:rPr>
      </w:pPr>
      <w:r w:rsidRPr="007555F4">
        <w:rPr>
          <w:rFonts w:ascii="Times New Roman" w:hAnsi="Times New Roman" w:cs="Times New Roman"/>
          <w:sz w:val="28"/>
          <w:szCs w:val="32"/>
        </w:rPr>
        <w:t>3.</w:t>
      </w:r>
      <w:r w:rsidRPr="007555F4">
        <w:rPr>
          <w:rFonts w:ascii="Times New Roman" w:hAnsi="Times New Roman" w:cs="Times New Roman"/>
          <w:sz w:val="28"/>
          <w:szCs w:val="32"/>
        </w:rPr>
        <w:tab/>
      </w:r>
      <w:r w:rsidRPr="007555F4">
        <w:rPr>
          <w:rFonts w:ascii="Times New Roman" w:hAnsi="Times New Roman" w:cs="Times New Roman"/>
          <w:sz w:val="28"/>
          <w:szCs w:val="32"/>
        </w:rPr>
        <w:t>《</w:t>
      </w:r>
      <w:r w:rsidRPr="007555F4">
        <w:rPr>
          <w:rFonts w:ascii="Times New Roman" w:hAnsi="Times New Roman" w:cs="Times New Roman"/>
          <w:sz w:val="28"/>
          <w:szCs w:val="32"/>
        </w:rPr>
        <w:t>Thoughts on diagnosis and treatment of abdominal trauma</w:t>
      </w:r>
      <w:r w:rsidRPr="007555F4">
        <w:rPr>
          <w:rFonts w:ascii="Times New Roman" w:hAnsi="Times New Roman" w:cs="Times New Roman"/>
          <w:sz w:val="28"/>
          <w:szCs w:val="32"/>
        </w:rPr>
        <w:t>》</w:t>
      </w:r>
      <w:r w:rsidRPr="007555F4">
        <w:rPr>
          <w:rFonts w:ascii="Times New Roman" w:hAnsi="Times New Roman" w:cs="Times New Roman"/>
          <w:sz w:val="28"/>
          <w:szCs w:val="32"/>
        </w:rPr>
        <w:t>, People's Military Doctor Press, 201</w:t>
      </w:r>
      <w:r>
        <w:rPr>
          <w:rFonts w:ascii="Times New Roman" w:hAnsi="Times New Roman" w:cs="Times New Roman"/>
          <w:sz w:val="28"/>
          <w:szCs w:val="32"/>
        </w:rPr>
        <w:t>3</w:t>
      </w:r>
      <w:r>
        <w:rPr>
          <w:rFonts w:ascii="Times New Roman" w:hAnsi="Times New Roman" w:cs="Times New Roman" w:hint="eastAsia"/>
          <w:sz w:val="28"/>
          <w:szCs w:val="32"/>
        </w:rPr>
        <w:t>.</w:t>
      </w:r>
      <w:r w:rsidRPr="007555F4">
        <w:rPr>
          <w:rFonts w:ascii="Times New Roman" w:hAnsi="Times New Roman" w:cs="Times New Roman"/>
          <w:sz w:val="28"/>
          <w:szCs w:val="32"/>
        </w:rPr>
        <w:t xml:space="preserve"> editor-in-chief</w:t>
      </w:r>
      <w:r>
        <w:rPr>
          <w:rFonts w:ascii="Times New Roman" w:hAnsi="Times New Roman" w:cs="Times New Roman"/>
          <w:sz w:val="28"/>
          <w:szCs w:val="32"/>
        </w:rPr>
        <w:t>.</w:t>
      </w:r>
      <w:r w:rsidR="000A0B99">
        <w:rPr>
          <w:rFonts w:ascii="Times New Roman" w:hAnsi="Times New Roman" w:cs="Times New Roman"/>
          <w:sz w:val="28"/>
          <w:szCs w:val="32"/>
        </w:rPr>
        <w:t xml:space="preserve"> (</w:t>
      </w:r>
      <w:r w:rsidR="000A0B99" w:rsidRPr="000A0B99">
        <w:rPr>
          <w:rFonts w:ascii="Times New Roman" w:hAnsi="Times New Roman" w:cs="Times New Roman"/>
          <w:sz w:val="28"/>
          <w:szCs w:val="32"/>
        </w:rPr>
        <w:t>Language</w:t>
      </w:r>
      <w:r w:rsidR="000A0B99">
        <w:rPr>
          <w:rFonts w:ascii="Times New Roman" w:hAnsi="Times New Roman" w:cs="Times New Roman"/>
          <w:sz w:val="28"/>
          <w:szCs w:val="32"/>
        </w:rPr>
        <w:t xml:space="preserve">: </w:t>
      </w:r>
      <w:r w:rsidR="000A0B99" w:rsidRPr="000A0B99">
        <w:rPr>
          <w:rFonts w:ascii="Times New Roman" w:hAnsi="Times New Roman" w:cs="Times New Roman"/>
          <w:sz w:val="28"/>
          <w:szCs w:val="32"/>
        </w:rPr>
        <w:t>Chinese</w:t>
      </w:r>
      <w:r w:rsidR="000A0B99">
        <w:rPr>
          <w:rFonts w:ascii="Times New Roman" w:hAnsi="Times New Roman" w:cs="Times New Roman"/>
          <w:sz w:val="28"/>
          <w:szCs w:val="32"/>
        </w:rPr>
        <w:t>)</w:t>
      </w:r>
    </w:p>
    <w:p w14:paraId="5264423C" w14:textId="15275F4A" w:rsidR="007555F4" w:rsidRPr="007555F4" w:rsidRDefault="007555F4" w:rsidP="007555F4">
      <w:pPr>
        <w:rPr>
          <w:rFonts w:ascii="Times New Roman" w:hAnsi="Times New Roman" w:cs="Times New Roman"/>
          <w:sz w:val="28"/>
          <w:szCs w:val="32"/>
        </w:rPr>
      </w:pPr>
      <w:r w:rsidRPr="007555F4">
        <w:rPr>
          <w:rFonts w:ascii="Times New Roman" w:hAnsi="Times New Roman" w:cs="Times New Roman"/>
          <w:sz w:val="28"/>
          <w:szCs w:val="32"/>
        </w:rPr>
        <w:t>4.</w:t>
      </w:r>
      <w:r w:rsidRPr="007555F4">
        <w:rPr>
          <w:rFonts w:ascii="Times New Roman" w:hAnsi="Times New Roman" w:cs="Times New Roman"/>
          <w:sz w:val="28"/>
          <w:szCs w:val="32"/>
        </w:rPr>
        <w:tab/>
      </w:r>
      <w:r w:rsidRPr="007555F4">
        <w:rPr>
          <w:rFonts w:ascii="Times New Roman" w:hAnsi="Times New Roman" w:cs="Times New Roman"/>
          <w:sz w:val="28"/>
          <w:szCs w:val="32"/>
        </w:rPr>
        <w:t>《</w:t>
      </w:r>
      <w:r w:rsidRPr="007555F4">
        <w:rPr>
          <w:rFonts w:ascii="Times New Roman" w:hAnsi="Times New Roman" w:cs="Times New Roman"/>
          <w:sz w:val="28"/>
          <w:szCs w:val="32"/>
        </w:rPr>
        <w:t>Liver Disease and Liver Transplantation Guide</w:t>
      </w:r>
      <w:r w:rsidRPr="007555F4">
        <w:rPr>
          <w:rFonts w:ascii="Times New Roman" w:hAnsi="Times New Roman" w:cs="Times New Roman"/>
          <w:sz w:val="28"/>
          <w:szCs w:val="32"/>
        </w:rPr>
        <w:t>》</w:t>
      </w:r>
      <w:r>
        <w:rPr>
          <w:rFonts w:ascii="Times New Roman" w:hAnsi="Times New Roman" w:cs="Times New Roman" w:hint="eastAsia"/>
          <w:sz w:val="28"/>
          <w:szCs w:val="32"/>
        </w:rPr>
        <w:t>,</w:t>
      </w:r>
      <w:r w:rsidRPr="007555F4">
        <w:t xml:space="preserve"> </w:t>
      </w:r>
      <w:r w:rsidRPr="007555F4">
        <w:rPr>
          <w:rFonts w:ascii="Times New Roman" w:hAnsi="Times New Roman" w:cs="Times New Roman"/>
          <w:sz w:val="28"/>
          <w:szCs w:val="32"/>
        </w:rPr>
        <w:t>Shaanxi People's</w:t>
      </w:r>
      <w:r>
        <w:rPr>
          <w:rFonts w:ascii="Times New Roman" w:hAnsi="Times New Roman" w:cs="Times New Roman"/>
          <w:sz w:val="28"/>
          <w:szCs w:val="32"/>
        </w:rPr>
        <w:t xml:space="preserve"> </w:t>
      </w:r>
      <w:r w:rsidRPr="007555F4">
        <w:rPr>
          <w:rFonts w:ascii="Times New Roman" w:hAnsi="Times New Roman" w:cs="Times New Roman"/>
          <w:sz w:val="28"/>
          <w:szCs w:val="32"/>
        </w:rPr>
        <w:t>Press</w:t>
      </w:r>
      <w:r>
        <w:rPr>
          <w:rFonts w:ascii="Times New Roman" w:hAnsi="Times New Roman" w:cs="Times New Roman"/>
          <w:sz w:val="28"/>
          <w:szCs w:val="32"/>
        </w:rPr>
        <w:t>,</w:t>
      </w:r>
      <w:r w:rsidRPr="007555F4">
        <w:rPr>
          <w:rFonts w:ascii="Times New Roman" w:hAnsi="Times New Roman" w:cs="Times New Roman"/>
          <w:sz w:val="28"/>
          <w:szCs w:val="32"/>
        </w:rPr>
        <w:t xml:space="preserve"> 2008</w:t>
      </w:r>
      <w:r>
        <w:rPr>
          <w:rFonts w:ascii="Times New Roman" w:hAnsi="Times New Roman" w:cs="Times New Roman"/>
          <w:sz w:val="28"/>
          <w:szCs w:val="32"/>
        </w:rPr>
        <w:t xml:space="preserve">. </w:t>
      </w:r>
      <w:r w:rsidRPr="007555F4">
        <w:rPr>
          <w:rFonts w:ascii="Times New Roman" w:hAnsi="Times New Roman" w:cs="Times New Roman"/>
          <w:sz w:val="28"/>
          <w:szCs w:val="32"/>
        </w:rPr>
        <w:t>editor-in-chief</w:t>
      </w:r>
      <w:r>
        <w:rPr>
          <w:rFonts w:ascii="Times New Roman" w:hAnsi="Times New Roman" w:cs="Times New Roman"/>
          <w:sz w:val="28"/>
          <w:szCs w:val="32"/>
        </w:rPr>
        <w:t>.</w:t>
      </w:r>
      <w:r w:rsidR="000A0B99">
        <w:rPr>
          <w:rFonts w:ascii="Times New Roman" w:hAnsi="Times New Roman" w:cs="Times New Roman"/>
          <w:sz w:val="28"/>
          <w:szCs w:val="32"/>
        </w:rPr>
        <w:t xml:space="preserve"> (</w:t>
      </w:r>
      <w:r w:rsidR="000A0B99" w:rsidRPr="000A0B99">
        <w:rPr>
          <w:rFonts w:ascii="Times New Roman" w:hAnsi="Times New Roman" w:cs="Times New Roman"/>
          <w:sz w:val="28"/>
          <w:szCs w:val="32"/>
        </w:rPr>
        <w:t>Language</w:t>
      </w:r>
      <w:r w:rsidR="000A0B99">
        <w:rPr>
          <w:rFonts w:ascii="Times New Roman" w:hAnsi="Times New Roman" w:cs="Times New Roman"/>
          <w:sz w:val="28"/>
          <w:szCs w:val="32"/>
        </w:rPr>
        <w:t xml:space="preserve">: </w:t>
      </w:r>
      <w:r w:rsidR="000A0B99" w:rsidRPr="000A0B99">
        <w:rPr>
          <w:rFonts w:ascii="Times New Roman" w:hAnsi="Times New Roman" w:cs="Times New Roman"/>
          <w:sz w:val="28"/>
          <w:szCs w:val="32"/>
        </w:rPr>
        <w:t>Chinese</w:t>
      </w:r>
      <w:r w:rsidR="000A0B99">
        <w:rPr>
          <w:rFonts w:ascii="Times New Roman" w:hAnsi="Times New Roman" w:cs="Times New Roman"/>
          <w:sz w:val="28"/>
          <w:szCs w:val="32"/>
        </w:rPr>
        <w:t>)</w:t>
      </w:r>
    </w:p>
    <w:p w14:paraId="6B4DD288" w14:textId="68C743B4" w:rsidR="007555F4" w:rsidRPr="000A0B99" w:rsidRDefault="007555F4" w:rsidP="007555F4">
      <w:pPr>
        <w:rPr>
          <w:rFonts w:ascii="Times New Roman" w:hAnsi="Times New Roman" w:cs="Times New Roman"/>
          <w:sz w:val="28"/>
          <w:szCs w:val="32"/>
        </w:rPr>
      </w:pPr>
      <w:r w:rsidRPr="007555F4">
        <w:rPr>
          <w:rFonts w:ascii="Times New Roman" w:hAnsi="Times New Roman" w:cs="Times New Roman"/>
          <w:sz w:val="28"/>
          <w:szCs w:val="32"/>
        </w:rPr>
        <w:t>5.</w:t>
      </w:r>
      <w:r w:rsidRPr="007555F4">
        <w:rPr>
          <w:rFonts w:ascii="Times New Roman" w:hAnsi="Times New Roman" w:cs="Times New Roman"/>
          <w:sz w:val="28"/>
          <w:szCs w:val="32"/>
        </w:rPr>
        <w:tab/>
      </w:r>
      <w:r w:rsidRPr="007555F4">
        <w:rPr>
          <w:rFonts w:ascii="Times New Roman" w:hAnsi="Times New Roman" w:cs="Times New Roman"/>
          <w:sz w:val="28"/>
          <w:szCs w:val="32"/>
        </w:rPr>
        <w:t>《</w:t>
      </w:r>
      <w:r w:rsidRPr="007555F4">
        <w:rPr>
          <w:rFonts w:ascii="Times New Roman" w:hAnsi="Times New Roman" w:cs="Times New Roman"/>
          <w:sz w:val="28"/>
          <w:szCs w:val="32"/>
        </w:rPr>
        <w:t>Clinical consideration on diagnosis and treatment of acute abdomen</w:t>
      </w:r>
      <w:r w:rsidRPr="007555F4">
        <w:rPr>
          <w:rFonts w:ascii="Times New Roman" w:hAnsi="Times New Roman" w:cs="Times New Roman"/>
          <w:sz w:val="28"/>
          <w:szCs w:val="32"/>
        </w:rPr>
        <w:t>》</w:t>
      </w:r>
      <w:r w:rsidRPr="007555F4">
        <w:rPr>
          <w:rFonts w:ascii="Times New Roman" w:hAnsi="Times New Roman" w:cs="Times New Roman"/>
          <w:sz w:val="28"/>
          <w:szCs w:val="32"/>
        </w:rPr>
        <w:t>, People's Military Doctor Press, 201</w:t>
      </w:r>
      <w:r>
        <w:rPr>
          <w:rFonts w:ascii="Times New Roman" w:hAnsi="Times New Roman" w:cs="Times New Roman"/>
          <w:sz w:val="28"/>
          <w:szCs w:val="32"/>
        </w:rPr>
        <w:t>1.</w:t>
      </w:r>
      <w:r w:rsidRPr="007555F4">
        <w:rPr>
          <w:rFonts w:ascii="Times New Roman" w:hAnsi="Times New Roman" w:cs="Times New Roman"/>
          <w:sz w:val="28"/>
          <w:szCs w:val="32"/>
        </w:rPr>
        <w:t xml:space="preserve"> editor-in-chief</w:t>
      </w:r>
      <w:r>
        <w:rPr>
          <w:rFonts w:ascii="Times New Roman" w:hAnsi="Times New Roman" w:cs="Times New Roman"/>
          <w:sz w:val="28"/>
          <w:szCs w:val="32"/>
        </w:rPr>
        <w:t>.</w:t>
      </w:r>
      <w:r w:rsidR="000A0B99">
        <w:rPr>
          <w:rFonts w:ascii="Times New Roman" w:hAnsi="Times New Roman" w:cs="Times New Roman"/>
          <w:sz w:val="28"/>
          <w:szCs w:val="32"/>
        </w:rPr>
        <w:t xml:space="preserve"> (</w:t>
      </w:r>
      <w:r w:rsidR="000A0B99" w:rsidRPr="000A0B99">
        <w:rPr>
          <w:rFonts w:ascii="Times New Roman" w:hAnsi="Times New Roman" w:cs="Times New Roman"/>
          <w:sz w:val="28"/>
          <w:szCs w:val="32"/>
        </w:rPr>
        <w:t>Language</w:t>
      </w:r>
      <w:r w:rsidR="000A0B99">
        <w:rPr>
          <w:rFonts w:ascii="Times New Roman" w:hAnsi="Times New Roman" w:cs="Times New Roman"/>
          <w:sz w:val="28"/>
          <w:szCs w:val="32"/>
        </w:rPr>
        <w:t xml:space="preserve">: </w:t>
      </w:r>
      <w:r w:rsidR="000A0B99" w:rsidRPr="000A0B99">
        <w:rPr>
          <w:rFonts w:ascii="Times New Roman" w:hAnsi="Times New Roman" w:cs="Times New Roman"/>
          <w:sz w:val="28"/>
          <w:szCs w:val="32"/>
        </w:rPr>
        <w:t>Chinese</w:t>
      </w:r>
      <w:r w:rsidR="000A0B99">
        <w:rPr>
          <w:rFonts w:ascii="Times New Roman" w:hAnsi="Times New Roman" w:cs="Times New Roman"/>
          <w:sz w:val="28"/>
          <w:szCs w:val="32"/>
        </w:rPr>
        <w:t>)</w:t>
      </w:r>
    </w:p>
    <w:p w14:paraId="5F8AB934" w14:textId="548533CE" w:rsidR="000A0B99" w:rsidRPr="007555F4" w:rsidRDefault="007555F4" w:rsidP="000A0B99">
      <w:pPr>
        <w:rPr>
          <w:rFonts w:ascii="Times New Roman" w:hAnsi="Times New Roman" w:cs="Times New Roman"/>
          <w:sz w:val="28"/>
          <w:szCs w:val="32"/>
        </w:rPr>
      </w:pPr>
      <w:r w:rsidRPr="007555F4">
        <w:rPr>
          <w:rFonts w:ascii="Times New Roman" w:hAnsi="Times New Roman" w:cs="Times New Roman"/>
          <w:sz w:val="28"/>
          <w:szCs w:val="32"/>
        </w:rPr>
        <w:t>6.</w:t>
      </w:r>
      <w:r w:rsidRPr="007555F4">
        <w:rPr>
          <w:rFonts w:ascii="Times New Roman" w:hAnsi="Times New Roman" w:cs="Times New Roman"/>
          <w:sz w:val="28"/>
          <w:szCs w:val="32"/>
        </w:rPr>
        <w:tab/>
      </w:r>
      <w:r w:rsidRPr="007555F4">
        <w:rPr>
          <w:rFonts w:ascii="Times New Roman" w:hAnsi="Times New Roman" w:cs="Times New Roman"/>
          <w:sz w:val="28"/>
          <w:szCs w:val="32"/>
        </w:rPr>
        <w:t>《</w:t>
      </w:r>
      <w:r w:rsidR="000A0B99" w:rsidRPr="000A0B99">
        <w:rPr>
          <w:rFonts w:ascii="Times New Roman" w:hAnsi="Times New Roman" w:cs="Times New Roman"/>
          <w:sz w:val="28"/>
          <w:szCs w:val="32"/>
        </w:rPr>
        <w:t>General surgery hot topic lecture</w:t>
      </w:r>
      <w:r w:rsidRPr="007555F4">
        <w:rPr>
          <w:rFonts w:ascii="Times New Roman" w:hAnsi="Times New Roman" w:cs="Times New Roman"/>
          <w:sz w:val="28"/>
          <w:szCs w:val="32"/>
        </w:rPr>
        <w:t>》</w:t>
      </w:r>
      <w:r w:rsidR="000A0B99" w:rsidRPr="007555F4">
        <w:rPr>
          <w:rFonts w:ascii="Times New Roman" w:hAnsi="Times New Roman" w:cs="Times New Roman"/>
          <w:sz w:val="28"/>
          <w:szCs w:val="32"/>
        </w:rPr>
        <w:t>, People's Military Doctor Press, 201</w:t>
      </w:r>
      <w:r w:rsidR="000A0B99">
        <w:rPr>
          <w:rFonts w:ascii="Times New Roman" w:hAnsi="Times New Roman" w:cs="Times New Roman"/>
          <w:sz w:val="28"/>
          <w:szCs w:val="32"/>
        </w:rPr>
        <w:t>0.</w:t>
      </w:r>
      <w:r w:rsidR="000A0B99" w:rsidRPr="007555F4">
        <w:rPr>
          <w:rFonts w:ascii="Times New Roman" w:hAnsi="Times New Roman" w:cs="Times New Roman"/>
          <w:sz w:val="28"/>
          <w:szCs w:val="32"/>
        </w:rPr>
        <w:t xml:space="preserve"> editor-in-chief</w:t>
      </w:r>
      <w:r w:rsidR="000A0B99">
        <w:rPr>
          <w:rFonts w:ascii="Times New Roman" w:hAnsi="Times New Roman" w:cs="Times New Roman"/>
          <w:sz w:val="28"/>
          <w:szCs w:val="32"/>
        </w:rPr>
        <w:t>.</w:t>
      </w:r>
      <w:r w:rsidR="000A0B99" w:rsidRPr="000A0B99">
        <w:rPr>
          <w:rFonts w:ascii="Times New Roman" w:hAnsi="Times New Roman" w:cs="Times New Roman"/>
          <w:sz w:val="28"/>
          <w:szCs w:val="32"/>
        </w:rPr>
        <w:t xml:space="preserve"> </w:t>
      </w:r>
      <w:r w:rsidR="000A0B99">
        <w:rPr>
          <w:rFonts w:ascii="Times New Roman" w:hAnsi="Times New Roman" w:cs="Times New Roman"/>
          <w:sz w:val="28"/>
          <w:szCs w:val="32"/>
        </w:rPr>
        <w:t>(</w:t>
      </w:r>
      <w:r w:rsidR="000A0B99" w:rsidRPr="000A0B99">
        <w:rPr>
          <w:rFonts w:ascii="Times New Roman" w:hAnsi="Times New Roman" w:cs="Times New Roman"/>
          <w:sz w:val="28"/>
          <w:szCs w:val="32"/>
        </w:rPr>
        <w:t>Language</w:t>
      </w:r>
      <w:r w:rsidR="000A0B99">
        <w:rPr>
          <w:rFonts w:ascii="Times New Roman" w:hAnsi="Times New Roman" w:cs="Times New Roman"/>
          <w:sz w:val="28"/>
          <w:szCs w:val="32"/>
        </w:rPr>
        <w:t xml:space="preserve">: </w:t>
      </w:r>
      <w:r w:rsidR="000A0B99" w:rsidRPr="000A0B99">
        <w:rPr>
          <w:rFonts w:ascii="Times New Roman" w:hAnsi="Times New Roman" w:cs="Times New Roman"/>
          <w:sz w:val="28"/>
          <w:szCs w:val="32"/>
        </w:rPr>
        <w:t>Chinese</w:t>
      </w:r>
      <w:r w:rsidR="000A0B99">
        <w:rPr>
          <w:rFonts w:ascii="Times New Roman" w:hAnsi="Times New Roman" w:cs="Times New Roman"/>
          <w:sz w:val="28"/>
          <w:szCs w:val="32"/>
        </w:rPr>
        <w:t>)</w:t>
      </w:r>
    </w:p>
    <w:p w14:paraId="6DE965D6" w14:textId="2B018807" w:rsidR="000A0B99" w:rsidRPr="007555F4" w:rsidRDefault="007555F4" w:rsidP="000A0B99">
      <w:pPr>
        <w:rPr>
          <w:rFonts w:ascii="Times New Roman" w:hAnsi="Times New Roman" w:cs="Times New Roman"/>
          <w:sz w:val="28"/>
          <w:szCs w:val="32"/>
        </w:rPr>
      </w:pPr>
      <w:r w:rsidRPr="007555F4">
        <w:rPr>
          <w:rFonts w:ascii="Times New Roman" w:hAnsi="Times New Roman" w:cs="Times New Roman"/>
          <w:sz w:val="28"/>
          <w:szCs w:val="32"/>
        </w:rPr>
        <w:t>7.</w:t>
      </w:r>
      <w:r w:rsidRPr="007555F4">
        <w:rPr>
          <w:rFonts w:ascii="Times New Roman" w:hAnsi="Times New Roman" w:cs="Times New Roman"/>
          <w:sz w:val="28"/>
          <w:szCs w:val="32"/>
        </w:rPr>
        <w:tab/>
      </w:r>
      <w:r w:rsidRPr="007555F4">
        <w:rPr>
          <w:rFonts w:ascii="Times New Roman" w:hAnsi="Times New Roman" w:cs="Times New Roman"/>
          <w:sz w:val="28"/>
          <w:szCs w:val="32"/>
        </w:rPr>
        <w:t>《</w:t>
      </w:r>
      <w:r w:rsidR="000A0B99" w:rsidRPr="000A0B99">
        <w:rPr>
          <w:rFonts w:ascii="Times New Roman" w:hAnsi="Times New Roman" w:cs="Times New Roman"/>
          <w:sz w:val="28"/>
          <w:szCs w:val="32"/>
        </w:rPr>
        <w:t>Analysis of difficult and doubtful problems in general surgery</w:t>
      </w:r>
      <w:r w:rsidRPr="007555F4">
        <w:rPr>
          <w:rFonts w:ascii="Times New Roman" w:hAnsi="Times New Roman" w:cs="Times New Roman"/>
          <w:sz w:val="28"/>
          <w:szCs w:val="32"/>
        </w:rPr>
        <w:t>》，</w:t>
      </w:r>
      <w:r w:rsidR="000A0B99" w:rsidRPr="007555F4">
        <w:rPr>
          <w:rFonts w:ascii="Times New Roman" w:hAnsi="Times New Roman" w:cs="Times New Roman"/>
          <w:sz w:val="28"/>
          <w:szCs w:val="32"/>
        </w:rPr>
        <w:t>People's Military Doctor Press, 20</w:t>
      </w:r>
      <w:r w:rsidR="000A0B99">
        <w:rPr>
          <w:rFonts w:ascii="Times New Roman" w:hAnsi="Times New Roman" w:cs="Times New Roman"/>
          <w:sz w:val="28"/>
          <w:szCs w:val="32"/>
        </w:rPr>
        <w:t>08.</w:t>
      </w:r>
      <w:r w:rsidR="000A0B99" w:rsidRPr="007555F4">
        <w:rPr>
          <w:rFonts w:ascii="Times New Roman" w:hAnsi="Times New Roman" w:cs="Times New Roman"/>
          <w:sz w:val="28"/>
          <w:szCs w:val="32"/>
        </w:rPr>
        <w:t xml:space="preserve"> editor-in-chief</w:t>
      </w:r>
      <w:r w:rsidR="000A0B99">
        <w:rPr>
          <w:rFonts w:ascii="Times New Roman" w:hAnsi="Times New Roman" w:cs="Times New Roman"/>
          <w:sz w:val="28"/>
          <w:szCs w:val="32"/>
        </w:rPr>
        <w:t>. (</w:t>
      </w:r>
      <w:r w:rsidR="000A0B99" w:rsidRPr="000A0B99">
        <w:rPr>
          <w:rFonts w:ascii="Times New Roman" w:hAnsi="Times New Roman" w:cs="Times New Roman"/>
          <w:sz w:val="28"/>
          <w:szCs w:val="32"/>
        </w:rPr>
        <w:t>Language</w:t>
      </w:r>
      <w:r w:rsidR="000A0B99">
        <w:rPr>
          <w:rFonts w:ascii="Times New Roman" w:hAnsi="Times New Roman" w:cs="Times New Roman"/>
          <w:sz w:val="28"/>
          <w:szCs w:val="32"/>
        </w:rPr>
        <w:t xml:space="preserve">: </w:t>
      </w:r>
      <w:r w:rsidR="000A0B99" w:rsidRPr="000A0B99">
        <w:rPr>
          <w:rFonts w:ascii="Times New Roman" w:hAnsi="Times New Roman" w:cs="Times New Roman"/>
          <w:sz w:val="28"/>
          <w:szCs w:val="32"/>
        </w:rPr>
        <w:t>Chinese</w:t>
      </w:r>
      <w:r w:rsidR="000A0B99">
        <w:rPr>
          <w:rFonts w:ascii="Times New Roman" w:hAnsi="Times New Roman" w:cs="Times New Roman"/>
          <w:sz w:val="28"/>
          <w:szCs w:val="32"/>
        </w:rPr>
        <w:t>)</w:t>
      </w:r>
    </w:p>
    <w:p w14:paraId="76AB043D" w14:textId="5C00132E" w:rsidR="000A0B99" w:rsidRPr="007555F4" w:rsidRDefault="007555F4" w:rsidP="000A0B99">
      <w:pPr>
        <w:rPr>
          <w:rFonts w:ascii="Times New Roman" w:hAnsi="Times New Roman" w:cs="Times New Roman"/>
          <w:sz w:val="28"/>
          <w:szCs w:val="32"/>
        </w:rPr>
      </w:pPr>
      <w:r w:rsidRPr="007555F4">
        <w:rPr>
          <w:rFonts w:ascii="Times New Roman" w:hAnsi="Times New Roman" w:cs="Times New Roman"/>
          <w:sz w:val="28"/>
          <w:szCs w:val="32"/>
        </w:rPr>
        <w:t>8.</w:t>
      </w:r>
      <w:r w:rsidRPr="007555F4">
        <w:rPr>
          <w:rFonts w:ascii="Times New Roman" w:hAnsi="Times New Roman" w:cs="Times New Roman"/>
          <w:sz w:val="28"/>
          <w:szCs w:val="32"/>
        </w:rPr>
        <w:tab/>
      </w:r>
      <w:r w:rsidRPr="007555F4">
        <w:rPr>
          <w:rFonts w:ascii="Times New Roman" w:hAnsi="Times New Roman" w:cs="Times New Roman"/>
          <w:sz w:val="28"/>
          <w:szCs w:val="32"/>
        </w:rPr>
        <w:t>《</w:t>
      </w:r>
      <w:r w:rsidR="000A0B99" w:rsidRPr="007555F4">
        <w:rPr>
          <w:rFonts w:ascii="Times New Roman" w:hAnsi="Times New Roman" w:cs="Times New Roman"/>
          <w:sz w:val="28"/>
          <w:szCs w:val="32"/>
        </w:rPr>
        <w:t xml:space="preserve">Living </w:t>
      </w:r>
      <w:r w:rsidR="000A0B99">
        <w:rPr>
          <w:rFonts w:ascii="Times New Roman" w:hAnsi="Times New Roman" w:cs="Times New Roman"/>
          <w:sz w:val="28"/>
          <w:szCs w:val="32"/>
        </w:rPr>
        <w:t>donor liver</w:t>
      </w:r>
      <w:r w:rsidR="000A0B99" w:rsidRPr="007555F4">
        <w:rPr>
          <w:rFonts w:ascii="Times New Roman" w:hAnsi="Times New Roman" w:cs="Times New Roman"/>
          <w:sz w:val="28"/>
          <w:szCs w:val="32"/>
        </w:rPr>
        <w:t xml:space="preserve"> transplantation</w:t>
      </w:r>
      <w:r w:rsidRPr="007555F4">
        <w:rPr>
          <w:rFonts w:ascii="Times New Roman" w:hAnsi="Times New Roman" w:cs="Times New Roman"/>
          <w:sz w:val="28"/>
          <w:szCs w:val="32"/>
        </w:rPr>
        <w:t>》</w:t>
      </w:r>
      <w:r w:rsidR="000A0B99">
        <w:rPr>
          <w:rFonts w:ascii="Times New Roman" w:hAnsi="Times New Roman" w:cs="Times New Roman" w:hint="eastAsia"/>
          <w:sz w:val="28"/>
          <w:szCs w:val="32"/>
        </w:rPr>
        <w:t>,</w:t>
      </w:r>
      <w:r w:rsidR="000A0B99">
        <w:rPr>
          <w:rFonts w:ascii="Times New Roman" w:hAnsi="Times New Roman" w:cs="Times New Roman"/>
          <w:sz w:val="28"/>
          <w:szCs w:val="32"/>
        </w:rPr>
        <w:t xml:space="preserve"> </w:t>
      </w:r>
      <w:r w:rsidR="000A0B99" w:rsidRPr="000A0B99">
        <w:rPr>
          <w:rFonts w:ascii="Times New Roman" w:hAnsi="Times New Roman" w:cs="Times New Roman"/>
          <w:sz w:val="28"/>
          <w:szCs w:val="32"/>
        </w:rPr>
        <w:t xml:space="preserve">PLA </w:t>
      </w:r>
      <w:r w:rsidR="000A0B99">
        <w:rPr>
          <w:rFonts w:ascii="Times New Roman" w:hAnsi="Times New Roman" w:cs="Times New Roman"/>
          <w:sz w:val="28"/>
          <w:szCs w:val="32"/>
        </w:rPr>
        <w:t>h</w:t>
      </w:r>
      <w:r w:rsidR="000A0B99" w:rsidRPr="000A0B99">
        <w:rPr>
          <w:rFonts w:ascii="Times New Roman" w:hAnsi="Times New Roman" w:cs="Times New Roman"/>
          <w:sz w:val="28"/>
          <w:szCs w:val="32"/>
        </w:rPr>
        <w:t xml:space="preserve">ealth audio-visual </w:t>
      </w:r>
      <w:r w:rsidR="000A0B99">
        <w:rPr>
          <w:rFonts w:ascii="Times New Roman" w:hAnsi="Times New Roman" w:cs="Times New Roman"/>
          <w:sz w:val="28"/>
          <w:szCs w:val="32"/>
        </w:rPr>
        <w:t>Press,</w:t>
      </w:r>
      <w:r w:rsidR="000A0B99" w:rsidRPr="000A0B99">
        <w:rPr>
          <w:rFonts w:ascii="Times New Roman" w:hAnsi="Times New Roman" w:cs="Times New Roman"/>
          <w:sz w:val="28"/>
          <w:szCs w:val="32"/>
        </w:rPr>
        <w:t xml:space="preserve"> </w:t>
      </w:r>
      <w:r w:rsidRPr="007555F4">
        <w:rPr>
          <w:rFonts w:ascii="Times New Roman" w:hAnsi="Times New Roman" w:cs="Times New Roman"/>
          <w:sz w:val="28"/>
          <w:szCs w:val="32"/>
        </w:rPr>
        <w:t>2006</w:t>
      </w:r>
      <w:r w:rsidR="000A0B99">
        <w:rPr>
          <w:rFonts w:ascii="Times New Roman" w:hAnsi="Times New Roman" w:cs="Times New Roman"/>
          <w:sz w:val="28"/>
          <w:szCs w:val="32"/>
        </w:rPr>
        <w:t>.</w:t>
      </w:r>
      <w:r w:rsidR="000A0B99" w:rsidRPr="007555F4">
        <w:rPr>
          <w:rFonts w:ascii="Times New Roman" w:hAnsi="Times New Roman" w:cs="Times New Roman"/>
          <w:sz w:val="28"/>
          <w:szCs w:val="32"/>
        </w:rPr>
        <w:t xml:space="preserve"> editor-in-chief</w:t>
      </w:r>
      <w:r w:rsidR="000A0B99">
        <w:rPr>
          <w:rFonts w:ascii="Times New Roman" w:hAnsi="Times New Roman" w:cs="Times New Roman"/>
          <w:sz w:val="28"/>
          <w:szCs w:val="32"/>
        </w:rPr>
        <w:t>. (</w:t>
      </w:r>
      <w:r w:rsidR="000A0B99" w:rsidRPr="000A0B99">
        <w:rPr>
          <w:rFonts w:ascii="Times New Roman" w:hAnsi="Times New Roman" w:cs="Times New Roman"/>
          <w:sz w:val="28"/>
          <w:szCs w:val="32"/>
        </w:rPr>
        <w:t>Language</w:t>
      </w:r>
      <w:r w:rsidR="000A0B99">
        <w:rPr>
          <w:rFonts w:ascii="Times New Roman" w:hAnsi="Times New Roman" w:cs="Times New Roman"/>
          <w:sz w:val="28"/>
          <w:szCs w:val="32"/>
        </w:rPr>
        <w:t xml:space="preserve">: </w:t>
      </w:r>
      <w:r w:rsidR="000A0B99" w:rsidRPr="000A0B99">
        <w:rPr>
          <w:rFonts w:ascii="Times New Roman" w:hAnsi="Times New Roman" w:cs="Times New Roman"/>
          <w:sz w:val="28"/>
          <w:szCs w:val="32"/>
        </w:rPr>
        <w:t>Chinese</w:t>
      </w:r>
      <w:r w:rsidR="000A0B99">
        <w:rPr>
          <w:rFonts w:ascii="Times New Roman" w:hAnsi="Times New Roman" w:cs="Times New Roman"/>
          <w:sz w:val="28"/>
          <w:szCs w:val="32"/>
        </w:rPr>
        <w:t>)</w:t>
      </w:r>
    </w:p>
    <w:p w14:paraId="042BF5FC" w14:textId="4755EB8F" w:rsidR="007555F4" w:rsidRPr="007555F4" w:rsidRDefault="007555F4" w:rsidP="007555F4">
      <w:pPr>
        <w:rPr>
          <w:rFonts w:ascii="Times New Roman" w:hAnsi="Times New Roman" w:cs="Times New Roman"/>
          <w:sz w:val="28"/>
          <w:szCs w:val="32"/>
        </w:rPr>
      </w:pPr>
      <w:r w:rsidRPr="007555F4">
        <w:rPr>
          <w:rFonts w:ascii="Times New Roman" w:hAnsi="Times New Roman" w:cs="Times New Roman"/>
          <w:sz w:val="28"/>
          <w:szCs w:val="32"/>
        </w:rPr>
        <w:lastRenderedPageBreak/>
        <w:t>9.</w:t>
      </w:r>
      <w:r w:rsidRPr="007555F4">
        <w:rPr>
          <w:rFonts w:ascii="Times New Roman" w:hAnsi="Times New Roman" w:cs="Times New Roman"/>
          <w:sz w:val="28"/>
          <w:szCs w:val="32"/>
        </w:rPr>
        <w:tab/>
      </w:r>
      <w:r w:rsidRPr="007555F4">
        <w:rPr>
          <w:rFonts w:ascii="Times New Roman" w:hAnsi="Times New Roman" w:cs="Times New Roman"/>
          <w:sz w:val="28"/>
          <w:szCs w:val="32"/>
        </w:rPr>
        <w:t>《</w:t>
      </w:r>
      <w:r w:rsidR="000A0B99" w:rsidRPr="000A0B99">
        <w:rPr>
          <w:rFonts w:ascii="Times New Roman" w:hAnsi="Times New Roman" w:cs="Times New Roman"/>
          <w:sz w:val="28"/>
          <w:szCs w:val="32"/>
        </w:rPr>
        <w:t>Surgery</w:t>
      </w:r>
      <w:r w:rsidRPr="007555F4">
        <w:rPr>
          <w:rFonts w:ascii="Times New Roman" w:hAnsi="Times New Roman" w:cs="Times New Roman"/>
          <w:sz w:val="28"/>
          <w:szCs w:val="32"/>
        </w:rPr>
        <w:t>》</w:t>
      </w:r>
      <w:r w:rsidR="000A0B99">
        <w:rPr>
          <w:rFonts w:ascii="Times New Roman" w:hAnsi="Times New Roman" w:cs="Times New Roman" w:hint="eastAsia"/>
          <w:sz w:val="28"/>
          <w:szCs w:val="32"/>
        </w:rPr>
        <w:t>,</w:t>
      </w:r>
      <w:r w:rsidR="000A0B99">
        <w:rPr>
          <w:rFonts w:ascii="Times New Roman" w:hAnsi="Times New Roman" w:cs="Times New Roman"/>
          <w:sz w:val="28"/>
          <w:szCs w:val="32"/>
        </w:rPr>
        <w:t xml:space="preserve"> </w:t>
      </w:r>
      <w:r w:rsidR="000A0B99" w:rsidRPr="000A0B99">
        <w:rPr>
          <w:rFonts w:ascii="Times New Roman" w:hAnsi="Times New Roman" w:cs="Times New Roman"/>
          <w:sz w:val="28"/>
          <w:szCs w:val="32"/>
        </w:rPr>
        <w:t>Higher Education Press, 2001, Associate Editor</w:t>
      </w:r>
      <w:r w:rsidR="000A0B99">
        <w:rPr>
          <w:rFonts w:ascii="Times New Roman" w:hAnsi="Times New Roman" w:cs="Times New Roman"/>
          <w:sz w:val="28"/>
          <w:szCs w:val="32"/>
        </w:rPr>
        <w:t>. (</w:t>
      </w:r>
      <w:r w:rsidR="000A0B99" w:rsidRPr="000A0B99">
        <w:rPr>
          <w:rFonts w:ascii="Times New Roman" w:hAnsi="Times New Roman" w:cs="Times New Roman"/>
          <w:sz w:val="28"/>
          <w:szCs w:val="32"/>
        </w:rPr>
        <w:t>Language</w:t>
      </w:r>
      <w:r w:rsidR="000A0B99">
        <w:rPr>
          <w:rFonts w:ascii="Times New Roman" w:hAnsi="Times New Roman" w:cs="Times New Roman"/>
          <w:sz w:val="28"/>
          <w:szCs w:val="32"/>
        </w:rPr>
        <w:t xml:space="preserve">: </w:t>
      </w:r>
      <w:r w:rsidR="000A0B99" w:rsidRPr="000A0B99">
        <w:rPr>
          <w:rFonts w:ascii="Times New Roman" w:hAnsi="Times New Roman" w:cs="Times New Roman"/>
          <w:sz w:val="28"/>
          <w:szCs w:val="32"/>
        </w:rPr>
        <w:t>Chinese</w:t>
      </w:r>
      <w:r w:rsidR="000A0B99">
        <w:rPr>
          <w:rFonts w:ascii="Times New Roman" w:hAnsi="Times New Roman" w:cs="Times New Roman"/>
          <w:sz w:val="28"/>
          <w:szCs w:val="32"/>
        </w:rPr>
        <w:t>)</w:t>
      </w:r>
    </w:p>
    <w:p w14:paraId="2BF0E239" w14:textId="78498635" w:rsidR="000A0B99" w:rsidRDefault="007555F4" w:rsidP="007555F4">
      <w:pPr>
        <w:rPr>
          <w:rFonts w:ascii="Times New Roman" w:hAnsi="Times New Roman" w:cs="Times New Roman"/>
          <w:sz w:val="28"/>
          <w:szCs w:val="32"/>
        </w:rPr>
      </w:pPr>
      <w:r w:rsidRPr="007555F4">
        <w:rPr>
          <w:rFonts w:ascii="Times New Roman" w:hAnsi="Times New Roman" w:cs="Times New Roman"/>
          <w:sz w:val="28"/>
          <w:szCs w:val="32"/>
        </w:rPr>
        <w:t>10.</w:t>
      </w:r>
      <w:r w:rsidRPr="007555F4">
        <w:rPr>
          <w:rFonts w:ascii="Times New Roman" w:hAnsi="Times New Roman" w:cs="Times New Roman"/>
          <w:sz w:val="28"/>
          <w:szCs w:val="32"/>
        </w:rPr>
        <w:tab/>
      </w:r>
      <w:r w:rsidRPr="007555F4">
        <w:rPr>
          <w:rFonts w:ascii="Times New Roman" w:hAnsi="Times New Roman" w:cs="Times New Roman"/>
          <w:sz w:val="28"/>
          <w:szCs w:val="32"/>
        </w:rPr>
        <w:t>《</w:t>
      </w:r>
      <w:r w:rsidR="000A0B99" w:rsidRPr="000A0B99">
        <w:rPr>
          <w:rFonts w:ascii="Times New Roman" w:hAnsi="Times New Roman" w:cs="Times New Roman"/>
          <w:sz w:val="28"/>
          <w:szCs w:val="32"/>
        </w:rPr>
        <w:t>Clinical living donor liver transplantation</w:t>
      </w:r>
      <w:r w:rsidRPr="007555F4">
        <w:rPr>
          <w:rFonts w:ascii="Times New Roman" w:hAnsi="Times New Roman" w:cs="Times New Roman"/>
          <w:sz w:val="28"/>
          <w:szCs w:val="32"/>
        </w:rPr>
        <w:t>》</w:t>
      </w:r>
      <w:r w:rsidR="000A0B99">
        <w:rPr>
          <w:rFonts w:ascii="Times New Roman" w:hAnsi="Times New Roman" w:cs="Times New Roman" w:hint="eastAsia"/>
          <w:sz w:val="28"/>
          <w:szCs w:val="32"/>
        </w:rPr>
        <w:t>,</w:t>
      </w:r>
      <w:r w:rsidR="000A0B99">
        <w:rPr>
          <w:rFonts w:ascii="Times New Roman" w:hAnsi="Times New Roman" w:cs="Times New Roman"/>
          <w:sz w:val="28"/>
          <w:szCs w:val="32"/>
        </w:rPr>
        <w:t xml:space="preserve"> </w:t>
      </w:r>
      <w:r w:rsidR="000A0B99" w:rsidRPr="007555F4">
        <w:rPr>
          <w:rFonts w:ascii="Times New Roman" w:hAnsi="Times New Roman" w:cs="Times New Roman"/>
          <w:sz w:val="28"/>
          <w:szCs w:val="32"/>
        </w:rPr>
        <w:t xml:space="preserve">People's Military Doctor Press, </w:t>
      </w:r>
      <w:r w:rsidR="000A0B99">
        <w:rPr>
          <w:rFonts w:ascii="Times New Roman" w:hAnsi="Times New Roman" w:cs="Times New Roman"/>
          <w:sz w:val="28"/>
          <w:szCs w:val="32"/>
        </w:rPr>
        <w:t>1999</w:t>
      </w:r>
      <w:r w:rsidR="000A0B99">
        <w:rPr>
          <w:rFonts w:ascii="Times New Roman" w:hAnsi="Times New Roman" w:cs="Times New Roman" w:hint="eastAsia"/>
          <w:sz w:val="28"/>
          <w:szCs w:val="32"/>
        </w:rPr>
        <w:t>.</w:t>
      </w:r>
      <w:r w:rsidR="000A0B99" w:rsidRPr="000A0B99">
        <w:rPr>
          <w:rFonts w:ascii="Times New Roman" w:hAnsi="Times New Roman" w:cs="Times New Roman"/>
          <w:sz w:val="28"/>
          <w:szCs w:val="32"/>
        </w:rPr>
        <w:t xml:space="preserve"> Associate Editor</w:t>
      </w:r>
      <w:r w:rsidR="000A0B99">
        <w:rPr>
          <w:rFonts w:ascii="Times New Roman" w:hAnsi="Times New Roman" w:cs="Times New Roman"/>
          <w:sz w:val="28"/>
          <w:szCs w:val="32"/>
        </w:rPr>
        <w:t>. (</w:t>
      </w:r>
      <w:r w:rsidR="000A0B99" w:rsidRPr="000A0B99">
        <w:rPr>
          <w:rFonts w:ascii="Times New Roman" w:hAnsi="Times New Roman" w:cs="Times New Roman"/>
          <w:sz w:val="28"/>
          <w:szCs w:val="32"/>
        </w:rPr>
        <w:t>Language</w:t>
      </w:r>
      <w:r w:rsidR="000A0B99">
        <w:rPr>
          <w:rFonts w:ascii="Times New Roman" w:hAnsi="Times New Roman" w:cs="Times New Roman"/>
          <w:sz w:val="28"/>
          <w:szCs w:val="32"/>
        </w:rPr>
        <w:t xml:space="preserve">: </w:t>
      </w:r>
      <w:r w:rsidR="000A0B99" w:rsidRPr="000A0B99">
        <w:rPr>
          <w:rFonts w:ascii="Times New Roman" w:hAnsi="Times New Roman" w:cs="Times New Roman"/>
          <w:sz w:val="28"/>
          <w:szCs w:val="32"/>
        </w:rPr>
        <w:t>Chinese</w:t>
      </w:r>
      <w:r w:rsidR="000A0B99">
        <w:rPr>
          <w:rFonts w:ascii="Times New Roman" w:hAnsi="Times New Roman" w:cs="Times New Roman"/>
          <w:sz w:val="28"/>
          <w:szCs w:val="32"/>
        </w:rPr>
        <w:t>)</w:t>
      </w:r>
    </w:p>
    <w:p w14:paraId="00AAA1C2" w14:textId="74AF99AC" w:rsidR="007555F4" w:rsidRPr="000A0B99" w:rsidRDefault="007555F4" w:rsidP="000A0B99">
      <w:pPr>
        <w:rPr>
          <w:rFonts w:ascii="Times New Roman" w:hAnsi="Times New Roman" w:cs="Times New Roman"/>
          <w:sz w:val="28"/>
          <w:szCs w:val="32"/>
        </w:rPr>
      </w:pPr>
      <w:r w:rsidRPr="007555F4">
        <w:rPr>
          <w:rFonts w:ascii="Times New Roman" w:hAnsi="Times New Roman" w:cs="Times New Roman"/>
          <w:sz w:val="28"/>
          <w:szCs w:val="32"/>
        </w:rPr>
        <w:t>11.</w:t>
      </w:r>
      <w:r w:rsidRPr="007555F4">
        <w:rPr>
          <w:rFonts w:ascii="Times New Roman" w:hAnsi="Times New Roman" w:cs="Times New Roman"/>
          <w:sz w:val="28"/>
          <w:szCs w:val="32"/>
        </w:rPr>
        <w:tab/>
      </w:r>
      <w:r w:rsidRPr="007555F4">
        <w:rPr>
          <w:rFonts w:ascii="Times New Roman" w:hAnsi="Times New Roman" w:cs="Times New Roman"/>
          <w:sz w:val="28"/>
          <w:szCs w:val="32"/>
        </w:rPr>
        <w:t>《</w:t>
      </w:r>
      <w:r w:rsidRPr="007555F4">
        <w:rPr>
          <w:rFonts w:ascii="Times New Roman" w:hAnsi="Times New Roman" w:cs="Times New Roman"/>
          <w:sz w:val="28"/>
          <w:szCs w:val="32"/>
        </w:rPr>
        <w:t>Somatic stem cells: Methods and Protocol</w:t>
      </w:r>
      <w:r w:rsidRPr="007555F4">
        <w:rPr>
          <w:rFonts w:ascii="Times New Roman" w:hAnsi="Times New Roman" w:cs="Times New Roman"/>
          <w:sz w:val="28"/>
          <w:szCs w:val="32"/>
        </w:rPr>
        <w:t>》</w:t>
      </w:r>
      <w:r w:rsidR="000A0B99">
        <w:rPr>
          <w:rFonts w:ascii="Times New Roman" w:hAnsi="Times New Roman" w:cs="Times New Roman" w:hint="eastAsia"/>
          <w:sz w:val="28"/>
          <w:szCs w:val="32"/>
        </w:rPr>
        <w:t>,</w:t>
      </w:r>
      <w:r w:rsidR="000A0B99">
        <w:rPr>
          <w:rFonts w:ascii="Times New Roman" w:hAnsi="Times New Roman" w:cs="Times New Roman"/>
          <w:sz w:val="28"/>
          <w:szCs w:val="32"/>
        </w:rPr>
        <w:t xml:space="preserve"> </w:t>
      </w:r>
      <w:r w:rsidRPr="007555F4">
        <w:rPr>
          <w:rFonts w:ascii="Times New Roman" w:hAnsi="Times New Roman" w:cs="Times New Roman"/>
          <w:sz w:val="28"/>
          <w:szCs w:val="32"/>
        </w:rPr>
        <w:t>Humana Press</w:t>
      </w:r>
      <w:r w:rsidR="000A0B99">
        <w:rPr>
          <w:rFonts w:ascii="Times New Roman" w:hAnsi="Times New Roman" w:cs="Times New Roman" w:hint="eastAsia"/>
          <w:sz w:val="28"/>
          <w:szCs w:val="32"/>
        </w:rPr>
        <w:t>,</w:t>
      </w:r>
      <w:r w:rsidR="000A0B99">
        <w:rPr>
          <w:rFonts w:ascii="Times New Roman" w:hAnsi="Times New Roman" w:cs="Times New Roman"/>
          <w:sz w:val="28"/>
          <w:szCs w:val="32"/>
        </w:rPr>
        <w:t xml:space="preserve"> </w:t>
      </w:r>
      <w:r w:rsidRPr="007555F4">
        <w:rPr>
          <w:rFonts w:ascii="Times New Roman" w:hAnsi="Times New Roman" w:cs="Times New Roman"/>
          <w:sz w:val="28"/>
          <w:szCs w:val="32"/>
        </w:rPr>
        <w:t>2012</w:t>
      </w:r>
      <w:r w:rsidR="000A0B99">
        <w:rPr>
          <w:rFonts w:ascii="Times New Roman" w:hAnsi="Times New Roman" w:cs="Times New Roman" w:hint="eastAsia"/>
          <w:sz w:val="28"/>
          <w:szCs w:val="32"/>
        </w:rPr>
        <w:t>,</w:t>
      </w:r>
      <w:r w:rsidR="000A0B99">
        <w:rPr>
          <w:rFonts w:ascii="Times New Roman" w:hAnsi="Times New Roman" w:cs="Times New Roman"/>
          <w:sz w:val="28"/>
          <w:szCs w:val="32"/>
        </w:rPr>
        <w:t xml:space="preserve"> </w:t>
      </w:r>
      <w:r w:rsidR="000A0B99" w:rsidRPr="000A0B99">
        <w:rPr>
          <w:rFonts w:ascii="Times New Roman" w:hAnsi="Times New Roman" w:cs="Times New Roman"/>
          <w:sz w:val="28"/>
          <w:szCs w:val="32"/>
        </w:rPr>
        <w:t>Editor</w:t>
      </w:r>
      <w:r w:rsidR="000A0B99">
        <w:rPr>
          <w:rFonts w:ascii="Times New Roman" w:hAnsi="Times New Roman" w:cs="Times New Roman"/>
          <w:sz w:val="28"/>
          <w:szCs w:val="32"/>
        </w:rPr>
        <w:t>. (</w:t>
      </w:r>
      <w:r w:rsidR="000A0B99" w:rsidRPr="000A0B99">
        <w:rPr>
          <w:rFonts w:ascii="Times New Roman" w:hAnsi="Times New Roman" w:cs="Times New Roman"/>
          <w:sz w:val="28"/>
          <w:szCs w:val="32"/>
        </w:rPr>
        <w:t>Language</w:t>
      </w:r>
      <w:r w:rsidR="000A0B99">
        <w:rPr>
          <w:rFonts w:ascii="Times New Roman" w:hAnsi="Times New Roman" w:cs="Times New Roman"/>
          <w:sz w:val="28"/>
          <w:szCs w:val="32"/>
        </w:rPr>
        <w:t>: English)</w:t>
      </w:r>
    </w:p>
    <w:p w14:paraId="72B580B5" w14:textId="77777777" w:rsidR="00891808" w:rsidRDefault="007555F4" w:rsidP="000A0B99">
      <w:pPr>
        <w:rPr>
          <w:rFonts w:ascii="Times New Roman" w:hAnsi="Times New Roman" w:cs="Times New Roman"/>
          <w:sz w:val="28"/>
          <w:szCs w:val="32"/>
        </w:rPr>
      </w:pPr>
      <w:r w:rsidRPr="007555F4">
        <w:rPr>
          <w:rFonts w:ascii="Times New Roman" w:hAnsi="Times New Roman" w:cs="Times New Roman"/>
          <w:sz w:val="28"/>
          <w:szCs w:val="32"/>
        </w:rPr>
        <w:t>12.</w:t>
      </w:r>
      <w:r w:rsidRPr="007555F4">
        <w:rPr>
          <w:rFonts w:ascii="Times New Roman" w:hAnsi="Times New Roman" w:cs="Times New Roman"/>
          <w:sz w:val="28"/>
          <w:szCs w:val="32"/>
        </w:rPr>
        <w:tab/>
      </w:r>
      <w:r w:rsidRPr="007555F4">
        <w:rPr>
          <w:rFonts w:ascii="Times New Roman" w:hAnsi="Times New Roman" w:cs="Times New Roman"/>
          <w:sz w:val="28"/>
          <w:szCs w:val="32"/>
        </w:rPr>
        <w:t>《</w:t>
      </w:r>
      <w:r w:rsidRPr="007555F4">
        <w:rPr>
          <w:rFonts w:ascii="Times New Roman" w:hAnsi="Times New Roman" w:cs="Times New Roman"/>
          <w:sz w:val="28"/>
          <w:szCs w:val="32"/>
        </w:rPr>
        <w:t>Cancer Stem Cells: The Cutting Edge</w:t>
      </w:r>
      <w:r w:rsidRPr="007555F4">
        <w:rPr>
          <w:rFonts w:ascii="Times New Roman" w:hAnsi="Times New Roman" w:cs="Times New Roman"/>
          <w:sz w:val="28"/>
          <w:szCs w:val="32"/>
        </w:rPr>
        <w:t>》</w:t>
      </w:r>
      <w:r w:rsidR="000A0B99">
        <w:rPr>
          <w:rFonts w:ascii="Times New Roman" w:hAnsi="Times New Roman" w:cs="Times New Roman" w:hint="eastAsia"/>
          <w:sz w:val="28"/>
          <w:szCs w:val="32"/>
        </w:rPr>
        <w:t>,</w:t>
      </w:r>
      <w:r w:rsidR="000A0B99">
        <w:rPr>
          <w:rFonts w:ascii="Times New Roman" w:hAnsi="Times New Roman" w:cs="Times New Roman"/>
          <w:sz w:val="28"/>
          <w:szCs w:val="32"/>
        </w:rPr>
        <w:t xml:space="preserve"> </w:t>
      </w:r>
      <w:r w:rsidRPr="007555F4">
        <w:rPr>
          <w:rFonts w:ascii="Times New Roman" w:hAnsi="Times New Roman" w:cs="Times New Roman"/>
          <w:sz w:val="28"/>
          <w:szCs w:val="32"/>
        </w:rPr>
        <w:t>In Tech</w:t>
      </w:r>
      <w:r w:rsidR="000A0B99">
        <w:rPr>
          <w:rFonts w:ascii="Times New Roman" w:hAnsi="Times New Roman" w:cs="Times New Roman" w:hint="eastAsia"/>
          <w:sz w:val="28"/>
          <w:szCs w:val="32"/>
        </w:rPr>
        <w:t>,</w:t>
      </w:r>
      <w:r w:rsidR="000A0B99">
        <w:rPr>
          <w:rFonts w:ascii="Times New Roman" w:hAnsi="Times New Roman" w:cs="Times New Roman"/>
          <w:sz w:val="28"/>
          <w:szCs w:val="32"/>
        </w:rPr>
        <w:t xml:space="preserve"> </w:t>
      </w:r>
      <w:r w:rsidRPr="007555F4">
        <w:rPr>
          <w:rFonts w:ascii="Times New Roman" w:hAnsi="Times New Roman" w:cs="Times New Roman"/>
          <w:sz w:val="28"/>
          <w:szCs w:val="32"/>
        </w:rPr>
        <w:t>2011</w:t>
      </w:r>
      <w:r w:rsidR="000A0B99">
        <w:rPr>
          <w:rFonts w:ascii="Times New Roman" w:hAnsi="Times New Roman" w:cs="Times New Roman" w:hint="eastAsia"/>
          <w:sz w:val="28"/>
          <w:szCs w:val="32"/>
        </w:rPr>
        <w:t>,</w:t>
      </w:r>
      <w:r w:rsidR="000A0B99">
        <w:rPr>
          <w:rFonts w:ascii="Times New Roman" w:hAnsi="Times New Roman" w:cs="Times New Roman"/>
          <w:sz w:val="28"/>
          <w:szCs w:val="32"/>
        </w:rPr>
        <w:t xml:space="preserve"> </w:t>
      </w:r>
      <w:r w:rsidR="000A0B99" w:rsidRPr="000A0B99">
        <w:rPr>
          <w:rFonts w:ascii="Times New Roman" w:hAnsi="Times New Roman" w:cs="Times New Roman"/>
          <w:sz w:val="28"/>
          <w:szCs w:val="32"/>
        </w:rPr>
        <w:t>Editor</w:t>
      </w:r>
      <w:r w:rsidR="000A0B99">
        <w:rPr>
          <w:rFonts w:ascii="Times New Roman" w:hAnsi="Times New Roman" w:cs="Times New Roman"/>
          <w:sz w:val="28"/>
          <w:szCs w:val="32"/>
        </w:rPr>
        <w:t>. (</w:t>
      </w:r>
      <w:r w:rsidR="000A0B99" w:rsidRPr="000A0B99">
        <w:rPr>
          <w:rFonts w:ascii="Times New Roman" w:hAnsi="Times New Roman" w:cs="Times New Roman"/>
          <w:sz w:val="28"/>
          <w:szCs w:val="32"/>
        </w:rPr>
        <w:t>Language</w:t>
      </w:r>
      <w:r w:rsidR="000A0B99">
        <w:rPr>
          <w:rFonts w:ascii="Times New Roman" w:hAnsi="Times New Roman" w:cs="Times New Roman"/>
          <w:sz w:val="28"/>
          <w:szCs w:val="32"/>
        </w:rPr>
        <w:t>: English)</w:t>
      </w:r>
    </w:p>
    <w:p w14:paraId="04EF2F2C" w14:textId="7A9D2400" w:rsidR="000A0B99" w:rsidRPr="00891808" w:rsidRDefault="00891808" w:rsidP="000A0B99">
      <w:pPr>
        <w:rPr>
          <w:rFonts w:ascii="Times New Roman" w:hAnsi="Times New Roman" w:cs="Times New Roman"/>
          <w:b/>
          <w:bCs/>
          <w:sz w:val="28"/>
          <w:szCs w:val="32"/>
        </w:rPr>
      </w:pPr>
      <w:r w:rsidRPr="00891808">
        <w:rPr>
          <w:rFonts w:ascii="Times New Roman" w:hAnsi="Times New Roman" w:cs="Times New Roman" w:hint="eastAsia"/>
          <w:b/>
          <w:bCs/>
          <w:sz w:val="28"/>
          <w:szCs w:val="32"/>
        </w:rPr>
        <w:t>Representative</w:t>
      </w:r>
      <w:r w:rsidR="000A0B99">
        <w:rPr>
          <w:rFonts w:ascii="Times New Roman" w:hAnsi="Times New Roman" w:cs="Times New Roman"/>
          <w:b/>
          <w:bCs/>
          <w:sz w:val="28"/>
          <w:szCs w:val="32"/>
        </w:rPr>
        <w:t xml:space="preserve"> Papers:</w:t>
      </w:r>
      <w:r>
        <w:rPr>
          <w:rFonts w:ascii="Times New Roman" w:hAnsi="Times New Roman" w:cs="Times New Roman"/>
          <w:b/>
          <w:bCs/>
          <w:sz w:val="28"/>
          <w:szCs w:val="32"/>
        </w:rPr>
        <w:t xml:space="preserve"> </w:t>
      </w:r>
    </w:p>
    <w:p w14:paraId="23E4F366" w14:textId="64315467" w:rsidR="000A0B99" w:rsidRDefault="000A0B99" w:rsidP="000A0B99">
      <w:pPr>
        <w:numPr>
          <w:ilvl w:val="0"/>
          <w:numId w:val="8"/>
        </w:numPr>
        <w:spacing w:after="240" w:line="360" w:lineRule="auto"/>
        <w:rPr>
          <w:rFonts w:ascii="Times New Roman" w:hAnsi="Times New Roman" w:cs="Times New Roman"/>
          <w:sz w:val="28"/>
          <w:szCs w:val="32"/>
        </w:rPr>
      </w:pPr>
      <w:r w:rsidRPr="000A0B99">
        <w:rPr>
          <w:rFonts w:ascii="Times New Roman" w:hAnsi="Times New Roman" w:cs="Times New Roman"/>
          <w:sz w:val="28"/>
          <w:szCs w:val="32"/>
        </w:rPr>
        <w:t xml:space="preserve">Lin Z, Yang P, Hu Y, Xu H, Duan J, He F, Dou K, Wang L. RING finger protein 13 protects against nonalcoholic steatohepatitis by targeting STING-relayed signaling pathways. </w:t>
      </w:r>
      <w:r w:rsidRPr="00BB4610">
        <w:rPr>
          <w:rFonts w:ascii="Times New Roman" w:hAnsi="Times New Roman" w:cs="Times New Roman"/>
          <w:b/>
          <w:bCs/>
          <w:i/>
          <w:iCs/>
          <w:sz w:val="28"/>
          <w:szCs w:val="32"/>
        </w:rPr>
        <w:t xml:space="preserve">Nat </w:t>
      </w:r>
      <w:proofErr w:type="spellStart"/>
      <w:r w:rsidRPr="00BB4610">
        <w:rPr>
          <w:rFonts w:ascii="Times New Roman" w:hAnsi="Times New Roman" w:cs="Times New Roman"/>
          <w:b/>
          <w:bCs/>
          <w:i/>
          <w:iCs/>
          <w:sz w:val="28"/>
          <w:szCs w:val="32"/>
        </w:rPr>
        <w:t>Commun</w:t>
      </w:r>
      <w:proofErr w:type="spellEnd"/>
      <w:r w:rsidRPr="000A0B99">
        <w:rPr>
          <w:rFonts w:ascii="Times New Roman" w:hAnsi="Times New Roman" w:cs="Times New Roman"/>
          <w:sz w:val="28"/>
          <w:szCs w:val="32"/>
        </w:rPr>
        <w:t>. 2023 Oct 20;14(1):6635.</w:t>
      </w:r>
    </w:p>
    <w:p w14:paraId="0380C7E7" w14:textId="63102AA4" w:rsidR="00BB4610" w:rsidRDefault="00BB4610" w:rsidP="000A0B99">
      <w:pPr>
        <w:numPr>
          <w:ilvl w:val="0"/>
          <w:numId w:val="8"/>
        </w:numPr>
        <w:spacing w:after="240" w:line="360" w:lineRule="auto"/>
        <w:rPr>
          <w:rFonts w:ascii="Times New Roman" w:hAnsi="Times New Roman" w:cs="Times New Roman"/>
          <w:sz w:val="28"/>
          <w:szCs w:val="32"/>
        </w:rPr>
      </w:pPr>
      <w:r w:rsidRPr="00BB4610">
        <w:rPr>
          <w:rFonts w:ascii="Times New Roman" w:hAnsi="Times New Roman" w:cs="Times New Roman"/>
          <w:sz w:val="28"/>
          <w:szCs w:val="32"/>
        </w:rPr>
        <w:t xml:space="preserve">Fang Z, Xu H, Duan J, Ruan B, Liu J, Song P, Ding J, Xu C, Li Z, Dou K, Wang L. Short-term tamoxifen administration improves hepatic steatosis and glucose intolerance through JNK/MAPK in mice. </w:t>
      </w:r>
      <w:r w:rsidRPr="00BB4610">
        <w:rPr>
          <w:rFonts w:ascii="Times New Roman" w:hAnsi="Times New Roman" w:cs="Times New Roman"/>
          <w:b/>
          <w:bCs/>
          <w:i/>
          <w:iCs/>
          <w:sz w:val="28"/>
          <w:szCs w:val="32"/>
        </w:rPr>
        <w:t xml:space="preserve">Signal </w:t>
      </w:r>
      <w:proofErr w:type="spellStart"/>
      <w:r w:rsidRPr="00BB4610">
        <w:rPr>
          <w:rFonts w:ascii="Times New Roman" w:hAnsi="Times New Roman" w:cs="Times New Roman"/>
          <w:b/>
          <w:bCs/>
          <w:i/>
          <w:iCs/>
          <w:sz w:val="28"/>
          <w:szCs w:val="32"/>
        </w:rPr>
        <w:t>Transduct</w:t>
      </w:r>
      <w:proofErr w:type="spellEnd"/>
      <w:r w:rsidRPr="00BB4610">
        <w:rPr>
          <w:rFonts w:ascii="Times New Roman" w:hAnsi="Times New Roman" w:cs="Times New Roman"/>
          <w:b/>
          <w:bCs/>
          <w:i/>
          <w:iCs/>
          <w:sz w:val="28"/>
          <w:szCs w:val="32"/>
        </w:rPr>
        <w:t xml:space="preserve"> Target Ther</w:t>
      </w:r>
      <w:r w:rsidRPr="00BB4610">
        <w:rPr>
          <w:rFonts w:ascii="Times New Roman" w:hAnsi="Times New Roman" w:cs="Times New Roman"/>
          <w:sz w:val="28"/>
          <w:szCs w:val="32"/>
        </w:rPr>
        <w:t>. 2023 Mar 3;8(1):94.</w:t>
      </w:r>
    </w:p>
    <w:p w14:paraId="34CAB779" w14:textId="10722025" w:rsidR="00BB4610" w:rsidRPr="00BB4610" w:rsidRDefault="00BB4610" w:rsidP="00BB4610">
      <w:pPr>
        <w:numPr>
          <w:ilvl w:val="0"/>
          <w:numId w:val="8"/>
        </w:numPr>
        <w:spacing w:after="240" w:line="360" w:lineRule="auto"/>
        <w:rPr>
          <w:rFonts w:ascii="Times New Roman" w:hAnsi="Times New Roman" w:cs="Times New Roman"/>
          <w:sz w:val="28"/>
          <w:szCs w:val="32"/>
        </w:rPr>
      </w:pPr>
      <w:r w:rsidRPr="000A0B99">
        <w:rPr>
          <w:rFonts w:ascii="Times New Roman" w:hAnsi="Times New Roman" w:cs="Times New Roman"/>
          <w:sz w:val="28"/>
          <w:szCs w:val="32"/>
        </w:rPr>
        <w:t xml:space="preserve">Wang L, Zhang X, Lin ZB, Yang PJ, Xu H, Duan JL, Ruan B, Song P, Liu JJ, Yue ZS, Fang ZQ, Hu H, Liu Z, Huang XL, Yang L, Tian S, Tao KS, Han H, Dou KF. Tripartite motif 16 ameliorates nonalcoholic steatohepatitis by promoting the degradation of phospho-TAK1. </w:t>
      </w:r>
      <w:r w:rsidRPr="00BB4610">
        <w:rPr>
          <w:rFonts w:ascii="Times New Roman" w:hAnsi="Times New Roman" w:cs="Times New Roman"/>
          <w:b/>
          <w:bCs/>
          <w:i/>
          <w:iCs/>
          <w:sz w:val="28"/>
          <w:szCs w:val="32"/>
        </w:rPr>
        <w:t xml:space="preserve">Cell </w:t>
      </w:r>
      <w:proofErr w:type="spellStart"/>
      <w:r w:rsidRPr="00BB4610">
        <w:rPr>
          <w:rFonts w:ascii="Times New Roman" w:hAnsi="Times New Roman" w:cs="Times New Roman"/>
          <w:b/>
          <w:bCs/>
          <w:i/>
          <w:iCs/>
          <w:sz w:val="28"/>
          <w:szCs w:val="32"/>
        </w:rPr>
        <w:lastRenderedPageBreak/>
        <w:t>Metab</w:t>
      </w:r>
      <w:proofErr w:type="spellEnd"/>
      <w:r w:rsidRPr="000A0B99">
        <w:rPr>
          <w:rFonts w:ascii="Times New Roman" w:hAnsi="Times New Roman" w:cs="Times New Roman"/>
          <w:sz w:val="28"/>
          <w:szCs w:val="32"/>
        </w:rPr>
        <w:t xml:space="preserve">. 2021 Jul 6;33(7):1372-1388.e7. </w:t>
      </w:r>
    </w:p>
    <w:p w14:paraId="38081F99" w14:textId="77777777" w:rsidR="00BB4610" w:rsidRDefault="00BB4610" w:rsidP="00BB4610">
      <w:pPr>
        <w:numPr>
          <w:ilvl w:val="0"/>
          <w:numId w:val="8"/>
        </w:numPr>
        <w:spacing w:after="240" w:line="360" w:lineRule="auto"/>
        <w:rPr>
          <w:rFonts w:ascii="Times New Roman" w:hAnsi="Times New Roman" w:cs="Times New Roman"/>
          <w:sz w:val="28"/>
          <w:szCs w:val="32"/>
        </w:rPr>
      </w:pPr>
      <w:r w:rsidRPr="000A0B99">
        <w:rPr>
          <w:rFonts w:ascii="Times New Roman" w:hAnsi="Times New Roman" w:cs="Times New Roman"/>
          <w:sz w:val="28"/>
          <w:szCs w:val="32"/>
        </w:rPr>
        <w:t xml:space="preserve">Duan JL, Ruan B, Yan XC, Liang L, Song P, Yang ZY, Liu Y, Dou KF, Han H, Wang L. Endothelial Notch activation reshapes the </w:t>
      </w:r>
      <w:proofErr w:type="spellStart"/>
      <w:r w:rsidRPr="000A0B99">
        <w:rPr>
          <w:rFonts w:ascii="Times New Roman" w:hAnsi="Times New Roman" w:cs="Times New Roman"/>
          <w:sz w:val="28"/>
          <w:szCs w:val="32"/>
        </w:rPr>
        <w:t>angiocrine</w:t>
      </w:r>
      <w:proofErr w:type="spellEnd"/>
      <w:r w:rsidRPr="000A0B99">
        <w:rPr>
          <w:rFonts w:ascii="Times New Roman" w:hAnsi="Times New Roman" w:cs="Times New Roman"/>
          <w:sz w:val="28"/>
          <w:szCs w:val="32"/>
        </w:rPr>
        <w:t xml:space="preserve"> of sinusoidal endothelia to aggravate liver fibrosis and blunt regeneration in mice. </w:t>
      </w:r>
      <w:r w:rsidRPr="00BB4610">
        <w:rPr>
          <w:rFonts w:ascii="Times New Roman" w:hAnsi="Times New Roman" w:cs="Times New Roman"/>
          <w:b/>
          <w:bCs/>
          <w:i/>
          <w:iCs/>
          <w:sz w:val="28"/>
          <w:szCs w:val="32"/>
        </w:rPr>
        <w:t>Hepatology</w:t>
      </w:r>
      <w:r w:rsidRPr="000A0B99">
        <w:rPr>
          <w:rFonts w:ascii="Times New Roman" w:hAnsi="Times New Roman" w:cs="Times New Roman"/>
          <w:sz w:val="28"/>
          <w:szCs w:val="32"/>
        </w:rPr>
        <w:t xml:space="preserve">, 2018, 68(2): 677-690. </w:t>
      </w:r>
    </w:p>
    <w:p w14:paraId="55B96A17" w14:textId="62A4FD07" w:rsidR="00BB4610" w:rsidRPr="000A0B99" w:rsidRDefault="00BB4610" w:rsidP="00BB4610">
      <w:pPr>
        <w:numPr>
          <w:ilvl w:val="0"/>
          <w:numId w:val="8"/>
        </w:numPr>
        <w:spacing w:after="240" w:line="360" w:lineRule="auto"/>
        <w:rPr>
          <w:rFonts w:ascii="Times New Roman" w:hAnsi="Times New Roman" w:cs="Times New Roman"/>
          <w:sz w:val="28"/>
          <w:szCs w:val="32"/>
        </w:rPr>
      </w:pPr>
      <w:r w:rsidRPr="000A0B99">
        <w:rPr>
          <w:rFonts w:ascii="Times New Roman" w:hAnsi="Times New Roman" w:cs="Times New Roman"/>
          <w:sz w:val="28"/>
          <w:szCs w:val="32"/>
        </w:rPr>
        <w:t xml:space="preserve">Ma PF, Gao CC, Yi J, Zhao JL, Liang SQ, Zhao Y, Ye YC, Bai J, Zheng QJ, Dou KF, Han H, Qin HY. </w:t>
      </w:r>
      <w:proofErr w:type="spellStart"/>
      <w:r w:rsidRPr="000A0B99">
        <w:rPr>
          <w:rFonts w:ascii="Times New Roman" w:hAnsi="Times New Roman" w:cs="Times New Roman"/>
          <w:sz w:val="28"/>
          <w:szCs w:val="32"/>
        </w:rPr>
        <w:t>Cytotherapy</w:t>
      </w:r>
      <w:proofErr w:type="spellEnd"/>
      <w:r w:rsidRPr="000A0B99">
        <w:rPr>
          <w:rFonts w:ascii="Times New Roman" w:hAnsi="Times New Roman" w:cs="Times New Roman"/>
          <w:sz w:val="28"/>
          <w:szCs w:val="32"/>
        </w:rPr>
        <w:t xml:space="preserve"> with M1-polarized macrophages ameliorates liver fibrosis by modulating immune microenvironment in mice. </w:t>
      </w:r>
      <w:r w:rsidRPr="00BB4610">
        <w:rPr>
          <w:rFonts w:ascii="Times New Roman" w:hAnsi="Times New Roman" w:cs="Times New Roman"/>
          <w:b/>
          <w:bCs/>
          <w:i/>
          <w:iCs/>
          <w:sz w:val="28"/>
          <w:szCs w:val="32"/>
        </w:rPr>
        <w:t>J Hepatol</w:t>
      </w:r>
      <w:r w:rsidRPr="000A0B99">
        <w:rPr>
          <w:rFonts w:ascii="Times New Roman" w:hAnsi="Times New Roman" w:cs="Times New Roman"/>
          <w:sz w:val="28"/>
          <w:szCs w:val="32"/>
        </w:rPr>
        <w:t>, 2017, 67(4):770-779.</w:t>
      </w:r>
    </w:p>
    <w:p w14:paraId="071BDE5B" w14:textId="77777777" w:rsidR="00BB4610" w:rsidRDefault="00BB4610" w:rsidP="000A0B99">
      <w:pPr>
        <w:numPr>
          <w:ilvl w:val="0"/>
          <w:numId w:val="8"/>
        </w:numPr>
        <w:spacing w:after="240" w:line="360" w:lineRule="auto"/>
        <w:rPr>
          <w:rFonts w:ascii="Times New Roman" w:hAnsi="Times New Roman" w:cs="Times New Roman"/>
          <w:sz w:val="28"/>
          <w:szCs w:val="32"/>
        </w:rPr>
      </w:pPr>
      <w:r w:rsidRPr="00BB4610">
        <w:rPr>
          <w:rFonts w:ascii="Times New Roman" w:hAnsi="Times New Roman" w:cs="Times New Roman"/>
          <w:sz w:val="28"/>
          <w:szCs w:val="32"/>
        </w:rPr>
        <w:t xml:space="preserve">Zhang X, Cooper DKC, Dou K. Genetically-engineered pig-to-human organ transplantation: a new beginning. </w:t>
      </w:r>
      <w:r w:rsidRPr="00BB4610">
        <w:rPr>
          <w:rFonts w:ascii="Times New Roman" w:hAnsi="Times New Roman" w:cs="Times New Roman"/>
          <w:b/>
          <w:bCs/>
          <w:i/>
          <w:iCs/>
          <w:sz w:val="28"/>
          <w:szCs w:val="32"/>
        </w:rPr>
        <w:t>Sci Bull (Beijing)</w:t>
      </w:r>
      <w:r w:rsidRPr="00BB4610">
        <w:rPr>
          <w:rFonts w:ascii="Times New Roman" w:hAnsi="Times New Roman" w:cs="Times New Roman"/>
          <w:sz w:val="28"/>
          <w:szCs w:val="32"/>
        </w:rPr>
        <w:t>. 2022 Sep 30;67(18):1827-1829.</w:t>
      </w:r>
    </w:p>
    <w:p w14:paraId="61483904" w14:textId="77777777" w:rsidR="00891808" w:rsidRDefault="00891808" w:rsidP="00891808">
      <w:pPr>
        <w:numPr>
          <w:ilvl w:val="0"/>
          <w:numId w:val="8"/>
        </w:numPr>
        <w:spacing w:after="240" w:line="360" w:lineRule="auto"/>
        <w:rPr>
          <w:rFonts w:ascii="Times New Roman" w:hAnsi="Times New Roman" w:cs="Times New Roman"/>
          <w:sz w:val="28"/>
          <w:szCs w:val="32"/>
        </w:rPr>
      </w:pPr>
      <w:r w:rsidRPr="00891808">
        <w:rPr>
          <w:rFonts w:ascii="Times New Roman" w:hAnsi="Times New Roman" w:cs="Times New Roman"/>
          <w:sz w:val="28"/>
          <w:szCs w:val="32"/>
        </w:rPr>
        <w:t xml:space="preserve">He F, Guo FC, Li Z, Yu HC, Ma PF, Zhao JL, Feng L, Li WN, Liu XW, Qin HY, Dou KF, Han H. Myeloid-specific disruption of recombination signal binding protein </w:t>
      </w:r>
      <w:proofErr w:type="spellStart"/>
      <w:r w:rsidRPr="00891808">
        <w:rPr>
          <w:rFonts w:ascii="Times New Roman" w:hAnsi="Times New Roman" w:cs="Times New Roman"/>
          <w:sz w:val="28"/>
          <w:szCs w:val="32"/>
        </w:rPr>
        <w:t>Jκ</w:t>
      </w:r>
      <w:proofErr w:type="spellEnd"/>
      <w:r w:rsidRPr="00891808">
        <w:rPr>
          <w:rFonts w:ascii="Times New Roman" w:hAnsi="Times New Roman" w:cs="Times New Roman"/>
          <w:sz w:val="28"/>
          <w:szCs w:val="32"/>
        </w:rPr>
        <w:t xml:space="preserve"> ameliorates hepatic fibrosis by attenuating inflammation through </w:t>
      </w:r>
      <w:proofErr w:type="spellStart"/>
      <w:r w:rsidRPr="00891808">
        <w:rPr>
          <w:rFonts w:ascii="Times New Roman" w:hAnsi="Times New Roman" w:cs="Times New Roman"/>
          <w:sz w:val="28"/>
          <w:szCs w:val="32"/>
        </w:rPr>
        <w:t>cylindromatosis</w:t>
      </w:r>
      <w:proofErr w:type="spellEnd"/>
      <w:r w:rsidRPr="00891808">
        <w:rPr>
          <w:rFonts w:ascii="Times New Roman" w:hAnsi="Times New Roman" w:cs="Times New Roman"/>
          <w:sz w:val="28"/>
          <w:szCs w:val="32"/>
        </w:rPr>
        <w:t xml:space="preserve"> in mice. </w:t>
      </w:r>
      <w:r w:rsidRPr="00891808">
        <w:rPr>
          <w:rFonts w:ascii="Times New Roman" w:hAnsi="Times New Roman" w:cs="Times New Roman"/>
          <w:b/>
          <w:bCs/>
          <w:i/>
          <w:iCs/>
          <w:sz w:val="28"/>
          <w:szCs w:val="32"/>
        </w:rPr>
        <w:t>Hepatology</w:t>
      </w:r>
      <w:r w:rsidRPr="00891808">
        <w:rPr>
          <w:rFonts w:ascii="Times New Roman" w:hAnsi="Times New Roman" w:cs="Times New Roman"/>
          <w:sz w:val="28"/>
          <w:szCs w:val="32"/>
        </w:rPr>
        <w:t>. 2015 Jan;61(1):303-14.</w:t>
      </w:r>
    </w:p>
    <w:p w14:paraId="2AC02705" w14:textId="77777777" w:rsidR="00891808" w:rsidRDefault="00891808" w:rsidP="00891808">
      <w:pPr>
        <w:numPr>
          <w:ilvl w:val="0"/>
          <w:numId w:val="8"/>
        </w:numPr>
        <w:spacing w:after="240" w:line="360" w:lineRule="auto"/>
        <w:rPr>
          <w:rFonts w:ascii="Times New Roman" w:hAnsi="Times New Roman" w:cs="Times New Roman"/>
          <w:sz w:val="28"/>
          <w:szCs w:val="32"/>
        </w:rPr>
      </w:pPr>
      <w:r w:rsidRPr="00891808">
        <w:rPr>
          <w:rFonts w:ascii="Times New Roman" w:hAnsi="Times New Roman" w:cs="Times New Roman"/>
          <w:sz w:val="28"/>
          <w:szCs w:val="32"/>
        </w:rPr>
        <w:t xml:space="preserve">Yu HC, Qin HY, He F, Wang L, Fu W, Liu D, Guo FC, Liang L, Dou KF, Han H. Canonical notch pathway protects hepatocytes from ischemia/reperfusion injury in mice by repressing reactive oxygen </w:t>
      </w:r>
      <w:r w:rsidRPr="00891808">
        <w:rPr>
          <w:rFonts w:ascii="Times New Roman" w:hAnsi="Times New Roman" w:cs="Times New Roman"/>
          <w:sz w:val="28"/>
          <w:szCs w:val="32"/>
        </w:rPr>
        <w:lastRenderedPageBreak/>
        <w:t xml:space="preserve">species production through JAK2/STAT3 signaling. </w:t>
      </w:r>
      <w:r w:rsidRPr="00891808">
        <w:rPr>
          <w:rFonts w:ascii="Times New Roman" w:hAnsi="Times New Roman" w:cs="Times New Roman"/>
          <w:b/>
          <w:bCs/>
          <w:i/>
          <w:iCs/>
          <w:sz w:val="28"/>
          <w:szCs w:val="32"/>
        </w:rPr>
        <w:t>Hepatology</w:t>
      </w:r>
      <w:r w:rsidRPr="00891808">
        <w:rPr>
          <w:rFonts w:ascii="Times New Roman" w:hAnsi="Times New Roman" w:cs="Times New Roman"/>
          <w:sz w:val="28"/>
          <w:szCs w:val="32"/>
        </w:rPr>
        <w:t>. 2011 Sep 2;54(3):979-88.</w:t>
      </w:r>
    </w:p>
    <w:p w14:paraId="589B84F3" w14:textId="726BF865" w:rsidR="00891808" w:rsidRPr="00891808" w:rsidRDefault="00891808" w:rsidP="00891808">
      <w:pPr>
        <w:numPr>
          <w:ilvl w:val="0"/>
          <w:numId w:val="8"/>
        </w:numPr>
        <w:spacing w:after="240" w:line="360" w:lineRule="auto"/>
        <w:rPr>
          <w:rFonts w:ascii="Times New Roman" w:hAnsi="Times New Roman" w:cs="Times New Roman"/>
          <w:sz w:val="28"/>
          <w:szCs w:val="32"/>
        </w:rPr>
      </w:pPr>
      <w:r w:rsidRPr="00891808">
        <w:rPr>
          <w:rFonts w:ascii="Times New Roman" w:hAnsi="Times New Roman" w:cs="Times New Roman"/>
          <w:sz w:val="28"/>
          <w:szCs w:val="32"/>
        </w:rPr>
        <w:t>Wang L, Wang CM, Hou LH, Dou GR, Wang YC, Hu XB, He F, Feng F, Zhang HW, Liang YM, Dou KF, Han H. Disruption of the transcription factor recombination signal-binding protein-</w:t>
      </w:r>
      <w:proofErr w:type="spellStart"/>
      <w:r w:rsidRPr="00891808">
        <w:rPr>
          <w:rFonts w:ascii="Times New Roman" w:hAnsi="Times New Roman" w:cs="Times New Roman"/>
          <w:sz w:val="28"/>
          <w:szCs w:val="32"/>
        </w:rPr>
        <w:t>Jkappa</w:t>
      </w:r>
      <w:proofErr w:type="spellEnd"/>
      <w:r w:rsidRPr="00891808">
        <w:rPr>
          <w:rFonts w:ascii="Times New Roman" w:hAnsi="Times New Roman" w:cs="Times New Roman"/>
          <w:sz w:val="28"/>
          <w:szCs w:val="32"/>
        </w:rPr>
        <w:t xml:space="preserve"> (RBP-J) leads to </w:t>
      </w:r>
      <w:proofErr w:type="spellStart"/>
      <w:r w:rsidRPr="00891808">
        <w:rPr>
          <w:rFonts w:ascii="Times New Roman" w:hAnsi="Times New Roman" w:cs="Times New Roman"/>
          <w:sz w:val="28"/>
          <w:szCs w:val="32"/>
        </w:rPr>
        <w:t>veno</w:t>
      </w:r>
      <w:proofErr w:type="spellEnd"/>
      <w:r w:rsidRPr="00891808">
        <w:rPr>
          <w:rFonts w:ascii="Times New Roman" w:hAnsi="Times New Roman" w:cs="Times New Roman"/>
          <w:sz w:val="28"/>
          <w:szCs w:val="32"/>
        </w:rPr>
        <w:t xml:space="preserve">-occlusive disease and interfered liver regeneration in mice. </w:t>
      </w:r>
      <w:r w:rsidRPr="00891808">
        <w:rPr>
          <w:rFonts w:ascii="Times New Roman" w:hAnsi="Times New Roman" w:cs="Times New Roman"/>
          <w:b/>
          <w:bCs/>
          <w:i/>
          <w:iCs/>
          <w:sz w:val="28"/>
          <w:szCs w:val="32"/>
        </w:rPr>
        <w:t>Hepatology</w:t>
      </w:r>
      <w:r w:rsidRPr="00891808">
        <w:rPr>
          <w:rFonts w:ascii="Times New Roman" w:hAnsi="Times New Roman" w:cs="Times New Roman"/>
          <w:sz w:val="28"/>
          <w:szCs w:val="32"/>
        </w:rPr>
        <w:t>. 2009 Jan;49(1):268-77.</w:t>
      </w:r>
    </w:p>
    <w:p w14:paraId="262633D9" w14:textId="77777777" w:rsidR="00BB4610" w:rsidRPr="00BB4610" w:rsidRDefault="00BB4610" w:rsidP="00BB4610">
      <w:pPr>
        <w:numPr>
          <w:ilvl w:val="0"/>
          <w:numId w:val="8"/>
        </w:numPr>
        <w:spacing w:after="240" w:line="360" w:lineRule="auto"/>
        <w:rPr>
          <w:rFonts w:ascii="Times New Roman" w:hAnsi="Times New Roman" w:cs="Times New Roman"/>
          <w:sz w:val="28"/>
          <w:szCs w:val="32"/>
        </w:rPr>
      </w:pPr>
      <w:r w:rsidRPr="000A0B99">
        <w:rPr>
          <w:rFonts w:ascii="Times New Roman" w:hAnsi="Times New Roman" w:cs="Times New Roman"/>
          <w:sz w:val="28"/>
          <w:szCs w:val="32"/>
        </w:rPr>
        <w:t xml:space="preserve">Ye YC, Zhao JL, Lu YT, Gao CC, Yang Y, Liang SQ, Lu YY, Wang L, Yue SQ, Dou KF, Qin HY, Han H. Notch signaling via </w:t>
      </w:r>
      <w:proofErr w:type="spellStart"/>
      <w:r w:rsidRPr="000A0B99">
        <w:rPr>
          <w:rFonts w:ascii="Times New Roman" w:hAnsi="Times New Roman" w:cs="Times New Roman"/>
          <w:sz w:val="28"/>
          <w:szCs w:val="32"/>
        </w:rPr>
        <w:t>Wnt</w:t>
      </w:r>
      <w:proofErr w:type="spellEnd"/>
      <w:r w:rsidRPr="000A0B99">
        <w:rPr>
          <w:rFonts w:ascii="Times New Roman" w:hAnsi="Times New Roman" w:cs="Times New Roman"/>
          <w:sz w:val="28"/>
          <w:szCs w:val="32"/>
        </w:rPr>
        <w:t xml:space="preserve"> regulates the proliferation of alternative, CCR2-independent tumor-associated macrophages in hepatocellular carcinoma. </w:t>
      </w:r>
      <w:r w:rsidRPr="00BB4610">
        <w:rPr>
          <w:rFonts w:ascii="Times New Roman" w:hAnsi="Times New Roman" w:cs="Times New Roman"/>
          <w:b/>
          <w:bCs/>
          <w:i/>
          <w:iCs/>
          <w:sz w:val="28"/>
          <w:szCs w:val="32"/>
        </w:rPr>
        <w:t>Cancer Res</w:t>
      </w:r>
      <w:r w:rsidRPr="000A0B99">
        <w:rPr>
          <w:rFonts w:ascii="Times New Roman" w:hAnsi="Times New Roman" w:cs="Times New Roman"/>
          <w:sz w:val="28"/>
          <w:szCs w:val="32"/>
        </w:rPr>
        <w:t xml:space="preserve">, 2019, 7(2): 1691. </w:t>
      </w:r>
    </w:p>
    <w:p w14:paraId="08018582" w14:textId="77777777" w:rsidR="00BB4610" w:rsidRPr="000A0B99" w:rsidRDefault="00BB4610" w:rsidP="00BB4610">
      <w:pPr>
        <w:numPr>
          <w:ilvl w:val="0"/>
          <w:numId w:val="8"/>
        </w:numPr>
        <w:spacing w:after="240" w:line="360" w:lineRule="auto"/>
        <w:rPr>
          <w:rFonts w:ascii="Times New Roman" w:hAnsi="Times New Roman" w:cs="Times New Roman"/>
          <w:sz w:val="28"/>
          <w:szCs w:val="32"/>
        </w:rPr>
      </w:pPr>
      <w:r w:rsidRPr="000A0B99">
        <w:rPr>
          <w:rFonts w:ascii="Times New Roman" w:hAnsi="Times New Roman" w:cs="Times New Roman"/>
          <w:sz w:val="28"/>
          <w:szCs w:val="32"/>
        </w:rPr>
        <w:t xml:space="preserve">Zhang X, Wang Q, Zhao J, Li X, Peng W, Yang Z, Lin Z, Yang L, Ding R, Tao K, Dou KF. The resurgent landscape of xenotransplantation of pig organs in nonhuman primates. </w:t>
      </w:r>
      <w:r w:rsidRPr="00BB4610">
        <w:rPr>
          <w:rFonts w:ascii="Times New Roman" w:hAnsi="Times New Roman" w:cs="Times New Roman"/>
          <w:b/>
          <w:bCs/>
          <w:i/>
          <w:iCs/>
          <w:sz w:val="28"/>
          <w:szCs w:val="32"/>
        </w:rPr>
        <w:t>Sci China Life Sci</w:t>
      </w:r>
      <w:r w:rsidRPr="000A0B99">
        <w:rPr>
          <w:rFonts w:ascii="Times New Roman" w:hAnsi="Times New Roman" w:cs="Times New Roman"/>
          <w:sz w:val="28"/>
          <w:szCs w:val="32"/>
        </w:rPr>
        <w:t xml:space="preserve">. 2020, 11427-019-1806. </w:t>
      </w:r>
    </w:p>
    <w:p w14:paraId="1BFCB5F6" w14:textId="57A81F34" w:rsidR="00891808" w:rsidRPr="00891808" w:rsidRDefault="00891808" w:rsidP="00891808">
      <w:pPr>
        <w:numPr>
          <w:ilvl w:val="0"/>
          <w:numId w:val="8"/>
        </w:numPr>
        <w:spacing w:after="240" w:line="360" w:lineRule="auto"/>
        <w:rPr>
          <w:rFonts w:ascii="Times New Roman" w:hAnsi="Times New Roman" w:cs="Times New Roman"/>
          <w:sz w:val="28"/>
          <w:szCs w:val="32"/>
        </w:rPr>
      </w:pPr>
      <w:r w:rsidRPr="00BB4610">
        <w:rPr>
          <w:rFonts w:ascii="Times New Roman" w:hAnsi="Times New Roman" w:cs="Times New Roman"/>
          <w:sz w:val="28"/>
          <w:szCs w:val="32"/>
        </w:rPr>
        <w:t xml:space="preserve">Tian Z, Xu C, He W, Lin Z, Zhang W, Tao K, Ding R, Zhang X, Dou K. The deubiquitinating enzyme USP19 facilitates hepatocellular carcinoma progression through stabilizing YAP. </w:t>
      </w:r>
      <w:r w:rsidRPr="00BB4610">
        <w:rPr>
          <w:rFonts w:ascii="Times New Roman" w:hAnsi="Times New Roman" w:cs="Times New Roman"/>
          <w:b/>
          <w:bCs/>
          <w:i/>
          <w:iCs/>
          <w:sz w:val="28"/>
          <w:szCs w:val="32"/>
        </w:rPr>
        <w:t>Cancer Lett</w:t>
      </w:r>
      <w:r w:rsidRPr="00BB4610">
        <w:rPr>
          <w:rFonts w:ascii="Times New Roman" w:hAnsi="Times New Roman" w:cs="Times New Roman"/>
          <w:sz w:val="28"/>
          <w:szCs w:val="32"/>
        </w:rPr>
        <w:t xml:space="preserve">. 2023 Nov </w:t>
      </w:r>
      <w:proofErr w:type="gramStart"/>
      <w:r w:rsidRPr="00BB4610">
        <w:rPr>
          <w:rFonts w:ascii="Times New Roman" w:hAnsi="Times New Roman" w:cs="Times New Roman"/>
          <w:sz w:val="28"/>
          <w:szCs w:val="32"/>
        </w:rPr>
        <w:t>28;577:216439</w:t>
      </w:r>
      <w:proofErr w:type="gramEnd"/>
      <w:r w:rsidRPr="00BB4610">
        <w:rPr>
          <w:rFonts w:ascii="Times New Roman" w:hAnsi="Times New Roman" w:cs="Times New Roman"/>
          <w:sz w:val="28"/>
          <w:szCs w:val="32"/>
        </w:rPr>
        <w:t>.</w:t>
      </w:r>
    </w:p>
    <w:p w14:paraId="744B99C9" w14:textId="5644419B" w:rsidR="00891808" w:rsidRDefault="00891808" w:rsidP="00891808">
      <w:pPr>
        <w:numPr>
          <w:ilvl w:val="0"/>
          <w:numId w:val="8"/>
        </w:numPr>
        <w:spacing w:after="240" w:line="360" w:lineRule="auto"/>
        <w:rPr>
          <w:rFonts w:ascii="Times New Roman" w:hAnsi="Times New Roman" w:cs="Times New Roman"/>
          <w:sz w:val="28"/>
          <w:szCs w:val="32"/>
        </w:rPr>
      </w:pPr>
      <w:r w:rsidRPr="00891808">
        <w:rPr>
          <w:rFonts w:ascii="Times New Roman" w:hAnsi="Times New Roman" w:cs="Times New Roman"/>
          <w:sz w:val="28"/>
          <w:szCs w:val="32"/>
        </w:rPr>
        <w:lastRenderedPageBreak/>
        <w:t xml:space="preserve">Zhang Z, Li X, Sun W, Yue S, Yang J, Li J, Ma B, Wang J, Yang X, Pu M, Ruan B, Zhao G, Huang Q, Wang L, Tao K, Dou K. Loss of </w:t>
      </w:r>
      <w:proofErr w:type="spellStart"/>
      <w:r w:rsidRPr="00891808">
        <w:rPr>
          <w:rFonts w:ascii="Times New Roman" w:hAnsi="Times New Roman" w:cs="Times New Roman"/>
          <w:sz w:val="28"/>
          <w:szCs w:val="32"/>
        </w:rPr>
        <w:t>exosomal</w:t>
      </w:r>
      <w:proofErr w:type="spellEnd"/>
      <w:r w:rsidRPr="00891808">
        <w:rPr>
          <w:rFonts w:ascii="Times New Roman" w:hAnsi="Times New Roman" w:cs="Times New Roman"/>
          <w:sz w:val="28"/>
          <w:szCs w:val="32"/>
        </w:rPr>
        <w:t xml:space="preserve"> miR-320a from cancer-associated fibroblasts contributes to HCC proliferation and metastasis. </w:t>
      </w:r>
      <w:r w:rsidRPr="00891808">
        <w:rPr>
          <w:rFonts w:ascii="Times New Roman" w:hAnsi="Times New Roman" w:cs="Times New Roman"/>
          <w:b/>
          <w:bCs/>
          <w:i/>
          <w:iCs/>
          <w:sz w:val="28"/>
          <w:szCs w:val="32"/>
        </w:rPr>
        <w:t>Cancer Lett.</w:t>
      </w:r>
      <w:r w:rsidRPr="00891808">
        <w:rPr>
          <w:rFonts w:ascii="Times New Roman" w:hAnsi="Times New Roman" w:cs="Times New Roman"/>
          <w:sz w:val="28"/>
          <w:szCs w:val="32"/>
        </w:rPr>
        <w:t xml:space="preserve"> 2017 Jul </w:t>
      </w:r>
      <w:proofErr w:type="gramStart"/>
      <w:r w:rsidRPr="00891808">
        <w:rPr>
          <w:rFonts w:ascii="Times New Roman" w:hAnsi="Times New Roman" w:cs="Times New Roman"/>
          <w:sz w:val="28"/>
          <w:szCs w:val="32"/>
        </w:rPr>
        <w:t>1;397:33</w:t>
      </w:r>
      <w:proofErr w:type="gramEnd"/>
      <w:r w:rsidRPr="00891808">
        <w:rPr>
          <w:rFonts w:ascii="Times New Roman" w:hAnsi="Times New Roman" w:cs="Times New Roman"/>
          <w:sz w:val="28"/>
          <w:szCs w:val="32"/>
        </w:rPr>
        <w:t>-42.</w:t>
      </w:r>
    </w:p>
    <w:p w14:paraId="74A73468" w14:textId="2055DFF4" w:rsidR="008E3096" w:rsidRDefault="008E3096" w:rsidP="00891808">
      <w:pPr>
        <w:numPr>
          <w:ilvl w:val="0"/>
          <w:numId w:val="8"/>
        </w:numPr>
        <w:spacing w:after="240" w:line="360" w:lineRule="auto"/>
        <w:rPr>
          <w:rFonts w:ascii="Times New Roman" w:hAnsi="Times New Roman" w:cs="Times New Roman"/>
          <w:sz w:val="28"/>
          <w:szCs w:val="32"/>
        </w:rPr>
      </w:pPr>
      <w:r w:rsidRPr="008E3096">
        <w:rPr>
          <w:rFonts w:ascii="Times New Roman" w:hAnsi="Times New Roman" w:cs="Times New Roman"/>
          <w:sz w:val="28"/>
          <w:szCs w:val="32"/>
        </w:rPr>
        <w:t xml:space="preserve">Ji R, Zhang N, You N, Li Q, Liu W, Jiang N, Liu J, Zhang H, Wang D, Tao K, Dou K. The differentiation of MSCs into functional hepatocyte-like cells in a liver biomatrix scaffold and their transplantation into liver-fibrotic mice. </w:t>
      </w:r>
      <w:r w:rsidRPr="008E3096">
        <w:rPr>
          <w:rFonts w:ascii="Times New Roman" w:hAnsi="Times New Roman" w:cs="Times New Roman"/>
          <w:b/>
          <w:bCs/>
          <w:i/>
          <w:iCs/>
          <w:sz w:val="28"/>
          <w:szCs w:val="32"/>
        </w:rPr>
        <w:t>Biomaterials</w:t>
      </w:r>
      <w:r w:rsidRPr="008E3096">
        <w:rPr>
          <w:rFonts w:ascii="Times New Roman" w:hAnsi="Times New Roman" w:cs="Times New Roman"/>
          <w:sz w:val="28"/>
          <w:szCs w:val="32"/>
        </w:rPr>
        <w:t>. 2012 Dec;33(35):8995-9008.</w:t>
      </w:r>
    </w:p>
    <w:p w14:paraId="4337CC41" w14:textId="13A292BB" w:rsidR="008E3096" w:rsidRPr="00891808" w:rsidRDefault="008E3096" w:rsidP="00891808">
      <w:pPr>
        <w:numPr>
          <w:ilvl w:val="0"/>
          <w:numId w:val="8"/>
        </w:numPr>
        <w:spacing w:after="240" w:line="360" w:lineRule="auto"/>
        <w:rPr>
          <w:rFonts w:ascii="Times New Roman" w:hAnsi="Times New Roman" w:cs="Times New Roman"/>
          <w:sz w:val="28"/>
          <w:szCs w:val="32"/>
        </w:rPr>
      </w:pPr>
      <w:r w:rsidRPr="008E3096">
        <w:rPr>
          <w:rFonts w:ascii="Times New Roman" w:hAnsi="Times New Roman" w:cs="Times New Roman"/>
          <w:sz w:val="28"/>
          <w:szCs w:val="32"/>
        </w:rPr>
        <w:t xml:space="preserve">Zhang Z, Li X, Zhang H, Zhang X, Chen H, Pan D, Ji H, Zhou L, Ling J, Zhou J, Yue S, Wang D, Yang Z, Tao K, Dou K. Cytokine profiles in Tibetan macaques following α-1,3-galactosyltransferase-knockout pig liver xenotransplantation. </w:t>
      </w:r>
      <w:r w:rsidRPr="008E3096">
        <w:rPr>
          <w:rFonts w:ascii="Times New Roman" w:hAnsi="Times New Roman" w:cs="Times New Roman"/>
          <w:b/>
          <w:bCs/>
          <w:i/>
          <w:iCs/>
          <w:sz w:val="28"/>
          <w:szCs w:val="32"/>
        </w:rPr>
        <w:t>Xenotransplantation</w:t>
      </w:r>
      <w:r w:rsidRPr="008E3096">
        <w:rPr>
          <w:rFonts w:ascii="Times New Roman" w:hAnsi="Times New Roman" w:cs="Times New Roman"/>
          <w:sz w:val="28"/>
          <w:szCs w:val="32"/>
        </w:rPr>
        <w:t>. 2017 Sep;24(5).</w:t>
      </w:r>
    </w:p>
    <w:sectPr w:rsidR="008E3096" w:rsidRPr="008918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5E0D9" w14:textId="77777777" w:rsidR="00DC67A4" w:rsidRDefault="00DC67A4" w:rsidP="00DE2E2E">
      <w:r>
        <w:separator/>
      </w:r>
    </w:p>
  </w:endnote>
  <w:endnote w:type="continuationSeparator" w:id="0">
    <w:p w14:paraId="13AE7F11" w14:textId="77777777" w:rsidR="00DC67A4" w:rsidRDefault="00DC67A4" w:rsidP="00DE2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72680" w14:textId="77777777" w:rsidR="00DC67A4" w:rsidRDefault="00DC67A4" w:rsidP="00DE2E2E">
      <w:r>
        <w:separator/>
      </w:r>
    </w:p>
  </w:footnote>
  <w:footnote w:type="continuationSeparator" w:id="0">
    <w:p w14:paraId="15C2050D" w14:textId="77777777" w:rsidR="00DC67A4" w:rsidRDefault="00DC67A4" w:rsidP="00DE2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76249"/>
    <w:multiLevelType w:val="hybridMultilevel"/>
    <w:tmpl w:val="2ACE8952"/>
    <w:lvl w:ilvl="0" w:tplc="3CF4F156">
      <w:start w:val="1"/>
      <w:numFmt w:val="decimal"/>
      <w:lvlText w:val="%1."/>
      <w:lvlJc w:val="left"/>
      <w:pPr>
        <w:ind w:left="360" w:hanging="360"/>
      </w:pPr>
      <w:rPr>
        <w:rFonts w:hint="default"/>
        <w:sz w:val="32"/>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3363770"/>
    <w:multiLevelType w:val="hybridMultilevel"/>
    <w:tmpl w:val="B8F8883A"/>
    <w:lvl w:ilvl="0" w:tplc="F4BA2A0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A224E4A"/>
    <w:multiLevelType w:val="hybridMultilevel"/>
    <w:tmpl w:val="7B3E607A"/>
    <w:lvl w:ilvl="0" w:tplc="9FAADC10">
      <w:start w:val="1"/>
      <w:numFmt w:val="decimal"/>
      <w:lvlText w:val="%1."/>
      <w:lvlJc w:val="left"/>
      <w:pPr>
        <w:ind w:left="360" w:hanging="360"/>
      </w:pPr>
      <w:rPr>
        <w:rFonts w:hint="default"/>
        <w:sz w:val="28"/>
        <w:szCs w:val="32"/>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2F0168AA"/>
    <w:multiLevelType w:val="hybridMultilevel"/>
    <w:tmpl w:val="E618EDE8"/>
    <w:lvl w:ilvl="0" w:tplc="ECD89F62">
      <w:start w:val="1"/>
      <w:numFmt w:val="lowerRoman"/>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38A54995"/>
    <w:multiLevelType w:val="hybridMultilevel"/>
    <w:tmpl w:val="EB26D354"/>
    <w:lvl w:ilvl="0" w:tplc="6B64524E">
      <w:start w:val="1"/>
      <w:numFmt w:val="decimal"/>
      <w:lvlText w:val="%1."/>
      <w:lvlJc w:val="left"/>
      <w:pPr>
        <w:ind w:left="420" w:hanging="420"/>
      </w:pPr>
      <w:rPr>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7361972"/>
    <w:multiLevelType w:val="hybridMultilevel"/>
    <w:tmpl w:val="BDB8BCFE"/>
    <w:lvl w:ilvl="0" w:tplc="0B1A1FD0">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5EE84574"/>
    <w:multiLevelType w:val="hybridMultilevel"/>
    <w:tmpl w:val="F246F358"/>
    <w:lvl w:ilvl="0" w:tplc="F564B7DC">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6EEA4E00"/>
    <w:multiLevelType w:val="hybridMultilevel"/>
    <w:tmpl w:val="63DC58DA"/>
    <w:lvl w:ilvl="0" w:tplc="9BC07D4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34337194">
    <w:abstractNumId w:val="3"/>
  </w:num>
  <w:num w:numId="2" w16cid:durableId="374819334">
    <w:abstractNumId w:val="6"/>
  </w:num>
  <w:num w:numId="3" w16cid:durableId="1142503327">
    <w:abstractNumId w:val="5"/>
  </w:num>
  <w:num w:numId="4" w16cid:durableId="381176422">
    <w:abstractNumId w:val="1"/>
  </w:num>
  <w:num w:numId="5" w16cid:durableId="712078372">
    <w:abstractNumId w:val="7"/>
  </w:num>
  <w:num w:numId="6" w16cid:durableId="1803422060">
    <w:abstractNumId w:val="2"/>
  </w:num>
  <w:num w:numId="7" w16cid:durableId="368845709">
    <w:abstractNumId w:val="0"/>
  </w:num>
  <w:num w:numId="8" w16cid:durableId="13127529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B52"/>
    <w:rsid w:val="00003B67"/>
    <w:rsid w:val="000334E2"/>
    <w:rsid w:val="00035FDC"/>
    <w:rsid w:val="0004589C"/>
    <w:rsid w:val="00057BA5"/>
    <w:rsid w:val="00087041"/>
    <w:rsid w:val="000A0B99"/>
    <w:rsid w:val="001170BB"/>
    <w:rsid w:val="00131F5E"/>
    <w:rsid w:val="001578D7"/>
    <w:rsid w:val="00197C01"/>
    <w:rsid w:val="001D30D8"/>
    <w:rsid w:val="0020653B"/>
    <w:rsid w:val="00241FA0"/>
    <w:rsid w:val="0025555A"/>
    <w:rsid w:val="00306866"/>
    <w:rsid w:val="00316910"/>
    <w:rsid w:val="00332500"/>
    <w:rsid w:val="003342F3"/>
    <w:rsid w:val="00380FF2"/>
    <w:rsid w:val="00387ABB"/>
    <w:rsid w:val="00394BF0"/>
    <w:rsid w:val="003E4F90"/>
    <w:rsid w:val="00403CEA"/>
    <w:rsid w:val="0041441C"/>
    <w:rsid w:val="00455C65"/>
    <w:rsid w:val="00465433"/>
    <w:rsid w:val="00467831"/>
    <w:rsid w:val="004B39F3"/>
    <w:rsid w:val="005C501F"/>
    <w:rsid w:val="0060310C"/>
    <w:rsid w:val="00606FDF"/>
    <w:rsid w:val="00617AC3"/>
    <w:rsid w:val="00664FA0"/>
    <w:rsid w:val="00666CB2"/>
    <w:rsid w:val="00683D34"/>
    <w:rsid w:val="00692769"/>
    <w:rsid w:val="006E5C08"/>
    <w:rsid w:val="007555F4"/>
    <w:rsid w:val="007639E2"/>
    <w:rsid w:val="00777E54"/>
    <w:rsid w:val="007A1D4C"/>
    <w:rsid w:val="007A694A"/>
    <w:rsid w:val="007D7CDE"/>
    <w:rsid w:val="00864A54"/>
    <w:rsid w:val="00891808"/>
    <w:rsid w:val="008A5686"/>
    <w:rsid w:val="008C3852"/>
    <w:rsid w:val="008E3096"/>
    <w:rsid w:val="009348CB"/>
    <w:rsid w:val="00940734"/>
    <w:rsid w:val="0097192B"/>
    <w:rsid w:val="009C472F"/>
    <w:rsid w:val="00A27D89"/>
    <w:rsid w:val="00A67D24"/>
    <w:rsid w:val="00A90DF8"/>
    <w:rsid w:val="00AA78CD"/>
    <w:rsid w:val="00B01016"/>
    <w:rsid w:val="00B175C1"/>
    <w:rsid w:val="00B32B0C"/>
    <w:rsid w:val="00B4243A"/>
    <w:rsid w:val="00B66037"/>
    <w:rsid w:val="00B906D9"/>
    <w:rsid w:val="00BB4610"/>
    <w:rsid w:val="00C452CC"/>
    <w:rsid w:val="00C56B78"/>
    <w:rsid w:val="00C8156E"/>
    <w:rsid w:val="00D108E8"/>
    <w:rsid w:val="00D26399"/>
    <w:rsid w:val="00D41B52"/>
    <w:rsid w:val="00DC67A4"/>
    <w:rsid w:val="00DD0D02"/>
    <w:rsid w:val="00DE2E2E"/>
    <w:rsid w:val="00DE3824"/>
    <w:rsid w:val="00DF061E"/>
    <w:rsid w:val="00DF618F"/>
    <w:rsid w:val="00E60883"/>
    <w:rsid w:val="00EF3F1E"/>
    <w:rsid w:val="00F14666"/>
    <w:rsid w:val="00F25CEE"/>
    <w:rsid w:val="00F66890"/>
    <w:rsid w:val="00FA4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D512C"/>
  <w15:chartTrackingRefBased/>
  <w15:docId w15:val="{C82C01DD-48E1-4BB2-994F-FE17AD5EA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E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E2E2E"/>
    <w:rPr>
      <w:sz w:val="18"/>
      <w:szCs w:val="18"/>
    </w:rPr>
  </w:style>
  <w:style w:type="paragraph" w:styleId="a5">
    <w:name w:val="footer"/>
    <w:basedOn w:val="a"/>
    <w:link w:val="a6"/>
    <w:uiPriority w:val="99"/>
    <w:unhideWhenUsed/>
    <w:rsid w:val="00DE2E2E"/>
    <w:pPr>
      <w:tabs>
        <w:tab w:val="center" w:pos="4153"/>
        <w:tab w:val="right" w:pos="8306"/>
      </w:tabs>
      <w:snapToGrid w:val="0"/>
      <w:jc w:val="left"/>
    </w:pPr>
    <w:rPr>
      <w:sz w:val="18"/>
      <w:szCs w:val="18"/>
    </w:rPr>
  </w:style>
  <w:style w:type="character" w:customStyle="1" w:styleId="a6">
    <w:name w:val="页脚 字符"/>
    <w:basedOn w:val="a0"/>
    <w:link w:val="a5"/>
    <w:uiPriority w:val="99"/>
    <w:rsid w:val="00DE2E2E"/>
    <w:rPr>
      <w:sz w:val="18"/>
      <w:szCs w:val="18"/>
    </w:rPr>
  </w:style>
  <w:style w:type="paragraph" w:styleId="a7">
    <w:name w:val="List Paragraph"/>
    <w:basedOn w:val="a"/>
    <w:uiPriority w:val="34"/>
    <w:qFormat/>
    <w:rsid w:val="00197C0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00614">
      <w:bodyDiv w:val="1"/>
      <w:marLeft w:val="0"/>
      <w:marRight w:val="0"/>
      <w:marTop w:val="0"/>
      <w:marBottom w:val="0"/>
      <w:divBdr>
        <w:top w:val="none" w:sz="0" w:space="0" w:color="auto"/>
        <w:left w:val="none" w:sz="0" w:space="0" w:color="auto"/>
        <w:bottom w:val="none" w:sz="0" w:space="0" w:color="auto"/>
        <w:right w:val="none" w:sz="0" w:space="0" w:color="auto"/>
      </w:divBdr>
    </w:div>
    <w:div w:id="947129015">
      <w:bodyDiv w:val="1"/>
      <w:marLeft w:val="0"/>
      <w:marRight w:val="0"/>
      <w:marTop w:val="0"/>
      <w:marBottom w:val="0"/>
      <w:divBdr>
        <w:top w:val="none" w:sz="0" w:space="0" w:color="auto"/>
        <w:left w:val="none" w:sz="0" w:space="0" w:color="auto"/>
        <w:bottom w:val="none" w:sz="0" w:space="0" w:color="auto"/>
        <w:right w:val="none" w:sz="0" w:space="0" w:color="auto"/>
      </w:divBdr>
    </w:div>
    <w:div w:id="969673821">
      <w:bodyDiv w:val="1"/>
      <w:marLeft w:val="0"/>
      <w:marRight w:val="0"/>
      <w:marTop w:val="0"/>
      <w:marBottom w:val="0"/>
      <w:divBdr>
        <w:top w:val="none" w:sz="0" w:space="0" w:color="auto"/>
        <w:left w:val="none" w:sz="0" w:space="0" w:color="auto"/>
        <w:bottom w:val="none" w:sz="0" w:space="0" w:color="auto"/>
        <w:right w:val="none" w:sz="0" w:space="0" w:color="auto"/>
      </w:divBdr>
    </w:div>
    <w:div w:id="1088692930">
      <w:bodyDiv w:val="1"/>
      <w:marLeft w:val="0"/>
      <w:marRight w:val="0"/>
      <w:marTop w:val="0"/>
      <w:marBottom w:val="0"/>
      <w:divBdr>
        <w:top w:val="none" w:sz="0" w:space="0" w:color="auto"/>
        <w:left w:val="none" w:sz="0" w:space="0" w:color="auto"/>
        <w:bottom w:val="none" w:sz="0" w:space="0" w:color="auto"/>
        <w:right w:val="none" w:sz="0" w:space="0" w:color="auto"/>
      </w:divBdr>
    </w:div>
    <w:div w:id="1112365116">
      <w:bodyDiv w:val="1"/>
      <w:marLeft w:val="0"/>
      <w:marRight w:val="0"/>
      <w:marTop w:val="0"/>
      <w:marBottom w:val="0"/>
      <w:divBdr>
        <w:top w:val="none" w:sz="0" w:space="0" w:color="auto"/>
        <w:left w:val="none" w:sz="0" w:space="0" w:color="auto"/>
        <w:bottom w:val="none" w:sz="0" w:space="0" w:color="auto"/>
        <w:right w:val="none" w:sz="0" w:space="0" w:color="auto"/>
      </w:divBdr>
    </w:div>
    <w:div w:id="1597903916">
      <w:bodyDiv w:val="1"/>
      <w:marLeft w:val="0"/>
      <w:marRight w:val="0"/>
      <w:marTop w:val="0"/>
      <w:marBottom w:val="0"/>
      <w:divBdr>
        <w:top w:val="none" w:sz="0" w:space="0" w:color="auto"/>
        <w:left w:val="none" w:sz="0" w:space="0" w:color="auto"/>
        <w:bottom w:val="none" w:sz="0" w:space="0" w:color="auto"/>
        <w:right w:val="none" w:sz="0" w:space="0" w:color="auto"/>
      </w:divBdr>
    </w:div>
    <w:div w:id="1707638064">
      <w:bodyDiv w:val="1"/>
      <w:marLeft w:val="0"/>
      <w:marRight w:val="0"/>
      <w:marTop w:val="0"/>
      <w:marBottom w:val="0"/>
      <w:divBdr>
        <w:top w:val="none" w:sz="0" w:space="0" w:color="auto"/>
        <w:left w:val="none" w:sz="0" w:space="0" w:color="auto"/>
        <w:bottom w:val="none" w:sz="0" w:space="0" w:color="auto"/>
        <w:right w:val="none" w:sz="0" w:space="0" w:color="auto"/>
      </w:divBdr>
    </w:div>
    <w:div w:id="1728147208">
      <w:bodyDiv w:val="1"/>
      <w:marLeft w:val="0"/>
      <w:marRight w:val="0"/>
      <w:marTop w:val="0"/>
      <w:marBottom w:val="0"/>
      <w:divBdr>
        <w:top w:val="none" w:sz="0" w:space="0" w:color="auto"/>
        <w:left w:val="none" w:sz="0" w:space="0" w:color="auto"/>
        <w:bottom w:val="none" w:sz="0" w:space="0" w:color="auto"/>
        <w:right w:val="none" w:sz="0" w:space="0" w:color="auto"/>
      </w:divBdr>
    </w:div>
    <w:div w:id="1729263851">
      <w:bodyDiv w:val="1"/>
      <w:marLeft w:val="0"/>
      <w:marRight w:val="0"/>
      <w:marTop w:val="0"/>
      <w:marBottom w:val="0"/>
      <w:divBdr>
        <w:top w:val="none" w:sz="0" w:space="0" w:color="auto"/>
        <w:left w:val="none" w:sz="0" w:space="0" w:color="auto"/>
        <w:bottom w:val="none" w:sz="0" w:space="0" w:color="auto"/>
        <w:right w:val="none" w:sz="0" w:space="0" w:color="auto"/>
      </w:divBdr>
    </w:div>
    <w:div w:id="1735351440">
      <w:bodyDiv w:val="1"/>
      <w:marLeft w:val="0"/>
      <w:marRight w:val="0"/>
      <w:marTop w:val="0"/>
      <w:marBottom w:val="0"/>
      <w:divBdr>
        <w:top w:val="none" w:sz="0" w:space="0" w:color="auto"/>
        <w:left w:val="none" w:sz="0" w:space="0" w:color="auto"/>
        <w:bottom w:val="none" w:sz="0" w:space="0" w:color="auto"/>
        <w:right w:val="none" w:sz="0" w:space="0" w:color="auto"/>
      </w:divBdr>
    </w:div>
    <w:div w:id="1785802358">
      <w:bodyDiv w:val="1"/>
      <w:marLeft w:val="0"/>
      <w:marRight w:val="0"/>
      <w:marTop w:val="0"/>
      <w:marBottom w:val="0"/>
      <w:divBdr>
        <w:top w:val="none" w:sz="0" w:space="0" w:color="auto"/>
        <w:left w:val="none" w:sz="0" w:space="0" w:color="auto"/>
        <w:bottom w:val="none" w:sz="0" w:space="0" w:color="auto"/>
        <w:right w:val="none" w:sz="0" w:space="0" w:color="auto"/>
      </w:divBdr>
    </w:div>
    <w:div w:id="1848907112">
      <w:bodyDiv w:val="1"/>
      <w:marLeft w:val="0"/>
      <w:marRight w:val="0"/>
      <w:marTop w:val="0"/>
      <w:marBottom w:val="0"/>
      <w:divBdr>
        <w:top w:val="none" w:sz="0" w:space="0" w:color="auto"/>
        <w:left w:val="none" w:sz="0" w:space="0" w:color="auto"/>
        <w:bottom w:val="none" w:sz="0" w:space="0" w:color="auto"/>
        <w:right w:val="none" w:sz="0" w:space="0" w:color="auto"/>
      </w:divBdr>
    </w:div>
    <w:div w:id="1928419991">
      <w:bodyDiv w:val="1"/>
      <w:marLeft w:val="0"/>
      <w:marRight w:val="0"/>
      <w:marTop w:val="0"/>
      <w:marBottom w:val="0"/>
      <w:divBdr>
        <w:top w:val="none" w:sz="0" w:space="0" w:color="auto"/>
        <w:left w:val="none" w:sz="0" w:space="0" w:color="auto"/>
        <w:bottom w:val="none" w:sz="0" w:space="0" w:color="auto"/>
        <w:right w:val="none" w:sz="0" w:space="0" w:color="auto"/>
      </w:divBdr>
      <w:divsChild>
        <w:div w:id="2135515968">
          <w:marLeft w:val="0"/>
          <w:marRight w:val="0"/>
          <w:marTop w:val="0"/>
          <w:marBottom w:val="0"/>
          <w:divBdr>
            <w:top w:val="none" w:sz="0" w:space="0" w:color="auto"/>
            <w:left w:val="none" w:sz="0" w:space="0" w:color="auto"/>
            <w:bottom w:val="none" w:sz="0" w:space="0" w:color="auto"/>
            <w:right w:val="none" w:sz="0" w:space="0" w:color="auto"/>
          </w:divBdr>
        </w:div>
        <w:div w:id="790709398">
          <w:marLeft w:val="0"/>
          <w:marRight w:val="0"/>
          <w:marTop w:val="0"/>
          <w:marBottom w:val="0"/>
          <w:divBdr>
            <w:top w:val="none" w:sz="0" w:space="0" w:color="auto"/>
            <w:left w:val="none" w:sz="0" w:space="0" w:color="auto"/>
            <w:bottom w:val="none" w:sz="0" w:space="0" w:color="auto"/>
            <w:right w:val="none" w:sz="0" w:space="0" w:color="auto"/>
          </w:divBdr>
        </w:div>
        <w:div w:id="1416316929">
          <w:marLeft w:val="0"/>
          <w:marRight w:val="0"/>
          <w:marTop w:val="0"/>
          <w:marBottom w:val="0"/>
          <w:divBdr>
            <w:top w:val="none" w:sz="0" w:space="0" w:color="auto"/>
            <w:left w:val="none" w:sz="0" w:space="0" w:color="auto"/>
            <w:bottom w:val="none" w:sz="0" w:space="0" w:color="auto"/>
            <w:right w:val="none" w:sz="0" w:space="0" w:color="auto"/>
          </w:divBdr>
        </w:div>
      </w:divsChild>
    </w:div>
    <w:div w:id="2103724743">
      <w:bodyDiv w:val="1"/>
      <w:marLeft w:val="0"/>
      <w:marRight w:val="0"/>
      <w:marTop w:val="0"/>
      <w:marBottom w:val="0"/>
      <w:divBdr>
        <w:top w:val="none" w:sz="0" w:space="0" w:color="auto"/>
        <w:left w:val="none" w:sz="0" w:space="0" w:color="auto"/>
        <w:bottom w:val="none" w:sz="0" w:space="0" w:color="auto"/>
        <w:right w:val="none" w:sz="0" w:space="0" w:color="auto"/>
      </w:divBdr>
    </w:div>
    <w:div w:id="212546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9</Pages>
  <Words>1414</Words>
  <Characters>8060</Characters>
  <Application>Microsoft Office Word</Application>
  <DocSecurity>0</DocSecurity>
  <Lines>67</Lines>
  <Paragraphs>18</Paragraphs>
  <ScaleCrop>false</ScaleCrop>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xuan</dc:creator>
  <cp:keywords/>
  <dc:description/>
  <cp:lastModifiedBy>xuan zhang</cp:lastModifiedBy>
  <cp:revision>17</cp:revision>
  <dcterms:created xsi:type="dcterms:W3CDTF">2021-11-23T08:22:00Z</dcterms:created>
  <dcterms:modified xsi:type="dcterms:W3CDTF">2023-12-22T02:48:00Z</dcterms:modified>
</cp:coreProperties>
</file>