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4A5BC" w14:textId="77777777" w:rsidR="00530673" w:rsidRPr="002D1819" w:rsidRDefault="00530673" w:rsidP="00530673">
      <w:pPr>
        <w:spacing w:before="210"/>
        <w:ind w:left="2476" w:right="2435"/>
        <w:jc w:val="center"/>
      </w:pPr>
      <w:r w:rsidRPr="002D1819">
        <w:t>UNIVERSITY OF PENNSYLVANIA HEALTH SYSTEM</w:t>
      </w:r>
    </w:p>
    <w:p w14:paraId="5F86F8B5" w14:textId="77777777" w:rsidR="00530673" w:rsidRPr="002D1819" w:rsidRDefault="00530673" w:rsidP="00530673">
      <w:pPr>
        <w:spacing w:before="1"/>
        <w:ind w:left="2476" w:right="2434"/>
        <w:jc w:val="center"/>
      </w:pPr>
      <w:r w:rsidRPr="002D1819">
        <w:rPr>
          <w:u w:val="single"/>
        </w:rPr>
        <w:t>Curriculum Vitae</w:t>
      </w:r>
    </w:p>
    <w:p w14:paraId="580028AB" w14:textId="77777777" w:rsidR="00530673" w:rsidRPr="002D1819" w:rsidRDefault="00530673" w:rsidP="00530673">
      <w:pPr>
        <w:spacing w:before="5"/>
      </w:pPr>
    </w:p>
    <w:p w14:paraId="19251E10" w14:textId="0904E17F" w:rsidR="00530673" w:rsidRPr="00690CF9" w:rsidRDefault="00530673" w:rsidP="003F288D">
      <w:pPr>
        <w:spacing w:before="90"/>
        <w:ind w:right="117"/>
      </w:pPr>
      <w:r w:rsidRPr="00BB1699">
        <w:rPr>
          <w:sz w:val="24"/>
          <w:szCs w:val="24"/>
          <w:u w:val="single"/>
        </w:rPr>
        <w:t>Date</w:t>
      </w:r>
      <w:r w:rsidRPr="00690CF9">
        <w:rPr>
          <w:u w:val="single"/>
        </w:rPr>
        <w:t xml:space="preserve">: </w:t>
      </w:r>
      <w:r w:rsidR="001A07F9" w:rsidRPr="00690CF9">
        <w:rPr>
          <w:u w:val="single"/>
        </w:rPr>
        <w:t xml:space="preserve"> </w:t>
      </w:r>
      <w:r w:rsidRPr="00690CF9">
        <w:rPr>
          <w:u w:val="single"/>
        </w:rPr>
        <w:t>202</w:t>
      </w:r>
      <w:r w:rsidR="00251AFF" w:rsidRPr="00690CF9">
        <w:rPr>
          <w:u w:val="single"/>
        </w:rPr>
        <w:t>4</w:t>
      </w:r>
    </w:p>
    <w:p w14:paraId="3FFEFB8B" w14:textId="597C87D2" w:rsidR="004B754E" w:rsidRPr="00690CF9" w:rsidRDefault="001A07F9" w:rsidP="004B754E">
      <w:pPr>
        <w:spacing w:before="1"/>
        <w:ind w:left="2168" w:right="2435"/>
        <w:jc w:val="center"/>
        <w:rPr>
          <w:u w:val="single"/>
        </w:rPr>
      </w:pPr>
      <w:r w:rsidRPr="00690CF9">
        <w:rPr>
          <w:u w:val="single"/>
        </w:rPr>
        <w:t xml:space="preserve">Maria </w:t>
      </w:r>
      <w:proofErr w:type="spellStart"/>
      <w:r w:rsidRPr="00690CF9">
        <w:rPr>
          <w:u w:val="single"/>
        </w:rPr>
        <w:t>Reila</w:t>
      </w:r>
      <w:proofErr w:type="spellEnd"/>
      <w:r w:rsidRPr="00690CF9">
        <w:rPr>
          <w:u w:val="single"/>
        </w:rPr>
        <w:t xml:space="preserve"> Molina, </w:t>
      </w:r>
      <w:proofErr w:type="spellStart"/>
      <w:r w:rsidR="00BB1699" w:rsidRPr="00690CF9">
        <w:rPr>
          <w:u w:val="single"/>
        </w:rPr>
        <w:t>DNPc</w:t>
      </w:r>
      <w:proofErr w:type="spellEnd"/>
      <w:r w:rsidR="00BB1699" w:rsidRPr="00690CF9">
        <w:rPr>
          <w:u w:val="single"/>
        </w:rPr>
        <w:t xml:space="preserve">, </w:t>
      </w:r>
      <w:r w:rsidRPr="00690CF9">
        <w:rPr>
          <w:u w:val="single"/>
        </w:rPr>
        <w:t>MSN, CRNP, CCRN</w:t>
      </w:r>
    </w:p>
    <w:p w14:paraId="0F96E846" w14:textId="77777777" w:rsidR="00BB1699" w:rsidRPr="00690CF9" w:rsidRDefault="00BB1699" w:rsidP="004B754E">
      <w:pPr>
        <w:spacing w:before="1"/>
        <w:ind w:left="2168" w:right="2435"/>
        <w:jc w:val="center"/>
        <w:rPr>
          <w:u w:val="single"/>
        </w:rPr>
      </w:pPr>
    </w:p>
    <w:p w14:paraId="3404D206" w14:textId="77777777" w:rsidR="004B754E" w:rsidRPr="00690CF9" w:rsidRDefault="004B754E" w:rsidP="004B754E">
      <w:pPr>
        <w:spacing w:before="1"/>
        <w:ind w:left="2168" w:right="2435"/>
        <w:jc w:val="center"/>
        <w:rPr>
          <w:u w:val="single"/>
        </w:rPr>
      </w:pPr>
    </w:p>
    <w:p w14:paraId="37F9F171" w14:textId="5F35F0AA" w:rsidR="001A07F9" w:rsidRPr="00690CF9" w:rsidRDefault="00530673" w:rsidP="004B754E">
      <w:pPr>
        <w:spacing w:before="1"/>
        <w:ind w:right="2435"/>
      </w:pPr>
      <w:r w:rsidRPr="00690CF9">
        <w:rPr>
          <w:u w:val="single"/>
        </w:rPr>
        <w:t>Office</w:t>
      </w:r>
      <w:r w:rsidRPr="00690CF9">
        <w:rPr>
          <w:spacing w:val="-5"/>
          <w:u w:val="single"/>
        </w:rPr>
        <w:t xml:space="preserve"> </w:t>
      </w:r>
      <w:r w:rsidRPr="00690CF9">
        <w:rPr>
          <w:u w:val="single"/>
        </w:rPr>
        <w:t>Address</w:t>
      </w:r>
      <w:r w:rsidRPr="00690CF9">
        <w:t>:</w:t>
      </w:r>
      <w:r w:rsidRPr="00690CF9">
        <w:tab/>
      </w:r>
      <w:r w:rsidR="001A07F9" w:rsidRPr="00690CF9">
        <w:t xml:space="preserve"> </w:t>
      </w:r>
      <w:r w:rsidR="00BB1699" w:rsidRPr="00690CF9">
        <w:t xml:space="preserve">        </w:t>
      </w:r>
      <w:r w:rsidR="0058031F">
        <w:t xml:space="preserve">             </w:t>
      </w:r>
      <w:r w:rsidR="001A07F9" w:rsidRPr="00690CF9">
        <w:rPr>
          <w:spacing w:val="-1"/>
        </w:rPr>
        <w:t>Division</w:t>
      </w:r>
      <w:r w:rsidR="001A07F9" w:rsidRPr="00690CF9">
        <w:rPr>
          <w:spacing w:val="-4"/>
        </w:rPr>
        <w:t xml:space="preserve"> </w:t>
      </w:r>
      <w:r w:rsidR="001A07F9" w:rsidRPr="00690CF9">
        <w:t>of</w:t>
      </w:r>
      <w:r w:rsidR="001A07F9" w:rsidRPr="00690CF9">
        <w:rPr>
          <w:spacing w:val="-4"/>
        </w:rPr>
        <w:t xml:space="preserve"> </w:t>
      </w:r>
      <w:r w:rsidR="001A07F9" w:rsidRPr="00690CF9">
        <w:t>Cardiovascular</w:t>
      </w:r>
      <w:r w:rsidR="001A07F9" w:rsidRPr="00690CF9">
        <w:rPr>
          <w:spacing w:val="-4"/>
        </w:rPr>
        <w:t xml:space="preserve"> </w:t>
      </w:r>
      <w:r w:rsidR="001A07F9" w:rsidRPr="00690CF9">
        <w:t>Medicine</w:t>
      </w:r>
    </w:p>
    <w:p w14:paraId="0AB05DE9" w14:textId="414F8CCB" w:rsidR="001A07F9" w:rsidRPr="00690CF9" w:rsidRDefault="001A07F9" w:rsidP="001A07F9">
      <w:pPr>
        <w:pStyle w:val="TableParagraph"/>
        <w:rPr>
          <w:rFonts w:ascii="Times New Roman" w:hAnsi="Times New Roman" w:cs="Times New Roman"/>
        </w:rPr>
      </w:pPr>
      <w:r w:rsidRPr="00690CF9">
        <w:rPr>
          <w:rFonts w:ascii="Times New Roman" w:hAnsi="Times New Roman" w:cs="Times New Roman"/>
        </w:rPr>
        <w:t xml:space="preserve">                           </w:t>
      </w:r>
      <w:r w:rsidR="00BB1699" w:rsidRPr="00690CF9">
        <w:rPr>
          <w:rFonts w:ascii="Times New Roman" w:hAnsi="Times New Roman" w:cs="Times New Roman"/>
        </w:rPr>
        <w:t xml:space="preserve">                 </w:t>
      </w:r>
      <w:r w:rsidR="0058031F">
        <w:rPr>
          <w:rFonts w:ascii="Times New Roman" w:hAnsi="Times New Roman" w:cs="Times New Roman"/>
        </w:rPr>
        <w:t xml:space="preserve">   </w:t>
      </w:r>
      <w:r w:rsidRPr="00690CF9">
        <w:rPr>
          <w:rFonts w:ascii="Times New Roman" w:hAnsi="Times New Roman" w:cs="Times New Roman"/>
        </w:rPr>
        <w:t>3400</w:t>
      </w:r>
      <w:r w:rsidRPr="00690CF9">
        <w:rPr>
          <w:rFonts w:ascii="Times New Roman" w:hAnsi="Times New Roman" w:cs="Times New Roman"/>
          <w:spacing w:val="-4"/>
        </w:rPr>
        <w:t xml:space="preserve"> </w:t>
      </w:r>
      <w:r w:rsidRPr="00690CF9">
        <w:rPr>
          <w:rFonts w:ascii="Times New Roman" w:hAnsi="Times New Roman" w:cs="Times New Roman"/>
        </w:rPr>
        <w:t>Civic Center Boulevard, 11</w:t>
      </w:r>
      <w:r w:rsidRPr="00690CF9">
        <w:rPr>
          <w:rFonts w:ascii="Times New Roman" w:hAnsi="Times New Roman" w:cs="Times New Roman"/>
          <w:vertAlign w:val="superscript"/>
        </w:rPr>
        <w:t>th</w:t>
      </w:r>
      <w:r w:rsidRPr="00690CF9">
        <w:rPr>
          <w:rFonts w:ascii="Times New Roman" w:hAnsi="Times New Roman" w:cs="Times New Roman"/>
        </w:rPr>
        <w:t xml:space="preserve"> floor South Pavilion</w:t>
      </w:r>
    </w:p>
    <w:p w14:paraId="2B0F6FAA" w14:textId="2E99761E" w:rsidR="00530673" w:rsidRPr="00690CF9" w:rsidRDefault="001A07F9" w:rsidP="001A07F9">
      <w:pPr>
        <w:pStyle w:val="TableParagraph"/>
        <w:rPr>
          <w:rFonts w:ascii="Times New Roman" w:hAnsi="Times New Roman" w:cs="Times New Roman"/>
        </w:rPr>
      </w:pPr>
      <w:r w:rsidRPr="00690CF9">
        <w:rPr>
          <w:rFonts w:ascii="Times New Roman" w:hAnsi="Times New Roman" w:cs="Times New Roman"/>
        </w:rPr>
        <w:t xml:space="preserve">                           </w:t>
      </w:r>
      <w:r w:rsidR="00BB1699" w:rsidRPr="00690CF9">
        <w:rPr>
          <w:rFonts w:ascii="Times New Roman" w:hAnsi="Times New Roman" w:cs="Times New Roman"/>
        </w:rPr>
        <w:t xml:space="preserve">                 </w:t>
      </w:r>
      <w:r w:rsidR="0058031F">
        <w:rPr>
          <w:rFonts w:ascii="Times New Roman" w:hAnsi="Times New Roman" w:cs="Times New Roman"/>
        </w:rPr>
        <w:t xml:space="preserve">   </w:t>
      </w:r>
      <w:r w:rsidRPr="00690CF9">
        <w:rPr>
          <w:rFonts w:ascii="Times New Roman" w:hAnsi="Times New Roman" w:cs="Times New Roman"/>
        </w:rPr>
        <w:t>Perelman Center for Advanced Medicine, Philadelphia, PA 19104</w:t>
      </w:r>
    </w:p>
    <w:p w14:paraId="51A70303" w14:textId="77777777" w:rsidR="00BB1699" w:rsidRPr="00690CF9" w:rsidRDefault="00BB1699" w:rsidP="001A07F9">
      <w:pPr>
        <w:pStyle w:val="TableParagraph"/>
        <w:rPr>
          <w:rFonts w:ascii="Times New Roman" w:hAnsi="Times New Roman" w:cs="Times New Roman"/>
        </w:rPr>
      </w:pPr>
    </w:p>
    <w:p w14:paraId="0A3B9332" w14:textId="77777777" w:rsidR="00530673" w:rsidRPr="00690CF9" w:rsidRDefault="00530673" w:rsidP="00530673">
      <w:pPr>
        <w:spacing w:before="8"/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834"/>
        <w:gridCol w:w="1010"/>
        <w:gridCol w:w="4837"/>
      </w:tblGrid>
      <w:tr w:rsidR="00530673" w:rsidRPr="00690CF9" w14:paraId="4964E012" w14:textId="77777777" w:rsidTr="002137BB">
        <w:trPr>
          <w:trHeight w:val="290"/>
        </w:trPr>
        <w:tc>
          <w:tcPr>
            <w:tcW w:w="1383" w:type="dxa"/>
          </w:tcPr>
          <w:p w14:paraId="2A8A8EC0" w14:textId="77777777" w:rsidR="00530673" w:rsidRPr="00690CF9" w:rsidRDefault="00530673" w:rsidP="00033269">
            <w:pPr>
              <w:spacing w:line="229" w:lineRule="exact"/>
              <w:ind w:left="50"/>
            </w:pPr>
            <w:r w:rsidRPr="00690CF9">
              <w:rPr>
                <w:u w:val="single"/>
              </w:rPr>
              <w:t>Education</w:t>
            </w:r>
            <w:r w:rsidRPr="00690CF9">
              <w:t>:</w:t>
            </w:r>
          </w:p>
        </w:tc>
        <w:tc>
          <w:tcPr>
            <w:tcW w:w="6681" w:type="dxa"/>
            <w:gridSpan w:val="3"/>
          </w:tcPr>
          <w:p w14:paraId="20932E53" w14:textId="77777777" w:rsidR="00530673" w:rsidRPr="00690CF9" w:rsidRDefault="00530673" w:rsidP="00033269"/>
        </w:tc>
      </w:tr>
      <w:tr w:rsidR="00530673" w:rsidRPr="00690CF9" w14:paraId="7E59E4BF" w14:textId="77777777" w:rsidTr="002137BB">
        <w:trPr>
          <w:trHeight w:val="298"/>
        </w:trPr>
        <w:tc>
          <w:tcPr>
            <w:tcW w:w="1383" w:type="dxa"/>
          </w:tcPr>
          <w:p w14:paraId="3DF4FC0A" w14:textId="77777777" w:rsidR="00530673" w:rsidRPr="00690CF9" w:rsidRDefault="00530673" w:rsidP="00033269"/>
        </w:tc>
        <w:tc>
          <w:tcPr>
            <w:tcW w:w="834" w:type="dxa"/>
          </w:tcPr>
          <w:p w14:paraId="7A75DBE1" w14:textId="77777777" w:rsidR="00530673" w:rsidRPr="00690CF9" w:rsidRDefault="00530673" w:rsidP="00033269">
            <w:pPr>
              <w:spacing w:line="234" w:lineRule="exact"/>
              <w:ind w:left="62"/>
            </w:pPr>
          </w:p>
        </w:tc>
        <w:tc>
          <w:tcPr>
            <w:tcW w:w="1010" w:type="dxa"/>
          </w:tcPr>
          <w:p w14:paraId="1681352F" w14:textId="77777777" w:rsidR="00530673" w:rsidRPr="00690CF9" w:rsidRDefault="00530673" w:rsidP="00033269">
            <w:pPr>
              <w:spacing w:line="234" w:lineRule="exact"/>
              <w:ind w:left="138"/>
            </w:pPr>
          </w:p>
        </w:tc>
        <w:tc>
          <w:tcPr>
            <w:tcW w:w="4836" w:type="dxa"/>
          </w:tcPr>
          <w:p w14:paraId="75E21C05" w14:textId="77777777" w:rsidR="00530673" w:rsidRPr="00690CF9" w:rsidRDefault="00530673" w:rsidP="00033269">
            <w:pPr>
              <w:spacing w:line="234" w:lineRule="exact"/>
              <w:ind w:left="107"/>
            </w:pPr>
          </w:p>
        </w:tc>
      </w:tr>
      <w:tr w:rsidR="00530673" w:rsidRPr="00690CF9" w14:paraId="218B92CE" w14:textId="77777777" w:rsidTr="002137BB">
        <w:trPr>
          <w:trHeight w:val="298"/>
        </w:trPr>
        <w:tc>
          <w:tcPr>
            <w:tcW w:w="1383" w:type="dxa"/>
          </w:tcPr>
          <w:p w14:paraId="59A97A2E" w14:textId="77777777" w:rsidR="00530673" w:rsidRPr="00690CF9" w:rsidRDefault="00530673" w:rsidP="00033269"/>
        </w:tc>
        <w:tc>
          <w:tcPr>
            <w:tcW w:w="834" w:type="dxa"/>
          </w:tcPr>
          <w:p w14:paraId="55C12E38" w14:textId="1334AA7B" w:rsidR="00530673" w:rsidRPr="00690CF9" w:rsidRDefault="00530673" w:rsidP="001A07F9">
            <w:pPr>
              <w:spacing w:line="235" w:lineRule="exact"/>
            </w:pPr>
            <w:r w:rsidRPr="00690CF9">
              <w:t>1992</w:t>
            </w:r>
          </w:p>
        </w:tc>
        <w:tc>
          <w:tcPr>
            <w:tcW w:w="1010" w:type="dxa"/>
          </w:tcPr>
          <w:p w14:paraId="6F170FAE" w14:textId="53CC4C55" w:rsidR="00530673" w:rsidRPr="00690CF9" w:rsidRDefault="00BB1699" w:rsidP="00033269">
            <w:pPr>
              <w:spacing w:line="235" w:lineRule="exact"/>
              <w:ind w:left="138"/>
            </w:pPr>
            <w:r w:rsidRPr="00690CF9">
              <w:t xml:space="preserve">      </w:t>
            </w:r>
            <w:r w:rsidR="001A07F9" w:rsidRPr="00690CF9">
              <w:t>B</w:t>
            </w:r>
            <w:r w:rsidR="00530673" w:rsidRPr="00690CF9">
              <w:t>SN</w:t>
            </w:r>
          </w:p>
        </w:tc>
        <w:tc>
          <w:tcPr>
            <w:tcW w:w="4836" w:type="dxa"/>
          </w:tcPr>
          <w:p w14:paraId="62C17148" w14:textId="69C554A6" w:rsidR="001A07F9" w:rsidRPr="00690CF9" w:rsidRDefault="00071CC9" w:rsidP="001A07F9">
            <w:pPr>
              <w:spacing w:line="235" w:lineRule="exact"/>
              <w:ind w:left="107"/>
            </w:pPr>
            <w:r w:rsidRPr="00690CF9">
              <w:t xml:space="preserve">      </w:t>
            </w:r>
            <w:r w:rsidR="00E16C99" w:rsidRPr="00690CF9">
              <w:t xml:space="preserve">  </w:t>
            </w:r>
            <w:r w:rsidR="001A07F9" w:rsidRPr="00690CF9">
              <w:t xml:space="preserve">University of City of Manila, </w:t>
            </w:r>
            <w:r w:rsidR="002137BB" w:rsidRPr="00690CF9">
              <w:t xml:space="preserve">Philippines </w:t>
            </w:r>
          </w:p>
          <w:p w14:paraId="3223C6BA" w14:textId="77777777" w:rsidR="001A07F9" w:rsidRPr="00690CF9" w:rsidRDefault="001A07F9" w:rsidP="001A07F9">
            <w:pPr>
              <w:autoSpaceDE/>
              <w:autoSpaceDN/>
              <w:ind w:firstLine="720"/>
            </w:pPr>
          </w:p>
        </w:tc>
      </w:tr>
      <w:tr w:rsidR="00530673" w:rsidRPr="00690CF9" w14:paraId="17322355" w14:textId="77777777" w:rsidTr="002137BB">
        <w:trPr>
          <w:trHeight w:val="290"/>
        </w:trPr>
        <w:tc>
          <w:tcPr>
            <w:tcW w:w="1383" w:type="dxa"/>
          </w:tcPr>
          <w:p w14:paraId="028BBC63" w14:textId="77777777" w:rsidR="00530673" w:rsidRPr="00690CF9" w:rsidRDefault="00530673" w:rsidP="00033269"/>
        </w:tc>
        <w:tc>
          <w:tcPr>
            <w:tcW w:w="834" w:type="dxa"/>
          </w:tcPr>
          <w:p w14:paraId="45C6C362" w14:textId="77777777" w:rsidR="00530673" w:rsidRPr="00690CF9" w:rsidRDefault="001A07F9" w:rsidP="001A07F9">
            <w:pPr>
              <w:spacing w:line="229" w:lineRule="exact"/>
            </w:pPr>
            <w:r w:rsidRPr="00690CF9">
              <w:t>2009</w:t>
            </w:r>
          </w:p>
        </w:tc>
        <w:tc>
          <w:tcPr>
            <w:tcW w:w="1010" w:type="dxa"/>
          </w:tcPr>
          <w:p w14:paraId="754260E4" w14:textId="168D9384" w:rsidR="00530673" w:rsidRPr="00690CF9" w:rsidRDefault="00BB1699" w:rsidP="00033269">
            <w:pPr>
              <w:spacing w:line="229" w:lineRule="exact"/>
              <w:ind w:left="138"/>
            </w:pPr>
            <w:r w:rsidRPr="00690CF9">
              <w:t xml:space="preserve">     </w:t>
            </w:r>
            <w:r w:rsidR="0058031F">
              <w:t xml:space="preserve"> </w:t>
            </w:r>
            <w:r w:rsidR="001A07F9" w:rsidRPr="00690CF9">
              <w:t>MSN</w:t>
            </w:r>
          </w:p>
        </w:tc>
        <w:tc>
          <w:tcPr>
            <w:tcW w:w="4836" w:type="dxa"/>
          </w:tcPr>
          <w:p w14:paraId="0E8BF6F4" w14:textId="524D54EC" w:rsidR="00AF277F" w:rsidRPr="00690CF9" w:rsidRDefault="00071CC9" w:rsidP="00AF277F">
            <w:pPr>
              <w:spacing w:line="229" w:lineRule="exact"/>
              <w:ind w:left="107"/>
            </w:pPr>
            <w:r w:rsidRPr="00690CF9">
              <w:t xml:space="preserve">      </w:t>
            </w:r>
            <w:r w:rsidR="00E16C99" w:rsidRPr="00690CF9">
              <w:t xml:space="preserve"> </w:t>
            </w:r>
            <w:r w:rsidRPr="00690CF9">
              <w:t xml:space="preserve"> </w:t>
            </w:r>
            <w:r w:rsidR="001A07F9" w:rsidRPr="00690CF9">
              <w:t xml:space="preserve">Rutgers </w:t>
            </w:r>
            <w:r w:rsidR="00530673" w:rsidRPr="00690CF9">
              <w:t>University (</w:t>
            </w:r>
            <w:r w:rsidR="00AF277F" w:rsidRPr="00690CF9">
              <w:t>Acute-Critical Care)</w:t>
            </w:r>
          </w:p>
          <w:p w14:paraId="2A8DA650" w14:textId="77777777" w:rsidR="00AF277F" w:rsidRPr="00690CF9" w:rsidRDefault="00AF277F" w:rsidP="00AF277F">
            <w:pPr>
              <w:spacing w:line="229" w:lineRule="exact"/>
              <w:ind w:left="107"/>
            </w:pPr>
          </w:p>
        </w:tc>
      </w:tr>
    </w:tbl>
    <w:p w14:paraId="3DA2191A" w14:textId="7FD6C624" w:rsidR="00E16C99" w:rsidRPr="00690CF9" w:rsidRDefault="00BB1699" w:rsidP="00530673">
      <w:pPr>
        <w:spacing w:before="4"/>
      </w:pPr>
      <w:r w:rsidRPr="00690CF9">
        <w:t xml:space="preserve">                        </w:t>
      </w:r>
      <w:r w:rsidR="00690CF9">
        <w:t xml:space="preserve">  </w:t>
      </w:r>
      <w:r w:rsidR="002620D4" w:rsidRPr="00690CF9">
        <w:t>202</w:t>
      </w:r>
      <w:r w:rsidR="00251AFF" w:rsidRPr="00690CF9">
        <w:t>1</w:t>
      </w:r>
      <w:r w:rsidRPr="00690CF9">
        <w:t xml:space="preserve">-2024     </w:t>
      </w:r>
      <w:r w:rsidR="00690CF9">
        <w:t xml:space="preserve">   </w:t>
      </w:r>
      <w:r w:rsidR="00E16C99" w:rsidRPr="00690CF9">
        <w:t xml:space="preserve">DNP        </w:t>
      </w:r>
      <w:r w:rsidRPr="00690CF9">
        <w:t xml:space="preserve">  </w:t>
      </w:r>
      <w:r w:rsidR="002620D4" w:rsidRPr="00690CF9">
        <w:t>Rutgers University (Doctor of Nursing Practice</w:t>
      </w:r>
      <w:r w:rsidR="00251AFF" w:rsidRPr="00690CF9">
        <w:t xml:space="preserve"> candidate)</w:t>
      </w:r>
      <w:r w:rsidR="00AF277F" w:rsidRPr="00690CF9">
        <w:t xml:space="preserve">    </w:t>
      </w:r>
    </w:p>
    <w:p w14:paraId="54BB232A" w14:textId="3D6F0A1D" w:rsidR="00E16C99" w:rsidRPr="00690CF9" w:rsidRDefault="00E16C99" w:rsidP="00530673">
      <w:pPr>
        <w:spacing w:before="4"/>
      </w:pPr>
      <w:r w:rsidRPr="00690CF9">
        <w:t xml:space="preserve">                                                               </w:t>
      </w:r>
      <w:r w:rsidR="00690CF9">
        <w:t xml:space="preserve">    </w:t>
      </w:r>
      <w:r w:rsidRPr="00690CF9">
        <w:t xml:space="preserve"> </w:t>
      </w:r>
      <w:r w:rsidR="00690CF9">
        <w:t xml:space="preserve"> </w:t>
      </w:r>
      <w:r w:rsidRPr="00690CF9">
        <w:t>Dissertation:  Genomics education program evaluation</w:t>
      </w:r>
    </w:p>
    <w:p w14:paraId="368B1501" w14:textId="1CE2A20A" w:rsidR="00E16C99" w:rsidRPr="00690CF9" w:rsidRDefault="00E16C99" w:rsidP="00530673">
      <w:pPr>
        <w:spacing w:before="4"/>
        <w:rPr>
          <w:color w:val="000000"/>
          <w:shd w:val="clear" w:color="auto" w:fill="FFFFFF"/>
        </w:rPr>
      </w:pPr>
      <w:r w:rsidRPr="00690CF9">
        <w:t xml:space="preserve">                                                               </w:t>
      </w:r>
      <w:r w:rsidR="00690CF9">
        <w:t xml:space="preserve">   </w:t>
      </w:r>
      <w:r w:rsidRPr="00690CF9">
        <w:t xml:space="preserve"> </w:t>
      </w:r>
      <w:r w:rsidR="00690CF9">
        <w:t xml:space="preserve">  </w:t>
      </w:r>
      <w:proofErr w:type="gramStart"/>
      <w:r w:rsidRPr="00690CF9">
        <w:rPr>
          <w:color w:val="000000"/>
          <w:shd w:val="clear" w:color="auto" w:fill="FFFFFF"/>
        </w:rPr>
        <w:t>implementation</w:t>
      </w:r>
      <w:proofErr w:type="gramEnd"/>
      <w:r w:rsidRPr="00690CF9">
        <w:rPr>
          <w:color w:val="000000"/>
          <w:shd w:val="clear" w:color="auto" w:fill="FFFFFF"/>
        </w:rPr>
        <w:t xml:space="preserve"> science on the impact of genetics/genomic on </w:t>
      </w:r>
    </w:p>
    <w:p w14:paraId="7982264D" w14:textId="5060DA09" w:rsidR="00530673" w:rsidRPr="00690CF9" w:rsidRDefault="00E16C99" w:rsidP="00530673">
      <w:pPr>
        <w:spacing w:before="4"/>
      </w:pPr>
      <w:r w:rsidRPr="00690CF9">
        <w:rPr>
          <w:color w:val="000000"/>
          <w:shd w:val="clear" w:color="auto" w:fill="FFFFFF"/>
        </w:rPr>
        <w:t xml:space="preserve">                                                                </w:t>
      </w:r>
      <w:r w:rsidR="00690CF9">
        <w:rPr>
          <w:color w:val="000000"/>
          <w:shd w:val="clear" w:color="auto" w:fill="FFFFFF"/>
        </w:rPr>
        <w:t xml:space="preserve">    </w:t>
      </w:r>
      <w:r w:rsidR="0058031F">
        <w:rPr>
          <w:color w:val="000000"/>
          <w:shd w:val="clear" w:color="auto" w:fill="FFFFFF"/>
        </w:rPr>
        <w:t xml:space="preserve"> </w:t>
      </w:r>
      <w:proofErr w:type="gramStart"/>
      <w:r w:rsidRPr="00690CF9">
        <w:rPr>
          <w:color w:val="000000"/>
          <w:shd w:val="clear" w:color="auto" w:fill="FFFFFF"/>
        </w:rPr>
        <w:t>cardiothoracic</w:t>
      </w:r>
      <w:proofErr w:type="gramEnd"/>
      <w:r w:rsidRPr="00690CF9">
        <w:rPr>
          <w:color w:val="000000"/>
          <w:shd w:val="clear" w:color="auto" w:fill="FFFFFF"/>
        </w:rPr>
        <w:t xml:space="preserve"> health</w:t>
      </w:r>
    </w:p>
    <w:p w14:paraId="1436B0B8" w14:textId="77777777" w:rsidR="00071CC9" w:rsidRPr="00690CF9" w:rsidRDefault="00071CC9" w:rsidP="00530673">
      <w:pPr>
        <w:spacing w:before="91"/>
        <w:ind w:left="163"/>
        <w:rPr>
          <w:u w:val="single"/>
        </w:rPr>
      </w:pPr>
    </w:p>
    <w:p w14:paraId="1104618B" w14:textId="138FF1AA" w:rsidR="00530673" w:rsidRPr="00690CF9" w:rsidRDefault="00530673" w:rsidP="00530673">
      <w:pPr>
        <w:spacing w:before="91"/>
        <w:ind w:left="163"/>
      </w:pPr>
      <w:r w:rsidRPr="00690CF9">
        <w:rPr>
          <w:u w:val="single"/>
        </w:rPr>
        <w:t>Postgraduate Training</w:t>
      </w:r>
      <w:r w:rsidRPr="00690CF9">
        <w:t>:</w:t>
      </w:r>
    </w:p>
    <w:p w14:paraId="701ED7DA" w14:textId="77777777" w:rsidR="001A07F9" w:rsidRPr="00690CF9" w:rsidRDefault="001A07F9" w:rsidP="00530673">
      <w:pPr>
        <w:spacing w:before="91"/>
        <w:ind w:left="163"/>
      </w:pPr>
    </w:p>
    <w:p w14:paraId="6A4BB589" w14:textId="1E811566" w:rsidR="001A07F9" w:rsidRPr="00690CF9" w:rsidRDefault="001A07F9" w:rsidP="001A07F9">
      <w:pPr>
        <w:autoSpaceDE/>
        <w:autoSpaceDN/>
      </w:pPr>
      <w:r w:rsidRPr="00690CF9">
        <w:rPr>
          <w:rFonts w:eastAsiaTheme="minorHAnsi"/>
          <w:b/>
        </w:rPr>
        <w:t xml:space="preserve">                       </w:t>
      </w:r>
      <w:r w:rsidR="00F306DF" w:rsidRPr="00690CF9">
        <w:rPr>
          <w:rFonts w:eastAsiaTheme="minorHAnsi"/>
          <w:b/>
        </w:rPr>
        <w:t xml:space="preserve">    </w:t>
      </w:r>
      <w:r w:rsidRPr="00690CF9">
        <w:rPr>
          <w:rFonts w:eastAsiaTheme="minorHAnsi"/>
        </w:rPr>
        <w:t xml:space="preserve">2013     </w:t>
      </w:r>
      <w:r w:rsidR="002137BB" w:rsidRPr="00690CF9">
        <w:rPr>
          <w:rFonts w:eastAsiaTheme="minorHAnsi"/>
        </w:rPr>
        <w:t xml:space="preserve">         </w:t>
      </w:r>
      <w:r w:rsidR="00FE7D01" w:rsidRPr="00690CF9">
        <w:rPr>
          <w:rFonts w:eastAsiaTheme="minorHAnsi"/>
        </w:rPr>
        <w:t xml:space="preserve"> </w:t>
      </w:r>
      <w:r w:rsidRPr="00690CF9">
        <w:rPr>
          <w:rFonts w:eastAsiaTheme="minorHAnsi"/>
        </w:rPr>
        <w:t xml:space="preserve"> </w:t>
      </w:r>
      <w:r w:rsidR="00724A52" w:rsidRPr="00690CF9">
        <w:rPr>
          <w:rFonts w:eastAsiaTheme="minorHAnsi"/>
        </w:rPr>
        <w:t xml:space="preserve"> </w:t>
      </w:r>
      <w:r w:rsidRPr="00690CF9">
        <w:rPr>
          <w:bCs/>
          <w:spacing w:val="-1"/>
        </w:rPr>
        <w:t>Post-Master’s</w:t>
      </w:r>
      <w:r w:rsidRPr="00690CF9">
        <w:rPr>
          <w:bCs/>
          <w:spacing w:val="-5"/>
        </w:rPr>
        <w:t xml:space="preserve"> </w:t>
      </w:r>
      <w:r w:rsidRPr="00690CF9">
        <w:rPr>
          <w:bCs/>
          <w:spacing w:val="-1"/>
        </w:rPr>
        <w:t>Certificate</w:t>
      </w:r>
      <w:r w:rsidRPr="00690CF9">
        <w:rPr>
          <w:bCs/>
          <w:spacing w:val="-5"/>
        </w:rPr>
        <w:t xml:space="preserve"> </w:t>
      </w:r>
      <w:r w:rsidRPr="00690CF9">
        <w:rPr>
          <w:bCs/>
        </w:rPr>
        <w:t>in</w:t>
      </w:r>
      <w:r w:rsidRPr="00690CF9">
        <w:rPr>
          <w:bCs/>
          <w:spacing w:val="-4"/>
        </w:rPr>
        <w:t xml:space="preserve"> </w:t>
      </w:r>
      <w:r w:rsidRPr="00690CF9">
        <w:rPr>
          <w:bCs/>
          <w:spacing w:val="-1"/>
        </w:rPr>
        <w:t>Nursing</w:t>
      </w:r>
      <w:r w:rsidRPr="00690CF9">
        <w:rPr>
          <w:bCs/>
          <w:spacing w:val="-5"/>
        </w:rPr>
        <w:t xml:space="preserve"> </w:t>
      </w:r>
      <w:r w:rsidRPr="00690CF9">
        <w:rPr>
          <w:bCs/>
        </w:rPr>
        <w:t>Education</w:t>
      </w:r>
      <w:r w:rsidRPr="00690CF9">
        <w:rPr>
          <w:bCs/>
          <w:spacing w:val="-4"/>
        </w:rPr>
        <w:t xml:space="preserve"> </w:t>
      </w:r>
    </w:p>
    <w:p w14:paraId="758045F9" w14:textId="6FFCF6AC" w:rsidR="001A07F9" w:rsidRPr="00690CF9" w:rsidRDefault="001A07F9" w:rsidP="001A07F9">
      <w:pPr>
        <w:autoSpaceDE/>
        <w:autoSpaceDN/>
        <w:ind w:firstLine="720"/>
        <w:rPr>
          <w:rFonts w:eastAsiaTheme="minorHAnsi"/>
          <w:spacing w:val="-1"/>
        </w:rPr>
      </w:pPr>
      <w:r w:rsidRPr="00690CF9">
        <w:rPr>
          <w:rFonts w:eastAsiaTheme="minorHAnsi"/>
          <w:spacing w:val="-1"/>
        </w:rPr>
        <w:t xml:space="preserve">                         </w:t>
      </w:r>
      <w:r w:rsidR="002137BB" w:rsidRPr="00690CF9">
        <w:rPr>
          <w:rFonts w:eastAsiaTheme="minorHAnsi"/>
          <w:spacing w:val="-1"/>
        </w:rPr>
        <w:t xml:space="preserve">        </w:t>
      </w:r>
      <w:r w:rsidR="00F306DF" w:rsidRPr="00690CF9">
        <w:rPr>
          <w:rFonts w:eastAsiaTheme="minorHAnsi"/>
          <w:spacing w:val="-1"/>
        </w:rPr>
        <w:t xml:space="preserve">     </w:t>
      </w:r>
      <w:r w:rsidR="002137BB" w:rsidRPr="00690CF9">
        <w:rPr>
          <w:rFonts w:eastAsiaTheme="minorHAnsi"/>
          <w:spacing w:val="-1"/>
        </w:rPr>
        <w:t xml:space="preserve"> </w:t>
      </w:r>
      <w:r w:rsidRPr="00690CF9">
        <w:rPr>
          <w:rFonts w:eastAsiaTheme="minorHAnsi"/>
          <w:spacing w:val="-1"/>
        </w:rPr>
        <w:t>University</w:t>
      </w:r>
      <w:r w:rsidRPr="00690CF9">
        <w:rPr>
          <w:rFonts w:eastAsiaTheme="minorHAnsi"/>
          <w:spacing w:val="-3"/>
        </w:rPr>
        <w:t xml:space="preserve"> </w:t>
      </w:r>
      <w:r w:rsidRPr="00690CF9">
        <w:rPr>
          <w:rFonts w:eastAsiaTheme="minorHAnsi"/>
        </w:rPr>
        <w:t>of</w:t>
      </w:r>
      <w:r w:rsidRPr="00690CF9">
        <w:rPr>
          <w:rFonts w:eastAsiaTheme="minorHAnsi"/>
          <w:spacing w:val="-3"/>
        </w:rPr>
        <w:t xml:space="preserve"> </w:t>
      </w:r>
      <w:r w:rsidRPr="00690CF9">
        <w:rPr>
          <w:rFonts w:eastAsiaTheme="minorHAnsi"/>
        </w:rPr>
        <w:t>Pennsylvania,</w:t>
      </w:r>
      <w:r w:rsidRPr="00690CF9">
        <w:rPr>
          <w:rFonts w:eastAsiaTheme="minorHAnsi"/>
          <w:spacing w:val="-2"/>
        </w:rPr>
        <w:t xml:space="preserve"> </w:t>
      </w:r>
      <w:r w:rsidRPr="00690CF9">
        <w:rPr>
          <w:rFonts w:eastAsiaTheme="minorHAnsi"/>
        </w:rPr>
        <w:t>School</w:t>
      </w:r>
      <w:r w:rsidRPr="00690CF9">
        <w:rPr>
          <w:rFonts w:eastAsiaTheme="minorHAnsi"/>
          <w:spacing w:val="-3"/>
        </w:rPr>
        <w:t xml:space="preserve"> </w:t>
      </w:r>
      <w:r w:rsidRPr="00690CF9">
        <w:rPr>
          <w:rFonts w:eastAsiaTheme="minorHAnsi"/>
        </w:rPr>
        <w:t>of</w:t>
      </w:r>
      <w:r w:rsidRPr="00690CF9">
        <w:rPr>
          <w:rFonts w:eastAsiaTheme="minorHAnsi"/>
          <w:spacing w:val="-3"/>
        </w:rPr>
        <w:t xml:space="preserve"> </w:t>
      </w:r>
      <w:r w:rsidRPr="00690CF9">
        <w:rPr>
          <w:rFonts w:eastAsiaTheme="minorHAnsi"/>
          <w:spacing w:val="-1"/>
        </w:rPr>
        <w:t>Nursing</w:t>
      </w:r>
    </w:p>
    <w:p w14:paraId="56902715" w14:textId="77777777" w:rsidR="00690CF9" w:rsidRPr="00690CF9" w:rsidRDefault="00690CF9" w:rsidP="001A07F9">
      <w:pPr>
        <w:autoSpaceDE/>
        <w:autoSpaceDN/>
        <w:ind w:firstLine="720"/>
        <w:rPr>
          <w:rFonts w:eastAsiaTheme="minorHAnsi"/>
          <w:spacing w:val="-1"/>
        </w:rPr>
      </w:pPr>
    </w:p>
    <w:p w14:paraId="55094F4D" w14:textId="2E95A8E5" w:rsidR="001A07F9" w:rsidRPr="00690CF9" w:rsidRDefault="001A07F9" w:rsidP="001A07F9">
      <w:pPr>
        <w:widowControl/>
        <w:rPr>
          <w:rFonts w:eastAsia="Calibri"/>
          <w:bCs/>
        </w:rPr>
      </w:pPr>
      <w:r w:rsidRPr="00690CF9">
        <w:rPr>
          <w:rFonts w:eastAsiaTheme="minorHAnsi"/>
          <w:spacing w:val="-1"/>
        </w:rPr>
        <w:t xml:space="preserve">                        </w:t>
      </w:r>
      <w:r w:rsidR="00F306DF" w:rsidRPr="00690CF9">
        <w:rPr>
          <w:rFonts w:eastAsiaTheme="minorHAnsi"/>
          <w:spacing w:val="-1"/>
        </w:rPr>
        <w:t xml:space="preserve">   </w:t>
      </w:r>
      <w:r w:rsidRPr="00690CF9">
        <w:rPr>
          <w:rFonts w:eastAsia="Calibri"/>
          <w:bCs/>
        </w:rPr>
        <w:t>2019</w:t>
      </w:r>
      <w:r w:rsidR="00FE7D01" w:rsidRPr="00690CF9">
        <w:rPr>
          <w:rFonts w:eastAsia="Calibri"/>
          <w:bCs/>
        </w:rPr>
        <w:t xml:space="preserve">      </w:t>
      </w:r>
      <w:r w:rsidR="002137BB" w:rsidRPr="00690CF9">
        <w:rPr>
          <w:rFonts w:eastAsia="Calibri"/>
          <w:bCs/>
        </w:rPr>
        <w:t xml:space="preserve">         </w:t>
      </w:r>
      <w:r w:rsidR="00724A52" w:rsidRPr="00690CF9">
        <w:rPr>
          <w:rFonts w:eastAsia="Calibri"/>
          <w:bCs/>
        </w:rPr>
        <w:t xml:space="preserve">  </w:t>
      </w:r>
      <w:r w:rsidRPr="00690CF9">
        <w:rPr>
          <w:rFonts w:eastAsia="Calibri"/>
          <w:bCs/>
        </w:rPr>
        <w:t xml:space="preserve">Certificate in Leadership and Management </w:t>
      </w:r>
    </w:p>
    <w:p w14:paraId="693CEE09" w14:textId="7338418B" w:rsidR="00E667B1" w:rsidRPr="00690CF9" w:rsidRDefault="001A07F9" w:rsidP="00E667B1">
      <w:pPr>
        <w:widowControl/>
        <w:autoSpaceDE/>
        <w:autoSpaceDN/>
        <w:ind w:firstLine="720"/>
        <w:rPr>
          <w:rFonts w:eastAsia="Calibri"/>
        </w:rPr>
      </w:pPr>
      <w:r w:rsidRPr="00690CF9">
        <w:rPr>
          <w:rFonts w:eastAsia="Calibri"/>
          <w:bCs/>
        </w:rPr>
        <w:t xml:space="preserve">      </w:t>
      </w:r>
      <w:r w:rsidR="00FE7D01" w:rsidRPr="00690CF9">
        <w:rPr>
          <w:rFonts w:eastAsia="Calibri"/>
          <w:bCs/>
        </w:rPr>
        <w:t xml:space="preserve">                   </w:t>
      </w:r>
      <w:r w:rsidR="002137BB" w:rsidRPr="00690CF9">
        <w:rPr>
          <w:rFonts w:eastAsia="Calibri"/>
          <w:bCs/>
        </w:rPr>
        <w:t xml:space="preserve">        </w:t>
      </w:r>
      <w:r w:rsidR="00F306DF" w:rsidRPr="00690CF9">
        <w:rPr>
          <w:rFonts w:eastAsia="Calibri"/>
          <w:bCs/>
        </w:rPr>
        <w:t xml:space="preserve">     </w:t>
      </w:r>
      <w:r w:rsidRPr="00690CF9">
        <w:rPr>
          <w:rFonts w:eastAsia="Calibri"/>
          <w:bCs/>
        </w:rPr>
        <w:t>Wharton</w:t>
      </w:r>
      <w:r w:rsidR="00251AFF" w:rsidRPr="00690CF9">
        <w:rPr>
          <w:rFonts w:eastAsia="Calibri"/>
          <w:bCs/>
        </w:rPr>
        <w:t xml:space="preserve"> Executive Education</w:t>
      </w:r>
      <w:r w:rsidRPr="00690CF9">
        <w:rPr>
          <w:rFonts w:eastAsia="Calibri"/>
          <w:bCs/>
        </w:rPr>
        <w:t xml:space="preserve">, </w:t>
      </w:r>
      <w:r w:rsidRPr="00690CF9">
        <w:rPr>
          <w:rFonts w:eastAsia="Calibri"/>
        </w:rPr>
        <w:t>University of Pennsylvania</w:t>
      </w:r>
    </w:p>
    <w:p w14:paraId="5037676F" w14:textId="77777777" w:rsidR="00690CF9" w:rsidRPr="00690CF9" w:rsidRDefault="00690CF9" w:rsidP="00E667B1">
      <w:pPr>
        <w:widowControl/>
        <w:autoSpaceDE/>
        <w:autoSpaceDN/>
        <w:ind w:firstLine="720"/>
        <w:rPr>
          <w:rFonts w:eastAsia="Calibri"/>
        </w:rPr>
      </w:pPr>
    </w:p>
    <w:p w14:paraId="28056819" w14:textId="72EE09AE" w:rsidR="00FE7D01" w:rsidRPr="00690CF9" w:rsidRDefault="00E667B1" w:rsidP="00E667B1">
      <w:pPr>
        <w:widowControl/>
        <w:autoSpaceDE/>
        <w:autoSpaceDN/>
        <w:ind w:firstLine="720"/>
        <w:rPr>
          <w:rFonts w:eastAsia="Calibri"/>
        </w:rPr>
      </w:pPr>
      <w:r w:rsidRPr="00690CF9">
        <w:rPr>
          <w:rFonts w:eastAsia="Calibri"/>
        </w:rPr>
        <w:t xml:space="preserve">             </w:t>
      </w:r>
      <w:r w:rsidR="00FE7D01" w:rsidRPr="00690CF9">
        <w:rPr>
          <w:rFonts w:eastAsiaTheme="minorHAnsi"/>
          <w:u w:color="000000"/>
        </w:rPr>
        <w:t xml:space="preserve">2020      </w:t>
      </w:r>
      <w:r w:rsidR="002137BB" w:rsidRPr="00690CF9">
        <w:rPr>
          <w:rFonts w:eastAsiaTheme="minorHAnsi"/>
          <w:u w:color="000000"/>
        </w:rPr>
        <w:t xml:space="preserve">        </w:t>
      </w:r>
      <w:r w:rsidR="00FE7D01" w:rsidRPr="00690CF9">
        <w:rPr>
          <w:rFonts w:eastAsiaTheme="minorHAnsi"/>
          <w:u w:color="000000"/>
        </w:rPr>
        <w:t xml:space="preserve"> </w:t>
      </w:r>
      <w:r w:rsidR="00724A52" w:rsidRPr="00690CF9">
        <w:rPr>
          <w:rFonts w:eastAsiaTheme="minorHAnsi"/>
          <w:u w:color="000000"/>
        </w:rPr>
        <w:t xml:space="preserve"> </w:t>
      </w:r>
      <w:r w:rsidR="00251AFF" w:rsidRPr="00690CF9">
        <w:rPr>
          <w:rFonts w:eastAsiaTheme="minorHAnsi"/>
          <w:u w:color="000000"/>
        </w:rPr>
        <w:t xml:space="preserve"> </w:t>
      </w:r>
      <w:r w:rsidR="00724A52" w:rsidRPr="00690CF9">
        <w:rPr>
          <w:rFonts w:eastAsiaTheme="minorHAnsi"/>
          <w:u w:color="000000"/>
        </w:rPr>
        <w:t xml:space="preserve"> </w:t>
      </w:r>
      <w:r w:rsidR="00FE7D01" w:rsidRPr="00690CF9">
        <w:rPr>
          <w:rFonts w:eastAsiaTheme="minorHAnsi"/>
          <w:u w:color="000000"/>
        </w:rPr>
        <w:t>Six Sigma Green Belt Certification</w:t>
      </w:r>
    </w:p>
    <w:p w14:paraId="72773E00" w14:textId="7887E390" w:rsidR="00530673" w:rsidRPr="00690CF9" w:rsidRDefault="00FE7D01" w:rsidP="00FE7D01">
      <w:pPr>
        <w:autoSpaceDE/>
        <w:autoSpaceDN/>
        <w:rPr>
          <w:rFonts w:eastAsiaTheme="minorHAnsi"/>
          <w:u w:color="000000"/>
        </w:rPr>
      </w:pPr>
      <w:r w:rsidRPr="00690CF9">
        <w:rPr>
          <w:rFonts w:eastAsiaTheme="minorHAnsi"/>
          <w:u w:color="000000"/>
        </w:rPr>
        <w:t xml:space="preserve">                                      </w:t>
      </w:r>
      <w:r w:rsidR="00164112" w:rsidRPr="00690CF9">
        <w:rPr>
          <w:rFonts w:eastAsiaTheme="minorHAnsi"/>
          <w:u w:color="000000"/>
        </w:rPr>
        <w:t xml:space="preserve">        </w:t>
      </w:r>
      <w:r w:rsidR="00F306DF" w:rsidRPr="00690CF9">
        <w:rPr>
          <w:rFonts w:eastAsiaTheme="minorHAnsi"/>
          <w:u w:color="000000"/>
        </w:rPr>
        <w:t xml:space="preserve">     </w:t>
      </w:r>
      <w:r w:rsidR="00251AFF" w:rsidRPr="00690CF9">
        <w:rPr>
          <w:rFonts w:eastAsiaTheme="minorHAnsi"/>
          <w:u w:color="000000"/>
        </w:rPr>
        <w:t xml:space="preserve"> </w:t>
      </w:r>
      <w:r w:rsidRPr="00690CF9">
        <w:rPr>
          <w:rFonts w:eastAsiaTheme="minorHAnsi"/>
          <w:u w:color="000000"/>
        </w:rPr>
        <w:t>Rutgers Business School Executive Education</w:t>
      </w:r>
    </w:p>
    <w:p w14:paraId="10320E24" w14:textId="77777777" w:rsidR="00690CF9" w:rsidRPr="00690CF9" w:rsidRDefault="00690CF9" w:rsidP="00FE7D01">
      <w:pPr>
        <w:autoSpaceDE/>
        <w:autoSpaceDN/>
        <w:rPr>
          <w:rFonts w:eastAsiaTheme="minorHAnsi"/>
          <w:u w:color="000000"/>
        </w:rPr>
      </w:pPr>
    </w:p>
    <w:p w14:paraId="356EAD94" w14:textId="5FED0DEF" w:rsidR="00251AFF" w:rsidRPr="00690CF9" w:rsidRDefault="00251AFF" w:rsidP="00FE7D01">
      <w:pPr>
        <w:autoSpaceDE/>
        <w:autoSpaceDN/>
        <w:rPr>
          <w:rFonts w:eastAsiaTheme="minorHAnsi"/>
          <w:u w:color="000000"/>
        </w:rPr>
      </w:pPr>
      <w:r w:rsidRPr="00690CF9">
        <w:rPr>
          <w:rFonts w:eastAsiaTheme="minorHAnsi"/>
          <w:u w:color="000000"/>
        </w:rPr>
        <w:t xml:space="preserve">                          2024                  Certificate in Persuasive leadership Development</w:t>
      </w:r>
    </w:p>
    <w:p w14:paraId="23281908" w14:textId="36ECE0A4" w:rsidR="00251AFF" w:rsidRPr="00690CF9" w:rsidRDefault="00251AFF" w:rsidP="00251AFF">
      <w:pPr>
        <w:widowControl/>
        <w:autoSpaceDE/>
        <w:autoSpaceDN/>
        <w:ind w:firstLine="720"/>
        <w:rPr>
          <w:rFonts w:eastAsia="Calibri"/>
        </w:rPr>
      </w:pPr>
      <w:r w:rsidRPr="00690CF9">
        <w:rPr>
          <w:rFonts w:eastAsiaTheme="minorHAnsi"/>
          <w:u w:color="000000"/>
        </w:rPr>
        <w:t xml:space="preserve">                                      </w:t>
      </w:r>
      <w:r w:rsidRPr="00690CF9">
        <w:rPr>
          <w:rFonts w:eastAsia="Calibri"/>
          <w:bCs/>
        </w:rPr>
        <w:t xml:space="preserve"> Wharton Executive Education, </w:t>
      </w:r>
      <w:r w:rsidRPr="00690CF9">
        <w:rPr>
          <w:rFonts w:eastAsia="Calibri"/>
        </w:rPr>
        <w:t>University of Pennsylvania</w:t>
      </w:r>
    </w:p>
    <w:p w14:paraId="243C6C35" w14:textId="62A6D1ED" w:rsidR="00251AFF" w:rsidRPr="00690CF9" w:rsidRDefault="00251AFF" w:rsidP="00FE7D01">
      <w:pPr>
        <w:autoSpaceDE/>
        <w:autoSpaceDN/>
        <w:rPr>
          <w:rFonts w:eastAsiaTheme="minorHAnsi"/>
          <w:u w:color="000000"/>
        </w:rPr>
      </w:pPr>
    </w:p>
    <w:p w14:paraId="63928BAC" w14:textId="77777777" w:rsidR="00FE7D01" w:rsidRPr="00690CF9" w:rsidRDefault="00FE7D01" w:rsidP="00FE7D01">
      <w:pPr>
        <w:autoSpaceDE/>
        <w:autoSpaceDN/>
        <w:rPr>
          <w:rFonts w:eastAsiaTheme="minorHAnsi"/>
          <w:u w:color="000000"/>
        </w:rPr>
      </w:pPr>
    </w:p>
    <w:p w14:paraId="08052120" w14:textId="77777777" w:rsidR="00530673" w:rsidRPr="00690CF9" w:rsidRDefault="00530673" w:rsidP="00530673">
      <w:pPr>
        <w:ind w:left="163"/>
      </w:pPr>
      <w:r w:rsidRPr="00690CF9">
        <w:rPr>
          <w:u w:val="single"/>
        </w:rPr>
        <w:t>Military Service</w:t>
      </w:r>
      <w:r w:rsidRPr="00690CF9">
        <w:t>:</w:t>
      </w:r>
    </w:p>
    <w:p w14:paraId="47D481B8" w14:textId="77777777" w:rsidR="00F306DF" w:rsidRPr="00690CF9" w:rsidRDefault="00F306DF" w:rsidP="00530673">
      <w:pPr>
        <w:ind w:left="163"/>
      </w:pPr>
    </w:p>
    <w:p w14:paraId="3E81596B" w14:textId="70370B0A" w:rsidR="00530673" w:rsidRPr="00690CF9" w:rsidRDefault="00F306DF" w:rsidP="00530673">
      <w:pPr>
        <w:tabs>
          <w:tab w:val="left" w:pos="2681"/>
        </w:tabs>
        <w:spacing w:before="1"/>
        <w:ind w:left="1243"/>
      </w:pPr>
      <w:r w:rsidRPr="00690CF9">
        <w:t xml:space="preserve">   </w:t>
      </w:r>
      <w:r w:rsidR="00FE7D01" w:rsidRPr="00690CF9">
        <w:t>199</w:t>
      </w:r>
      <w:r w:rsidR="00A0693A" w:rsidRPr="00690CF9">
        <w:t>1-1992</w:t>
      </w:r>
      <w:r w:rsidR="00FE7D01" w:rsidRPr="00690CF9">
        <w:tab/>
      </w:r>
      <w:r w:rsidRPr="00690CF9">
        <w:t xml:space="preserve"> </w:t>
      </w:r>
      <w:r w:rsidR="00FE7D01" w:rsidRPr="00690CF9">
        <w:t>Laguna Province</w:t>
      </w:r>
      <w:r w:rsidR="00530673" w:rsidRPr="00690CF9">
        <w:t xml:space="preserve"> Public</w:t>
      </w:r>
      <w:r w:rsidR="00FE7D01" w:rsidRPr="00690CF9">
        <w:t xml:space="preserve"> Health Service, Philippines</w:t>
      </w:r>
    </w:p>
    <w:p w14:paraId="03503517" w14:textId="1ECC4577" w:rsidR="009C2993" w:rsidRPr="00690CF9" w:rsidRDefault="009C2993" w:rsidP="00530673">
      <w:pPr>
        <w:tabs>
          <w:tab w:val="left" w:pos="2681"/>
        </w:tabs>
        <w:spacing w:before="1"/>
        <w:ind w:left="1243"/>
      </w:pPr>
      <w:r w:rsidRPr="00690CF9">
        <w:t xml:space="preserve">                           Rural Health Services, University of City of Manila</w:t>
      </w:r>
    </w:p>
    <w:p w14:paraId="1D91A480" w14:textId="776073CD" w:rsidR="00BB1699" w:rsidRPr="00690CF9" w:rsidRDefault="00BB1699" w:rsidP="00530673">
      <w:pPr>
        <w:tabs>
          <w:tab w:val="left" w:pos="2681"/>
        </w:tabs>
        <w:spacing w:before="1"/>
        <w:ind w:left="1243"/>
      </w:pPr>
    </w:p>
    <w:p w14:paraId="4A476D3E" w14:textId="3136C169" w:rsidR="00BB1699" w:rsidRPr="00690CF9" w:rsidRDefault="00BB1699" w:rsidP="00530673">
      <w:pPr>
        <w:tabs>
          <w:tab w:val="left" w:pos="2681"/>
        </w:tabs>
        <w:spacing w:before="1"/>
        <w:ind w:left="1243"/>
      </w:pPr>
    </w:p>
    <w:p w14:paraId="1CA6A37A" w14:textId="3FDA39FD" w:rsidR="00BB1699" w:rsidRPr="00690CF9" w:rsidRDefault="00BB1699" w:rsidP="00530673">
      <w:pPr>
        <w:tabs>
          <w:tab w:val="left" w:pos="2681"/>
        </w:tabs>
        <w:spacing w:before="1"/>
        <w:ind w:left="1243"/>
      </w:pPr>
    </w:p>
    <w:p w14:paraId="31EF815E" w14:textId="4C42C08D" w:rsidR="00BB1699" w:rsidRPr="00690CF9" w:rsidRDefault="00BB1699" w:rsidP="00530673">
      <w:pPr>
        <w:tabs>
          <w:tab w:val="left" w:pos="2681"/>
        </w:tabs>
        <w:spacing w:before="1"/>
        <w:ind w:left="1243"/>
      </w:pPr>
    </w:p>
    <w:p w14:paraId="37E1AD0D" w14:textId="67B89EAB" w:rsidR="00BB1699" w:rsidRPr="00690CF9" w:rsidRDefault="00BB1699" w:rsidP="00530673">
      <w:pPr>
        <w:tabs>
          <w:tab w:val="left" w:pos="2681"/>
        </w:tabs>
        <w:spacing w:before="1"/>
        <w:ind w:left="1243"/>
      </w:pPr>
    </w:p>
    <w:p w14:paraId="30ABE2E2" w14:textId="4D2BCCFF" w:rsidR="00BB1699" w:rsidRPr="00690CF9" w:rsidRDefault="00BB1699" w:rsidP="00530673">
      <w:pPr>
        <w:tabs>
          <w:tab w:val="left" w:pos="2681"/>
        </w:tabs>
        <w:spacing w:before="1"/>
        <w:ind w:left="1243"/>
      </w:pPr>
    </w:p>
    <w:p w14:paraId="246424C3" w14:textId="30E30350" w:rsidR="00BB1699" w:rsidRPr="00690CF9" w:rsidRDefault="00BB1699" w:rsidP="00530673">
      <w:pPr>
        <w:tabs>
          <w:tab w:val="left" w:pos="2681"/>
        </w:tabs>
        <w:spacing w:before="1"/>
        <w:ind w:left="1243"/>
      </w:pPr>
    </w:p>
    <w:p w14:paraId="1002EFEE" w14:textId="5BBB2519" w:rsidR="00BB1699" w:rsidRPr="00690CF9" w:rsidRDefault="00BB1699" w:rsidP="00530673">
      <w:pPr>
        <w:tabs>
          <w:tab w:val="left" w:pos="2681"/>
        </w:tabs>
        <w:spacing w:before="1"/>
        <w:ind w:left="1243"/>
      </w:pPr>
    </w:p>
    <w:p w14:paraId="358B0D4B" w14:textId="3289CE96" w:rsidR="00BB1699" w:rsidRPr="00690CF9" w:rsidRDefault="00BB1699" w:rsidP="00530673">
      <w:pPr>
        <w:tabs>
          <w:tab w:val="left" w:pos="2681"/>
        </w:tabs>
        <w:spacing w:before="1"/>
        <w:ind w:left="1243"/>
      </w:pPr>
    </w:p>
    <w:p w14:paraId="6BC73040" w14:textId="5392E655" w:rsidR="00BB1699" w:rsidRPr="00690CF9" w:rsidRDefault="00BB1699" w:rsidP="00530673">
      <w:pPr>
        <w:tabs>
          <w:tab w:val="left" w:pos="2681"/>
        </w:tabs>
        <w:spacing w:before="1"/>
        <w:ind w:left="1243"/>
      </w:pPr>
    </w:p>
    <w:p w14:paraId="479D1644" w14:textId="447E5753" w:rsidR="00BB1699" w:rsidRPr="00690CF9" w:rsidRDefault="00BB1699" w:rsidP="00BB1699">
      <w:pPr>
        <w:tabs>
          <w:tab w:val="left" w:pos="2681"/>
        </w:tabs>
        <w:spacing w:before="1"/>
      </w:pPr>
    </w:p>
    <w:p w14:paraId="37117751" w14:textId="77777777" w:rsidR="00530673" w:rsidRPr="00690CF9" w:rsidRDefault="00530673" w:rsidP="00530673">
      <w:pPr>
        <w:spacing w:before="3"/>
      </w:pPr>
    </w:p>
    <w:p w14:paraId="341B2E9A" w14:textId="77777777" w:rsidR="00530673" w:rsidRPr="00690CF9" w:rsidRDefault="00530673" w:rsidP="00530673">
      <w:pPr>
        <w:ind w:left="163"/>
        <w:rPr>
          <w:u w:val="single"/>
        </w:rPr>
      </w:pPr>
      <w:r w:rsidRPr="00690CF9">
        <w:rPr>
          <w:u w:val="single"/>
        </w:rPr>
        <w:lastRenderedPageBreak/>
        <w:t>Faculty Appointments:</w:t>
      </w:r>
    </w:p>
    <w:p w14:paraId="11D7A210" w14:textId="77777777" w:rsidR="00F306DF" w:rsidRPr="00690CF9" w:rsidRDefault="00F306DF" w:rsidP="00530673">
      <w:pPr>
        <w:ind w:left="163"/>
      </w:pPr>
    </w:p>
    <w:p w14:paraId="18710AAB" w14:textId="3684C36E" w:rsidR="002620D4" w:rsidRPr="00690CF9" w:rsidRDefault="00F306DF" w:rsidP="00530673">
      <w:pPr>
        <w:tabs>
          <w:tab w:val="left" w:pos="2682"/>
        </w:tabs>
        <w:spacing w:before="3"/>
        <w:ind w:left="2683" w:right="2399" w:hanging="1440"/>
      </w:pPr>
      <w:r w:rsidRPr="00690CF9">
        <w:t xml:space="preserve">   </w:t>
      </w:r>
      <w:r w:rsidR="00FE7D01" w:rsidRPr="00690CF9">
        <w:t>2014</w:t>
      </w:r>
      <w:r w:rsidR="00530673" w:rsidRPr="00690CF9">
        <w:t>-</w:t>
      </w:r>
      <w:r w:rsidR="00530673" w:rsidRPr="00690CF9">
        <w:rPr>
          <w:spacing w:val="-1"/>
        </w:rPr>
        <w:t xml:space="preserve"> </w:t>
      </w:r>
      <w:proofErr w:type="gramStart"/>
      <w:r w:rsidR="000F2F02" w:rsidRPr="00690CF9">
        <w:t>present</w:t>
      </w:r>
      <w:proofErr w:type="gramEnd"/>
      <w:r w:rsidR="002137BB" w:rsidRPr="00690CF9">
        <w:tab/>
      </w:r>
      <w:r w:rsidRPr="00690CF9">
        <w:t xml:space="preserve"> </w:t>
      </w:r>
      <w:r w:rsidR="002137BB" w:rsidRPr="00690CF9">
        <w:t>Clinical Preceptor</w:t>
      </w:r>
      <w:r w:rsidR="00AF277F" w:rsidRPr="00690CF9">
        <w:t xml:space="preserve"> </w:t>
      </w:r>
      <w:r w:rsidR="000F2F02" w:rsidRPr="00690CF9">
        <w:t>–Advanced Practice Provider</w:t>
      </w:r>
      <w:r w:rsidR="00690CF9">
        <w:t xml:space="preserve"> </w:t>
      </w:r>
    </w:p>
    <w:p w14:paraId="43B30735" w14:textId="0F0AD891" w:rsidR="00530673" w:rsidRPr="00690CF9" w:rsidRDefault="002137BB" w:rsidP="00530673">
      <w:pPr>
        <w:tabs>
          <w:tab w:val="left" w:pos="2682"/>
        </w:tabs>
        <w:spacing w:before="3"/>
        <w:ind w:left="2683" w:right="2399" w:hanging="1440"/>
      </w:pPr>
      <w:r w:rsidRPr="00690CF9">
        <w:t xml:space="preserve">                          </w:t>
      </w:r>
      <w:r w:rsidR="00F306DF" w:rsidRPr="00690CF9">
        <w:t xml:space="preserve"> </w:t>
      </w:r>
      <w:r w:rsidR="00BB1699" w:rsidRPr="00690CF9">
        <w:t xml:space="preserve"> </w:t>
      </w:r>
      <w:r w:rsidR="00530673" w:rsidRPr="00690CF9">
        <w:t>University of</w:t>
      </w:r>
      <w:r w:rsidR="00FE7D01" w:rsidRPr="00690CF9">
        <w:t xml:space="preserve"> Pennsylvania School </w:t>
      </w:r>
      <w:r w:rsidRPr="00690CF9">
        <w:t>of Nursing</w:t>
      </w:r>
    </w:p>
    <w:p w14:paraId="462841DD" w14:textId="77777777" w:rsidR="00F13D43" w:rsidRPr="00690CF9" w:rsidRDefault="00F13D43" w:rsidP="00530673">
      <w:pPr>
        <w:tabs>
          <w:tab w:val="left" w:pos="2682"/>
        </w:tabs>
        <w:spacing w:before="3"/>
        <w:ind w:left="2683" w:right="2399" w:hanging="1440"/>
      </w:pPr>
    </w:p>
    <w:p w14:paraId="11738B50" w14:textId="52C76A13" w:rsidR="00F13D43" w:rsidRPr="00690CF9" w:rsidRDefault="00742878" w:rsidP="00F13D43">
      <w:pPr>
        <w:shd w:val="clear" w:color="auto" w:fill="FFFFFF" w:themeFill="background1"/>
        <w:tabs>
          <w:tab w:val="left" w:pos="809"/>
        </w:tabs>
        <w:autoSpaceDE/>
        <w:autoSpaceDN/>
        <w:ind w:left="1440" w:hanging="1440"/>
      </w:pPr>
      <w:r w:rsidRPr="00690CF9">
        <w:t xml:space="preserve">                         </w:t>
      </w:r>
      <w:r w:rsidR="00F13D43" w:rsidRPr="00690CF9">
        <w:t xml:space="preserve">2012-2013    </w:t>
      </w:r>
      <w:r w:rsidR="00F306DF" w:rsidRPr="00690CF9">
        <w:t xml:space="preserve">  </w:t>
      </w:r>
      <w:r w:rsidR="00F13D43" w:rsidRPr="00690CF9">
        <w:t xml:space="preserve">ANCC (American Nurses Credentialing Center) </w:t>
      </w:r>
    </w:p>
    <w:p w14:paraId="18B42F3E" w14:textId="77777777" w:rsidR="00F13D43" w:rsidRPr="00690CF9" w:rsidRDefault="00F13D43" w:rsidP="00F13D43">
      <w:pPr>
        <w:shd w:val="clear" w:color="auto" w:fill="FFFFFF" w:themeFill="background1"/>
        <w:tabs>
          <w:tab w:val="left" w:pos="809"/>
        </w:tabs>
        <w:autoSpaceDE/>
        <w:autoSpaceDN/>
        <w:ind w:left="1440" w:hanging="1440"/>
      </w:pPr>
      <w:r w:rsidRPr="00690CF9">
        <w:t xml:space="preserve">                                                 </w:t>
      </w:r>
      <w:proofErr w:type="gramStart"/>
      <w:r w:rsidRPr="00690CF9">
        <w:t>comprise</w:t>
      </w:r>
      <w:proofErr w:type="gramEnd"/>
      <w:r w:rsidRPr="00690CF9">
        <w:t xml:space="preserve"> of 10 selected members from different states</w:t>
      </w:r>
    </w:p>
    <w:p w14:paraId="53851352" w14:textId="0B76FCC2" w:rsidR="00F13D43" w:rsidRPr="00690CF9" w:rsidRDefault="00F13D43" w:rsidP="00F13D43">
      <w:pPr>
        <w:shd w:val="clear" w:color="auto" w:fill="FFFFFF" w:themeFill="background1"/>
        <w:tabs>
          <w:tab w:val="left" w:pos="809"/>
        </w:tabs>
        <w:autoSpaceDE/>
        <w:autoSpaceDN/>
        <w:ind w:left="1440" w:hanging="1440"/>
      </w:pPr>
      <w:r w:rsidRPr="00690CF9">
        <w:tab/>
      </w:r>
      <w:r w:rsidRPr="00690CF9">
        <w:tab/>
        <w:t xml:space="preserve">                       </w:t>
      </w:r>
      <w:r w:rsidR="00BB1699" w:rsidRPr="00690CF9">
        <w:t xml:space="preserve">  </w:t>
      </w:r>
      <w:r w:rsidRPr="00690CF9">
        <w:t xml:space="preserve">Content Expert Panel: Adult-Gerontology Acute Care Nurse Practitioner                 </w:t>
      </w:r>
    </w:p>
    <w:p w14:paraId="33431AAA" w14:textId="33F36156" w:rsidR="00F13D43" w:rsidRPr="00690CF9" w:rsidRDefault="00F13D43" w:rsidP="00F13D43">
      <w:pPr>
        <w:shd w:val="clear" w:color="auto" w:fill="FFFFFF" w:themeFill="background1"/>
        <w:tabs>
          <w:tab w:val="left" w:pos="809"/>
        </w:tabs>
        <w:autoSpaceDE/>
        <w:autoSpaceDN/>
      </w:pPr>
      <w:r w:rsidRPr="00690CF9">
        <w:t xml:space="preserve">                                                 (AGACNP) Standard Setting Panel: AGACNP Certification Exam</w:t>
      </w:r>
    </w:p>
    <w:p w14:paraId="1AE9DD50" w14:textId="18DBFAF7" w:rsidR="005C5528" w:rsidRPr="00690CF9" w:rsidRDefault="005C5528" w:rsidP="00F13D43">
      <w:pPr>
        <w:shd w:val="clear" w:color="auto" w:fill="FFFFFF" w:themeFill="background1"/>
        <w:tabs>
          <w:tab w:val="left" w:pos="809"/>
        </w:tabs>
        <w:autoSpaceDE/>
        <w:autoSpaceDN/>
      </w:pPr>
    </w:p>
    <w:p w14:paraId="4A379259" w14:textId="6253079D" w:rsidR="005C5528" w:rsidRPr="00690CF9" w:rsidRDefault="005C5528" w:rsidP="00F13D43">
      <w:pPr>
        <w:shd w:val="clear" w:color="auto" w:fill="FFFFFF" w:themeFill="background1"/>
        <w:tabs>
          <w:tab w:val="left" w:pos="809"/>
        </w:tabs>
        <w:autoSpaceDE/>
        <w:autoSpaceDN/>
      </w:pPr>
      <w:r w:rsidRPr="00690CF9">
        <w:t xml:space="preserve">                         2024                American College of Cardiology</w:t>
      </w:r>
    </w:p>
    <w:p w14:paraId="26580BCC" w14:textId="097B4AA9" w:rsidR="005C5528" w:rsidRPr="00690CF9" w:rsidRDefault="005C5528" w:rsidP="00F13D43">
      <w:pPr>
        <w:shd w:val="clear" w:color="auto" w:fill="FFFFFF" w:themeFill="background1"/>
        <w:tabs>
          <w:tab w:val="left" w:pos="809"/>
        </w:tabs>
        <w:autoSpaceDE/>
        <w:autoSpaceDN/>
        <w:rPr>
          <w:color w:val="242424"/>
          <w:shd w:val="clear" w:color="auto" w:fill="FFFFFF"/>
        </w:rPr>
      </w:pPr>
      <w:r w:rsidRPr="00690CF9">
        <w:t xml:space="preserve">                                               </w:t>
      </w:r>
      <w:r w:rsidR="00BB1699" w:rsidRPr="00690CF9">
        <w:t xml:space="preserve">  </w:t>
      </w:r>
      <w:r w:rsidRPr="00690CF9">
        <w:rPr>
          <w:color w:val="242424"/>
          <w:shd w:val="clear" w:color="auto" w:fill="FFFFFF"/>
        </w:rPr>
        <w:t>Certified Cardiovascular Knowledge Exam for NPs and PAs (CCKE)</w:t>
      </w:r>
    </w:p>
    <w:p w14:paraId="57752B7F" w14:textId="4B097C68" w:rsidR="005C5528" w:rsidRPr="00690CF9" w:rsidRDefault="005C5528" w:rsidP="00F13D43">
      <w:pPr>
        <w:shd w:val="clear" w:color="auto" w:fill="FFFFFF" w:themeFill="background1"/>
        <w:tabs>
          <w:tab w:val="left" w:pos="809"/>
        </w:tabs>
        <w:autoSpaceDE/>
        <w:autoSpaceDN/>
      </w:pPr>
      <w:r w:rsidRPr="00690CF9">
        <w:rPr>
          <w:color w:val="242424"/>
          <w:shd w:val="clear" w:color="auto" w:fill="FFFFFF"/>
        </w:rPr>
        <w:t xml:space="preserve">                                              </w:t>
      </w:r>
      <w:r w:rsidR="00BB1699" w:rsidRPr="00690CF9">
        <w:rPr>
          <w:color w:val="242424"/>
          <w:shd w:val="clear" w:color="auto" w:fill="FFFFFF"/>
        </w:rPr>
        <w:t xml:space="preserve">  </w:t>
      </w:r>
      <w:r w:rsidRPr="00690CF9">
        <w:rPr>
          <w:color w:val="242424"/>
          <w:shd w:val="clear" w:color="auto" w:fill="FFFFFF"/>
        </w:rPr>
        <w:t xml:space="preserve"> </w:t>
      </w:r>
      <w:r w:rsidRPr="00690CF9">
        <w:t>Standard Setting Panel-Faculty</w:t>
      </w:r>
    </w:p>
    <w:p w14:paraId="3062B87C" w14:textId="6067DEC5" w:rsidR="00530673" w:rsidRPr="00690CF9" w:rsidRDefault="00530673" w:rsidP="00530673"/>
    <w:p w14:paraId="3DB7E50B" w14:textId="430A9CC7" w:rsidR="00530673" w:rsidRPr="00690CF9" w:rsidRDefault="00530673" w:rsidP="00530673">
      <w:pPr>
        <w:spacing w:before="4"/>
      </w:pPr>
    </w:p>
    <w:p w14:paraId="52DAA5F8" w14:textId="77777777" w:rsidR="00530673" w:rsidRPr="00690CF9" w:rsidRDefault="00530673" w:rsidP="00530673">
      <w:pPr>
        <w:spacing w:before="91"/>
        <w:ind w:left="164"/>
      </w:pPr>
      <w:r w:rsidRPr="00690CF9">
        <w:rPr>
          <w:u w:val="single"/>
        </w:rPr>
        <w:t>Specialty Certification</w:t>
      </w:r>
      <w:r w:rsidRPr="00690CF9">
        <w:t>:</w:t>
      </w:r>
    </w:p>
    <w:p w14:paraId="291E062B" w14:textId="3D7DE4C8" w:rsidR="00164112" w:rsidRPr="00690CF9" w:rsidRDefault="00164112" w:rsidP="00530673">
      <w:pPr>
        <w:spacing w:before="91"/>
        <w:ind w:left="164"/>
      </w:pPr>
      <w:r w:rsidRPr="00690CF9">
        <w:t xml:space="preserve">                   </w:t>
      </w:r>
      <w:r w:rsidR="00F306DF" w:rsidRPr="00690CF9">
        <w:t xml:space="preserve">  </w:t>
      </w:r>
      <w:r w:rsidR="00E667B1" w:rsidRPr="00690CF9">
        <w:t xml:space="preserve"> </w:t>
      </w:r>
      <w:r w:rsidRPr="00690CF9">
        <w:t xml:space="preserve">2005     </w:t>
      </w:r>
      <w:r w:rsidR="00F306DF" w:rsidRPr="00690CF9">
        <w:t xml:space="preserve">        </w:t>
      </w:r>
      <w:r w:rsidRPr="00690CF9">
        <w:t>CCRN-Certified Critical Care Registered Nurse</w:t>
      </w:r>
    </w:p>
    <w:p w14:paraId="7FDF68BF" w14:textId="77777777" w:rsidR="00530673" w:rsidRPr="00690CF9" w:rsidRDefault="00F306DF" w:rsidP="00530673">
      <w:pPr>
        <w:tabs>
          <w:tab w:val="left" w:pos="1962"/>
        </w:tabs>
        <w:spacing w:before="1"/>
        <w:ind w:left="1243"/>
      </w:pPr>
      <w:r w:rsidRPr="00690CF9">
        <w:t xml:space="preserve">  </w:t>
      </w:r>
      <w:r w:rsidR="002137BB" w:rsidRPr="00690CF9">
        <w:t>2009</w:t>
      </w:r>
      <w:r w:rsidR="00530673" w:rsidRPr="00690CF9">
        <w:tab/>
      </w:r>
      <w:r w:rsidRPr="00690CF9">
        <w:t xml:space="preserve">          </w:t>
      </w:r>
      <w:r w:rsidR="002B41F0" w:rsidRPr="00690CF9">
        <w:t xml:space="preserve">Adult </w:t>
      </w:r>
      <w:r w:rsidR="00530673" w:rsidRPr="00690CF9">
        <w:t>Acute Care Nurse Practitioner</w:t>
      </w:r>
    </w:p>
    <w:p w14:paraId="38C27261" w14:textId="77777777" w:rsidR="002137BB" w:rsidRPr="00690CF9" w:rsidRDefault="00F306DF" w:rsidP="00530673">
      <w:pPr>
        <w:tabs>
          <w:tab w:val="left" w:pos="1962"/>
        </w:tabs>
        <w:spacing w:before="1"/>
        <w:ind w:left="1243"/>
      </w:pPr>
      <w:r w:rsidRPr="00690CF9">
        <w:t xml:space="preserve">  </w:t>
      </w:r>
      <w:r w:rsidR="002137BB" w:rsidRPr="00690CF9">
        <w:t xml:space="preserve">2013     </w:t>
      </w:r>
      <w:r w:rsidRPr="00690CF9">
        <w:t xml:space="preserve">        </w:t>
      </w:r>
      <w:r w:rsidR="002137BB" w:rsidRPr="00690CF9">
        <w:t>Adult Gerontology Acute Care Nurse Practitioner</w:t>
      </w:r>
    </w:p>
    <w:p w14:paraId="16AACAFB" w14:textId="65BDD509" w:rsidR="00164112" w:rsidRDefault="00164112" w:rsidP="00164112">
      <w:pPr>
        <w:autoSpaceDE/>
        <w:autoSpaceDN/>
      </w:pPr>
      <w:r w:rsidRPr="00690CF9">
        <w:rPr>
          <w:rFonts w:asciiTheme="minorHAnsi" w:hAnsiTheme="minorHAnsi"/>
          <w:b/>
        </w:rPr>
        <w:t xml:space="preserve">                           </w:t>
      </w:r>
      <w:r w:rsidRPr="00690CF9">
        <w:t xml:space="preserve">2013     </w:t>
      </w:r>
      <w:r w:rsidR="00F306DF" w:rsidRPr="00690CF9">
        <w:t xml:space="preserve">        </w:t>
      </w:r>
      <w:r w:rsidRPr="00690CF9">
        <w:t>Penn Clinical Research Coordinator</w:t>
      </w:r>
    </w:p>
    <w:p w14:paraId="0E4F9821" w14:textId="06861CBA" w:rsidR="00690CF9" w:rsidRPr="00690CF9" w:rsidRDefault="00690CF9" w:rsidP="00690CF9">
      <w:pPr>
        <w:shd w:val="clear" w:color="auto" w:fill="FFFFFF" w:themeFill="background1"/>
        <w:tabs>
          <w:tab w:val="left" w:pos="809"/>
        </w:tabs>
        <w:autoSpaceDE/>
        <w:autoSpaceDN/>
        <w:rPr>
          <w:color w:val="242424"/>
          <w:shd w:val="clear" w:color="auto" w:fill="FFFFFF"/>
        </w:rPr>
      </w:pPr>
      <w:r>
        <w:t xml:space="preserve">                         2024           </w:t>
      </w:r>
      <w:r w:rsidR="00125EBF">
        <w:t xml:space="preserve"> </w:t>
      </w:r>
      <w:r w:rsidRPr="00690CF9">
        <w:rPr>
          <w:color w:val="242424"/>
          <w:shd w:val="clear" w:color="auto" w:fill="FFFFFF"/>
        </w:rPr>
        <w:t>Certified Cardiovascular Knowledge Exam (CCKE)</w:t>
      </w:r>
    </w:p>
    <w:p w14:paraId="3EA29FCC" w14:textId="7CCB1D5A" w:rsidR="00690CF9" w:rsidRPr="00690CF9" w:rsidRDefault="00690CF9" w:rsidP="00164112">
      <w:pPr>
        <w:autoSpaceDE/>
        <w:autoSpaceDN/>
      </w:pPr>
    </w:p>
    <w:p w14:paraId="67C4AF9D" w14:textId="7F921630" w:rsidR="00BB1699" w:rsidRPr="00690CF9" w:rsidRDefault="00BB1699" w:rsidP="00164112">
      <w:pPr>
        <w:autoSpaceDE/>
        <w:autoSpaceDN/>
      </w:pPr>
    </w:p>
    <w:p w14:paraId="5E92D9AC" w14:textId="77777777" w:rsidR="00BB1699" w:rsidRPr="00690CF9" w:rsidRDefault="00BB1699" w:rsidP="00BB1699">
      <w:pPr>
        <w:ind w:left="164"/>
      </w:pPr>
      <w:r w:rsidRPr="00690CF9">
        <w:rPr>
          <w:u w:val="single"/>
        </w:rPr>
        <w:t>Employment History</w:t>
      </w:r>
      <w:r w:rsidRPr="00690CF9">
        <w:t>:</w:t>
      </w:r>
    </w:p>
    <w:p w14:paraId="42B57BD8" w14:textId="77777777" w:rsidR="00BB1699" w:rsidRPr="00690CF9" w:rsidRDefault="00BB1699" w:rsidP="00BB1699">
      <w:pPr>
        <w:ind w:left="164"/>
      </w:pPr>
    </w:p>
    <w:p w14:paraId="475CD793" w14:textId="77777777" w:rsidR="00BB1699" w:rsidRPr="00690CF9" w:rsidRDefault="00BB1699" w:rsidP="00BB1699">
      <w:pPr>
        <w:tabs>
          <w:tab w:val="left" w:pos="2683"/>
        </w:tabs>
        <w:spacing w:before="2"/>
        <w:ind w:left="2683" w:right="1968" w:hanging="1440"/>
      </w:pPr>
      <w:r w:rsidRPr="00690CF9">
        <w:t>2009-2016</w:t>
      </w:r>
      <w:r w:rsidRPr="00690CF9">
        <w:tab/>
        <w:t>NP, Cardiovascular Medicine Division</w:t>
      </w:r>
    </w:p>
    <w:p w14:paraId="4FC6EE87" w14:textId="77777777" w:rsidR="00BB1699" w:rsidRPr="00690CF9" w:rsidRDefault="00BB1699" w:rsidP="00BB1699">
      <w:pPr>
        <w:tabs>
          <w:tab w:val="left" w:pos="2683"/>
        </w:tabs>
        <w:spacing w:before="2"/>
        <w:ind w:left="2683" w:right="1968" w:hanging="1440"/>
      </w:pPr>
      <w:r w:rsidRPr="00690CF9">
        <w:t xml:space="preserve">                          Heart Failure/Transplant</w:t>
      </w:r>
    </w:p>
    <w:p w14:paraId="1DB99FDD" w14:textId="77777777" w:rsidR="00BB1699" w:rsidRPr="00690CF9" w:rsidRDefault="00BB1699" w:rsidP="00BB1699">
      <w:pPr>
        <w:tabs>
          <w:tab w:val="left" w:pos="2683"/>
        </w:tabs>
        <w:spacing w:before="2"/>
        <w:ind w:left="2683" w:right="1968" w:hanging="1440"/>
      </w:pPr>
      <w:r w:rsidRPr="00690CF9">
        <w:t xml:space="preserve">                          Hospital University of Pennsylvania</w:t>
      </w:r>
    </w:p>
    <w:p w14:paraId="7536AD8F" w14:textId="77777777" w:rsidR="00BB1699" w:rsidRPr="00690CF9" w:rsidRDefault="00BB1699" w:rsidP="00BB1699">
      <w:pPr>
        <w:tabs>
          <w:tab w:val="left" w:pos="2682"/>
        </w:tabs>
        <w:spacing w:before="3"/>
        <w:ind w:left="2684" w:right="1769" w:hanging="1441"/>
      </w:pPr>
      <w:r w:rsidRPr="00690CF9">
        <w:t>2016-2018</w:t>
      </w:r>
      <w:r w:rsidRPr="00690CF9">
        <w:tab/>
        <w:t>NP, Department of Surgery, Cardiac Surgery Division    Cardiology Division, Department of Medicine</w:t>
      </w:r>
    </w:p>
    <w:p w14:paraId="4DAD43B4" w14:textId="77777777" w:rsidR="00BB1699" w:rsidRPr="00690CF9" w:rsidRDefault="00BB1699" w:rsidP="00BB1699">
      <w:pPr>
        <w:tabs>
          <w:tab w:val="left" w:pos="2683"/>
        </w:tabs>
        <w:spacing w:before="3"/>
        <w:ind w:left="2684" w:right="1769" w:hanging="1441"/>
      </w:pPr>
      <w:r w:rsidRPr="00690CF9">
        <w:tab/>
        <w:t>Hospital University of Pennsylvania</w:t>
      </w:r>
    </w:p>
    <w:p w14:paraId="0B0B3ADE" w14:textId="77777777" w:rsidR="00BB1699" w:rsidRPr="00690CF9" w:rsidRDefault="00BB1699" w:rsidP="00BB1699">
      <w:pPr>
        <w:tabs>
          <w:tab w:val="left" w:pos="2683"/>
        </w:tabs>
        <w:spacing w:before="3"/>
        <w:ind w:left="2684" w:right="1769" w:hanging="1441"/>
      </w:pPr>
      <w:r w:rsidRPr="00690CF9">
        <w:t>2018-present</w:t>
      </w:r>
      <w:r w:rsidRPr="00690CF9">
        <w:tab/>
        <w:t>NP, Cardiovascular Medicine Division</w:t>
      </w:r>
    </w:p>
    <w:p w14:paraId="48DE0E65" w14:textId="77777777" w:rsidR="00BB1699" w:rsidRPr="00690CF9" w:rsidRDefault="00BB1699" w:rsidP="00BB1699">
      <w:pPr>
        <w:tabs>
          <w:tab w:val="left" w:pos="2683"/>
        </w:tabs>
        <w:spacing w:before="2"/>
        <w:ind w:left="2683" w:right="1968" w:hanging="1440"/>
      </w:pPr>
      <w:r w:rsidRPr="00690CF9">
        <w:t xml:space="preserve">                          Heart Failure/Transplant</w:t>
      </w:r>
    </w:p>
    <w:p w14:paraId="09DB17EE" w14:textId="76F10AA8" w:rsidR="00BB1699" w:rsidRPr="00690CF9" w:rsidRDefault="00BB1699" w:rsidP="00BB1699">
      <w:pPr>
        <w:tabs>
          <w:tab w:val="left" w:pos="2683"/>
        </w:tabs>
        <w:spacing w:before="2"/>
        <w:ind w:left="2683" w:right="1968" w:hanging="1440"/>
      </w:pPr>
      <w:r w:rsidRPr="00690CF9">
        <w:t xml:space="preserve">                          Hospital University of Pennsylvania</w:t>
      </w:r>
    </w:p>
    <w:p w14:paraId="70A46CAA" w14:textId="161CFFE9" w:rsidR="00BB1699" w:rsidRPr="00690CF9" w:rsidRDefault="00BB1699" w:rsidP="00BB1699">
      <w:pPr>
        <w:tabs>
          <w:tab w:val="left" w:pos="2683"/>
        </w:tabs>
        <w:spacing w:before="2"/>
        <w:ind w:right="1968"/>
      </w:pPr>
    </w:p>
    <w:p w14:paraId="15A4D3BC" w14:textId="77777777" w:rsidR="00BB1699" w:rsidRPr="00690CF9" w:rsidRDefault="00BB1699" w:rsidP="00BB1699">
      <w:pPr>
        <w:spacing w:before="91"/>
        <w:ind w:left="163"/>
      </w:pPr>
      <w:r w:rsidRPr="00690CF9">
        <w:rPr>
          <w:u w:val="single"/>
        </w:rPr>
        <w:t>Licensure</w:t>
      </w:r>
      <w:r w:rsidRPr="00690CF9">
        <w:t>:</w:t>
      </w:r>
    </w:p>
    <w:p w14:paraId="6F5B9010" w14:textId="77777777" w:rsidR="00BB1699" w:rsidRPr="00690CF9" w:rsidRDefault="00BB1699" w:rsidP="00BB1699">
      <w:pPr>
        <w:spacing w:before="1"/>
        <w:ind w:left="1244"/>
      </w:pPr>
      <w:r w:rsidRPr="00690CF9">
        <w:t>New Jersey and</w:t>
      </w:r>
      <w:r w:rsidRPr="00690CF9">
        <w:rPr>
          <w:spacing w:val="-4"/>
        </w:rPr>
        <w:t xml:space="preserve"> </w:t>
      </w:r>
      <w:r w:rsidRPr="00690CF9">
        <w:t>Pennsylvania</w:t>
      </w:r>
    </w:p>
    <w:p w14:paraId="719253C6" w14:textId="77777777" w:rsidR="00BB1699" w:rsidRPr="00BB1699" w:rsidRDefault="00BB1699" w:rsidP="00BB1699">
      <w:pPr>
        <w:tabs>
          <w:tab w:val="left" w:pos="2683"/>
        </w:tabs>
        <w:spacing w:before="2"/>
        <w:ind w:right="1968"/>
        <w:rPr>
          <w:sz w:val="24"/>
          <w:szCs w:val="24"/>
        </w:rPr>
        <w:sectPr w:rsidR="00BB1699" w:rsidRPr="00BB1699" w:rsidSect="00033269">
          <w:pgSz w:w="12240" w:h="15840"/>
          <w:pgMar w:top="1080" w:right="960" w:bottom="280" w:left="1060" w:header="720" w:footer="720" w:gutter="0"/>
          <w:pgNumType w:start="1"/>
          <w:cols w:space="720"/>
        </w:sectPr>
      </w:pPr>
    </w:p>
    <w:p w14:paraId="2D3139B2" w14:textId="7A702659" w:rsidR="00530673" w:rsidRPr="002D1819" w:rsidRDefault="00530673" w:rsidP="00530673">
      <w:pPr>
        <w:spacing w:before="5"/>
      </w:pPr>
    </w:p>
    <w:p w14:paraId="547F2F24" w14:textId="77777777" w:rsidR="00164112" w:rsidRDefault="002C3B5B" w:rsidP="002C3B5B">
      <w:pPr>
        <w:tabs>
          <w:tab w:val="left" w:pos="1962"/>
        </w:tabs>
        <w:ind w:right="5038"/>
      </w:pPr>
      <w:r>
        <w:rPr>
          <w:u w:val="single"/>
        </w:rPr>
        <w:t xml:space="preserve"> </w:t>
      </w:r>
      <w:r w:rsidR="00530673" w:rsidRPr="002D1819">
        <w:rPr>
          <w:u w:val="single"/>
        </w:rPr>
        <w:t>Awards, Honors and Membership in Honorary Societies</w:t>
      </w:r>
      <w:r w:rsidR="002137BB">
        <w:t xml:space="preserve">: </w:t>
      </w:r>
    </w:p>
    <w:p w14:paraId="2E404AE0" w14:textId="77777777" w:rsidR="00164112" w:rsidRDefault="00164112" w:rsidP="00530673">
      <w:pPr>
        <w:tabs>
          <w:tab w:val="left" w:pos="1962"/>
        </w:tabs>
        <w:ind w:left="1244" w:right="5038" w:hanging="1080"/>
      </w:pPr>
    </w:p>
    <w:p w14:paraId="73854232" w14:textId="77777777" w:rsidR="00A52B21" w:rsidRDefault="00F306DF" w:rsidP="00F306DF">
      <w:pPr>
        <w:shd w:val="clear" w:color="auto" w:fill="FFFFFF" w:themeFill="background1"/>
        <w:tabs>
          <w:tab w:val="left" w:pos="809"/>
        </w:tabs>
        <w:autoSpaceDE/>
        <w:autoSpaceDN/>
        <w:spacing w:before="240"/>
      </w:pPr>
      <w:r>
        <w:t xml:space="preserve">                   </w:t>
      </w:r>
      <w:r w:rsidR="00601EAC">
        <w:t xml:space="preserve">1988 - </w:t>
      </w:r>
      <w:r w:rsidR="00164112" w:rsidRPr="00164112">
        <w:t>1992</w:t>
      </w:r>
      <w:r w:rsidR="00164112" w:rsidRPr="00164112">
        <w:tab/>
      </w:r>
      <w:r w:rsidR="002C3B5B">
        <w:t xml:space="preserve"> </w:t>
      </w:r>
      <w:r w:rsidR="00A52B21">
        <w:t xml:space="preserve">  </w:t>
      </w:r>
      <w:r w:rsidR="00164112" w:rsidRPr="00164112">
        <w:t>BSN Academic Scholar, University of the City of Manila, Philippines</w:t>
      </w:r>
    </w:p>
    <w:p w14:paraId="5A497BA9" w14:textId="77777777" w:rsidR="00A52B21" w:rsidRDefault="00F306DF" w:rsidP="00A52B21">
      <w:pPr>
        <w:shd w:val="clear" w:color="auto" w:fill="FFFFFF" w:themeFill="background1"/>
        <w:tabs>
          <w:tab w:val="left" w:pos="809"/>
        </w:tabs>
      </w:pPr>
      <w:r>
        <w:t xml:space="preserve">                   </w:t>
      </w:r>
      <w:r w:rsidR="002C3B5B">
        <w:t xml:space="preserve">1994             </w:t>
      </w:r>
      <w:r w:rsidR="00A52B21">
        <w:t xml:space="preserve"> </w:t>
      </w:r>
      <w:r>
        <w:t xml:space="preserve"> </w:t>
      </w:r>
      <w:r w:rsidR="00164112" w:rsidRPr="00164112">
        <w:t>Outstanding Medical Representative, Ciba Group Companies, Philippines</w:t>
      </w:r>
    </w:p>
    <w:p w14:paraId="5019FA34" w14:textId="77777777" w:rsidR="00A52B21" w:rsidRPr="00A52B21" w:rsidRDefault="00A52B21" w:rsidP="00A52B21">
      <w:pPr>
        <w:shd w:val="clear" w:color="auto" w:fill="FFFFFF" w:themeFill="background1"/>
        <w:tabs>
          <w:tab w:val="left" w:pos="809"/>
        </w:tabs>
      </w:pPr>
      <w:r>
        <w:rPr>
          <w:b/>
        </w:rPr>
        <w:t xml:space="preserve">                   </w:t>
      </w:r>
      <w:r w:rsidRPr="00A52B21">
        <w:t>2</w:t>
      </w:r>
      <w:r w:rsidR="00601EAC">
        <w:t xml:space="preserve">004 - </w:t>
      </w:r>
      <w:r w:rsidRPr="00A52B21">
        <w:t>2005</w:t>
      </w:r>
      <w:r w:rsidRPr="00A52B21">
        <w:tab/>
        <w:t xml:space="preserve"> </w:t>
      </w:r>
      <w:r>
        <w:t xml:space="preserve">  Nurse</w:t>
      </w:r>
      <w:r w:rsidRPr="00A52B21">
        <w:t xml:space="preserve"> Excellence in Critical Care, Our Lady of Lourdes Medical Center, Camden, NJ</w:t>
      </w:r>
    </w:p>
    <w:p w14:paraId="0FA087BE" w14:textId="77777777" w:rsidR="00A52B21" w:rsidRDefault="00601EAC" w:rsidP="00A52B21">
      <w:pPr>
        <w:shd w:val="clear" w:color="auto" w:fill="FFFFFF" w:themeFill="background1"/>
        <w:tabs>
          <w:tab w:val="left" w:pos="809"/>
        </w:tabs>
        <w:autoSpaceDE/>
        <w:autoSpaceDN/>
      </w:pPr>
      <w:r>
        <w:t xml:space="preserve">                   2006 - </w:t>
      </w:r>
      <w:r w:rsidR="00A52B21" w:rsidRPr="00A52B21">
        <w:t>2008</w:t>
      </w:r>
      <w:r w:rsidR="00A52B21" w:rsidRPr="00A52B21">
        <w:rPr>
          <w:b/>
        </w:rPr>
        <w:tab/>
      </w:r>
      <w:r w:rsidR="00A52B21">
        <w:rPr>
          <w:b/>
        </w:rPr>
        <w:t xml:space="preserve">   </w:t>
      </w:r>
      <w:r w:rsidR="00A52B21" w:rsidRPr="00A52B21">
        <w:t xml:space="preserve">Clinical Nurse III (Expert), Clinical Advancement Program, </w:t>
      </w:r>
    </w:p>
    <w:p w14:paraId="1C843840" w14:textId="77777777" w:rsidR="00A52B21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</w:pPr>
      <w:r>
        <w:t xml:space="preserve">                                          Our Lady of Lourdes Medical </w:t>
      </w:r>
      <w:r w:rsidRPr="00A52B21">
        <w:t>Center, Camden</w:t>
      </w:r>
    </w:p>
    <w:p w14:paraId="176EB9E2" w14:textId="77777777" w:rsidR="00530673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</w:pPr>
      <w:r>
        <w:t xml:space="preserve">                   </w:t>
      </w:r>
      <w:r w:rsidR="002137BB">
        <w:t>2008</w:t>
      </w:r>
      <w:r w:rsidRPr="002D1819">
        <w:tab/>
      </w:r>
      <w:r>
        <w:t xml:space="preserve">   Sigma</w:t>
      </w:r>
      <w:r w:rsidR="00530673" w:rsidRPr="002D1819">
        <w:t xml:space="preserve"> Theta </w:t>
      </w:r>
      <w:r w:rsidRPr="002D1819">
        <w:t xml:space="preserve">Tau </w:t>
      </w:r>
      <w:r>
        <w:t>International</w:t>
      </w:r>
    </w:p>
    <w:p w14:paraId="0DDDC349" w14:textId="77777777" w:rsidR="00A52B21" w:rsidRPr="00A52B21" w:rsidRDefault="00A52B21" w:rsidP="00A52B21">
      <w:pPr>
        <w:shd w:val="clear" w:color="auto" w:fill="FFFFFF" w:themeFill="background1"/>
        <w:tabs>
          <w:tab w:val="left" w:pos="809"/>
        </w:tabs>
        <w:ind w:left="809" w:hanging="809"/>
      </w:pPr>
      <w:r w:rsidRPr="00A52B21">
        <w:t xml:space="preserve">                   2008               Margaret Doherty Scholarship Award, Sigma Theta Tau International: Omicron Pi</w:t>
      </w:r>
    </w:p>
    <w:p w14:paraId="0F997322" w14:textId="77777777" w:rsidR="00A52B21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  <w:ind w:left="809" w:hanging="809"/>
      </w:pPr>
      <w:r w:rsidRPr="00A52B21">
        <w:t xml:space="preserve">                               </w:t>
      </w:r>
      <w:r>
        <w:t xml:space="preserve">           Chapter, </w:t>
      </w:r>
      <w:r w:rsidRPr="00A52B21">
        <w:t>UMDNJ: University of Medicine and Dentistry of New Jersey</w:t>
      </w:r>
    </w:p>
    <w:p w14:paraId="0CE287E4" w14:textId="77777777" w:rsidR="00A52B21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  <w:ind w:left="809" w:hanging="809"/>
      </w:pPr>
      <w:r>
        <w:t xml:space="preserve">                   </w:t>
      </w:r>
      <w:r w:rsidRPr="00A52B21">
        <w:t>2009</w:t>
      </w:r>
      <w:r>
        <w:rPr>
          <w:b/>
        </w:rPr>
        <w:t xml:space="preserve">              </w:t>
      </w:r>
      <w:r w:rsidR="00601EAC">
        <w:rPr>
          <w:b/>
        </w:rPr>
        <w:t xml:space="preserve"> </w:t>
      </w:r>
      <w:r w:rsidRPr="00A52B21">
        <w:t>Magna Cum Laude, Rutgers University, the state Uni</w:t>
      </w:r>
      <w:r>
        <w:t xml:space="preserve">versity of New Jersey </w:t>
      </w:r>
    </w:p>
    <w:p w14:paraId="6983F391" w14:textId="77777777" w:rsidR="00A52B21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  <w:ind w:left="809" w:hanging="809"/>
      </w:pPr>
      <w:r w:rsidRPr="00A52B21">
        <w:t xml:space="preserve">                   2014</w:t>
      </w:r>
      <w:r>
        <w:rPr>
          <w:b/>
        </w:rPr>
        <w:t xml:space="preserve">             </w:t>
      </w:r>
      <w:r w:rsidR="00601EAC">
        <w:rPr>
          <w:b/>
        </w:rPr>
        <w:t xml:space="preserve"> </w:t>
      </w:r>
      <w:r>
        <w:rPr>
          <w:b/>
        </w:rPr>
        <w:t xml:space="preserve"> </w:t>
      </w:r>
      <w:r w:rsidRPr="00A52B21">
        <w:t xml:space="preserve">TOP Best Research Abstract Award: International Transplant Nurses Society (ITNS) </w:t>
      </w:r>
      <w:r>
        <w:t xml:space="preserve">  </w:t>
      </w:r>
    </w:p>
    <w:p w14:paraId="0623F54B" w14:textId="77777777" w:rsidR="00A52B21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  <w:ind w:left="809" w:hanging="809"/>
      </w:pPr>
      <w:r>
        <w:t xml:space="preserve">                                        </w:t>
      </w:r>
      <w:r w:rsidR="00601EAC">
        <w:t xml:space="preserve"> </w:t>
      </w:r>
      <w:r w:rsidRPr="00A52B21">
        <w:t xml:space="preserve">“Cardiac Allograft Vasculopathy: An Accelerated Form of Coronary Artery Disease” </w:t>
      </w:r>
      <w:r>
        <w:t xml:space="preserve">   </w:t>
      </w:r>
    </w:p>
    <w:p w14:paraId="2C85FC23" w14:textId="77777777" w:rsidR="00742878" w:rsidRDefault="00A52B21" w:rsidP="00742878">
      <w:pPr>
        <w:shd w:val="clear" w:color="auto" w:fill="FFFFFF" w:themeFill="background1"/>
        <w:tabs>
          <w:tab w:val="left" w:pos="809"/>
        </w:tabs>
        <w:autoSpaceDE/>
        <w:autoSpaceDN/>
        <w:ind w:left="809" w:hanging="809"/>
      </w:pPr>
      <w:r>
        <w:t xml:space="preserve">                                        </w:t>
      </w:r>
      <w:r w:rsidR="00601EAC">
        <w:t xml:space="preserve"> </w:t>
      </w:r>
      <w:r>
        <w:t xml:space="preserve"> </w:t>
      </w:r>
      <w:r w:rsidRPr="00A52B21">
        <w:t>23rd    ITNS Conference, Houston, Texas, September 27-29, 2014</w:t>
      </w:r>
    </w:p>
    <w:p w14:paraId="2B26A5E7" w14:textId="77777777" w:rsidR="00A52B21" w:rsidRPr="00742878" w:rsidRDefault="00742878" w:rsidP="00742878">
      <w:pPr>
        <w:shd w:val="clear" w:color="auto" w:fill="FFFFFF" w:themeFill="background1"/>
        <w:tabs>
          <w:tab w:val="left" w:pos="809"/>
        </w:tabs>
        <w:autoSpaceDE/>
        <w:autoSpaceDN/>
        <w:ind w:left="809" w:hanging="809"/>
      </w:pPr>
      <w:r>
        <w:t xml:space="preserve">                   2014              </w:t>
      </w:r>
      <w:r w:rsidR="00F27A0F">
        <w:t xml:space="preserve"> </w:t>
      </w:r>
      <w:r w:rsidR="00A52B21" w:rsidRPr="00742878">
        <w:t>Penn Advanced Practice Providers’ (APP) Inaugural Best Clinical Practice</w:t>
      </w:r>
    </w:p>
    <w:p w14:paraId="04B76AEF" w14:textId="77777777" w:rsidR="00A52B21" w:rsidRPr="00742878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</w:pPr>
      <w:r w:rsidRPr="00742878">
        <w:tab/>
      </w:r>
      <w:r w:rsidRPr="00742878">
        <w:tab/>
      </w:r>
      <w:r w:rsidR="00742878">
        <w:t xml:space="preserve">            </w:t>
      </w:r>
      <w:r w:rsidR="00601EAC">
        <w:t xml:space="preserve"> </w:t>
      </w:r>
      <w:r w:rsidR="00742878">
        <w:t xml:space="preserve"> </w:t>
      </w:r>
      <w:r w:rsidR="00F27A0F">
        <w:t xml:space="preserve"> </w:t>
      </w:r>
      <w:r w:rsidRPr="00742878">
        <w:t>“March Madness Tournament Winner”</w:t>
      </w:r>
      <w:r w:rsidR="00F27A0F">
        <w:t>: NP Heart Transplant Transitions of Care</w:t>
      </w:r>
    </w:p>
    <w:p w14:paraId="0B8E0867" w14:textId="77777777" w:rsidR="00A52B21" w:rsidRPr="00742878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</w:pPr>
      <w:r w:rsidRPr="00742878">
        <w:tab/>
      </w:r>
      <w:r w:rsidRPr="00742878">
        <w:tab/>
      </w:r>
      <w:r w:rsidR="00742878">
        <w:t xml:space="preserve">              </w:t>
      </w:r>
      <w:r w:rsidR="00601EAC">
        <w:t xml:space="preserve"> </w:t>
      </w:r>
      <w:r w:rsidR="00F27A0F">
        <w:t xml:space="preserve"> </w:t>
      </w:r>
      <w:r w:rsidRPr="00742878">
        <w:t>Heart Transplant Team, Hospital of University of Pennsylvania</w:t>
      </w:r>
    </w:p>
    <w:p w14:paraId="62E50606" w14:textId="77777777" w:rsidR="00A52B21" w:rsidRPr="00742878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</w:pPr>
      <w:r w:rsidRPr="00742878">
        <w:tab/>
      </w:r>
      <w:r w:rsidRPr="00742878">
        <w:tab/>
      </w:r>
      <w:r w:rsidR="00742878">
        <w:t xml:space="preserve">              </w:t>
      </w:r>
      <w:r w:rsidR="00601EAC">
        <w:t xml:space="preserve"> </w:t>
      </w:r>
      <w:r w:rsidR="00F27A0F">
        <w:t xml:space="preserve"> </w:t>
      </w:r>
      <w:r w:rsidRPr="00742878">
        <w:t>University of Pennsylvania Health System, APP Annual Recognition, October, 2014</w:t>
      </w:r>
    </w:p>
    <w:p w14:paraId="0724ED46" w14:textId="77777777" w:rsidR="00A52B21" w:rsidRPr="00742878" w:rsidRDefault="00742878" w:rsidP="00742878">
      <w:pPr>
        <w:shd w:val="clear" w:color="auto" w:fill="FFFFFF" w:themeFill="background1"/>
        <w:tabs>
          <w:tab w:val="left" w:pos="809"/>
        </w:tabs>
        <w:autoSpaceDE/>
        <w:autoSpaceDN/>
      </w:pPr>
      <w:r>
        <w:t xml:space="preserve">                   2015</w:t>
      </w:r>
      <w:r>
        <w:tab/>
        <w:t xml:space="preserve"> </w:t>
      </w:r>
      <w:r w:rsidR="00601EAC">
        <w:t xml:space="preserve"> </w:t>
      </w:r>
      <w:r w:rsidR="00F27A0F">
        <w:t xml:space="preserve"> </w:t>
      </w:r>
      <w:r w:rsidR="00A52B21" w:rsidRPr="00742878">
        <w:t xml:space="preserve">Transplant Nursing Excellence Award: International Transplant Nurses Society </w:t>
      </w:r>
    </w:p>
    <w:p w14:paraId="2EAF48C8" w14:textId="77777777" w:rsidR="00A52B21" w:rsidRPr="00742878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  <w:ind w:left="720" w:hanging="720"/>
      </w:pPr>
      <w:r w:rsidRPr="00742878">
        <w:t xml:space="preserve">                                 </w:t>
      </w:r>
      <w:r w:rsidR="00742878">
        <w:t xml:space="preserve">       </w:t>
      </w:r>
      <w:r w:rsidR="00601EAC">
        <w:t xml:space="preserve"> </w:t>
      </w:r>
      <w:r w:rsidR="00F27A0F">
        <w:t xml:space="preserve"> </w:t>
      </w:r>
      <w:r w:rsidRPr="00742878">
        <w:t>(ITNS) 24th ITNS Conference, Chicago, June 14, 2015</w:t>
      </w:r>
    </w:p>
    <w:p w14:paraId="1587FCE5" w14:textId="77777777" w:rsidR="00A52B21" w:rsidRPr="00742878" w:rsidRDefault="00742878" w:rsidP="00A52B21">
      <w:pPr>
        <w:shd w:val="clear" w:color="auto" w:fill="FFFFFF" w:themeFill="background1"/>
        <w:tabs>
          <w:tab w:val="left" w:pos="809"/>
        </w:tabs>
        <w:autoSpaceDE/>
        <w:autoSpaceDN/>
      </w:pPr>
      <w:r>
        <w:tab/>
        <w:t xml:space="preserve">    2015</w:t>
      </w:r>
      <w:r>
        <w:tab/>
        <w:t xml:space="preserve"> </w:t>
      </w:r>
      <w:r w:rsidR="00601EAC">
        <w:t xml:space="preserve">  </w:t>
      </w:r>
      <w:r w:rsidR="00A52B21" w:rsidRPr="00742878">
        <w:t>TOP Best Research Abstract Award: International Transplant Nurses Society (ITNS)</w:t>
      </w:r>
    </w:p>
    <w:p w14:paraId="1CFDA7AC" w14:textId="77777777" w:rsidR="00A52B21" w:rsidRPr="00742878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  <w:ind w:left="720"/>
      </w:pPr>
      <w:r w:rsidRPr="00742878">
        <w:tab/>
      </w:r>
      <w:r w:rsidRPr="00742878">
        <w:tab/>
      </w:r>
      <w:r w:rsidR="00742878">
        <w:t xml:space="preserve">              </w:t>
      </w:r>
      <w:r w:rsidR="00601EAC">
        <w:t xml:space="preserve">  </w:t>
      </w:r>
      <w:r w:rsidRPr="00742878">
        <w:t>Right Ventricle Failure: Is it Pulmonary or Portal Hypertension? 24th ITNS Conference,</w:t>
      </w:r>
    </w:p>
    <w:p w14:paraId="4A163A17" w14:textId="77777777" w:rsidR="00742878" w:rsidRDefault="00A52B21" w:rsidP="00742878">
      <w:pPr>
        <w:shd w:val="clear" w:color="auto" w:fill="FFFFFF" w:themeFill="background1"/>
        <w:tabs>
          <w:tab w:val="left" w:pos="809"/>
        </w:tabs>
        <w:autoSpaceDE/>
        <w:autoSpaceDN/>
        <w:ind w:left="720"/>
      </w:pPr>
      <w:r w:rsidRPr="00742878">
        <w:t xml:space="preserve">                </w:t>
      </w:r>
      <w:r w:rsidR="00742878">
        <w:t xml:space="preserve">           </w:t>
      </w:r>
      <w:r w:rsidR="00601EAC">
        <w:t xml:space="preserve">  </w:t>
      </w:r>
      <w:r w:rsidRPr="00742878">
        <w:t>Chicago, June 14, 2015.</w:t>
      </w:r>
    </w:p>
    <w:p w14:paraId="51BF5E92" w14:textId="77777777" w:rsidR="00A52B21" w:rsidRPr="00742878" w:rsidRDefault="00742878" w:rsidP="00742878">
      <w:pPr>
        <w:shd w:val="clear" w:color="auto" w:fill="FFFFFF" w:themeFill="background1"/>
        <w:tabs>
          <w:tab w:val="left" w:pos="809"/>
        </w:tabs>
        <w:autoSpaceDE/>
        <w:autoSpaceDN/>
        <w:ind w:left="720"/>
      </w:pPr>
      <w:r>
        <w:t xml:space="preserve">     </w:t>
      </w:r>
      <w:r w:rsidR="00F306DF">
        <w:t xml:space="preserve"> 2015               </w:t>
      </w:r>
      <w:r w:rsidR="00A52B21" w:rsidRPr="00742878">
        <w:t>Rutgers University Nursing Alumni Rising Star Award</w:t>
      </w:r>
    </w:p>
    <w:p w14:paraId="359BD531" w14:textId="77777777" w:rsidR="00A52B21" w:rsidRPr="00742878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</w:pPr>
      <w:r w:rsidRPr="00742878">
        <w:tab/>
      </w:r>
      <w:r w:rsidRPr="00742878">
        <w:tab/>
      </w:r>
      <w:r w:rsidR="00742878">
        <w:t xml:space="preserve">              </w:t>
      </w:r>
      <w:r w:rsidR="00601EAC">
        <w:t xml:space="preserve">  </w:t>
      </w:r>
      <w:r w:rsidRPr="00742878">
        <w:t>Rutgers School of Nursing Alumni Association (RSONAA)</w:t>
      </w:r>
    </w:p>
    <w:p w14:paraId="364E7D96" w14:textId="77777777" w:rsidR="00A52B21" w:rsidRPr="00742878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</w:pPr>
      <w:r w:rsidRPr="00742878">
        <w:tab/>
      </w:r>
      <w:r w:rsidRPr="00742878">
        <w:tab/>
      </w:r>
      <w:r w:rsidR="00742878">
        <w:t xml:space="preserve">              </w:t>
      </w:r>
      <w:r w:rsidR="00601EAC">
        <w:t xml:space="preserve"> </w:t>
      </w:r>
      <w:r w:rsidR="00F27A0F">
        <w:t xml:space="preserve"> </w:t>
      </w:r>
      <w:r w:rsidRPr="00742878">
        <w:t>Annual</w:t>
      </w:r>
      <w:r w:rsidR="00F27A0F">
        <w:t xml:space="preserve"> RSONAA Awards,</w:t>
      </w:r>
      <w:r w:rsidRPr="00742878">
        <w:t xml:space="preserve"> October 20, 2015, Grand Summit Hotel, NJ</w:t>
      </w:r>
    </w:p>
    <w:p w14:paraId="7C34B396" w14:textId="77777777" w:rsidR="00A52B21" w:rsidRPr="00742878" w:rsidRDefault="00742878" w:rsidP="00A52B21">
      <w:pPr>
        <w:shd w:val="clear" w:color="auto" w:fill="FFFFFF" w:themeFill="background1"/>
        <w:tabs>
          <w:tab w:val="left" w:pos="809"/>
        </w:tabs>
        <w:autoSpaceDE/>
        <w:autoSpaceDN/>
      </w:pPr>
      <w:r>
        <w:t xml:space="preserve">                  </w:t>
      </w:r>
      <w:r w:rsidR="00601EAC">
        <w:t xml:space="preserve"> 2016</w:t>
      </w:r>
      <w:r w:rsidR="00601EAC">
        <w:tab/>
        <w:t xml:space="preserve">  </w:t>
      </w:r>
      <w:r w:rsidR="00F27A0F">
        <w:t xml:space="preserve"> </w:t>
      </w:r>
      <w:r w:rsidR="00A52B21" w:rsidRPr="00742878">
        <w:t xml:space="preserve">American Association of Nurse Practitioners State Award for Excellence in Clinical </w:t>
      </w:r>
    </w:p>
    <w:p w14:paraId="0CDA885E" w14:textId="77777777" w:rsidR="00A52B21" w:rsidRPr="00742878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</w:pPr>
      <w:r w:rsidRPr="00742878">
        <w:t xml:space="preserve">                               </w:t>
      </w:r>
      <w:r w:rsidR="00742878">
        <w:t xml:space="preserve">      </w:t>
      </w:r>
      <w:r w:rsidRPr="00742878">
        <w:t xml:space="preserve"> </w:t>
      </w:r>
      <w:r w:rsidR="00742878">
        <w:t xml:space="preserve">  </w:t>
      </w:r>
      <w:r w:rsidR="00601EAC">
        <w:t xml:space="preserve">  </w:t>
      </w:r>
      <w:r w:rsidRPr="00742878">
        <w:t>Practice. AANP Conference, San Antonio, Texas, June 21-26, 2016</w:t>
      </w:r>
    </w:p>
    <w:p w14:paraId="36AE2FD4" w14:textId="343B1F2C" w:rsidR="00A52B21" w:rsidRPr="00742878" w:rsidRDefault="00F306DF" w:rsidP="00A52B21">
      <w:pPr>
        <w:shd w:val="clear" w:color="auto" w:fill="FFFFFF" w:themeFill="background1"/>
        <w:tabs>
          <w:tab w:val="left" w:pos="809"/>
        </w:tabs>
        <w:autoSpaceDE/>
        <w:autoSpaceDN/>
      </w:pPr>
      <w:r>
        <w:t xml:space="preserve">                 </w:t>
      </w:r>
      <w:r w:rsidR="00D22F33">
        <w:t xml:space="preserve"> </w:t>
      </w:r>
      <w:r w:rsidR="00601EAC">
        <w:t xml:space="preserve"> 2016</w:t>
      </w:r>
      <w:r w:rsidR="00601EAC">
        <w:tab/>
        <w:t xml:space="preserve"> </w:t>
      </w:r>
      <w:r w:rsidR="00F27A0F">
        <w:t xml:space="preserve"> </w:t>
      </w:r>
      <w:r w:rsidR="00601EAC">
        <w:t xml:space="preserve"> </w:t>
      </w:r>
      <w:r w:rsidR="00A52B21" w:rsidRPr="00742878">
        <w:t>TOP Best Research Abstract Award: International Transplant Nurses Society (ITNS)</w:t>
      </w:r>
    </w:p>
    <w:p w14:paraId="536D9BE6" w14:textId="77777777" w:rsidR="00A52B21" w:rsidRPr="00742878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</w:pPr>
      <w:r w:rsidRPr="00742878">
        <w:tab/>
      </w:r>
      <w:r w:rsidRPr="00742878">
        <w:tab/>
      </w:r>
      <w:r w:rsidR="00742878">
        <w:t xml:space="preserve">            </w:t>
      </w:r>
      <w:r w:rsidR="00601EAC">
        <w:t xml:space="preserve">  </w:t>
      </w:r>
      <w:r w:rsidR="00F27A0F">
        <w:t xml:space="preserve"> </w:t>
      </w:r>
      <w:r w:rsidRPr="00742878">
        <w:t>“Building an Infrastructure for Interprofessional Collaborative Patient Centered</w:t>
      </w:r>
    </w:p>
    <w:p w14:paraId="2F02B620" w14:textId="77777777" w:rsidR="00A52B21" w:rsidRPr="00742878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</w:pPr>
      <w:r w:rsidRPr="00742878">
        <w:tab/>
      </w:r>
      <w:r w:rsidRPr="00742878">
        <w:tab/>
      </w:r>
      <w:r w:rsidR="00742878">
        <w:t xml:space="preserve">             </w:t>
      </w:r>
      <w:r w:rsidR="00601EAC">
        <w:t xml:space="preserve">  </w:t>
      </w:r>
      <w:r w:rsidR="00F27A0F">
        <w:t xml:space="preserve"> </w:t>
      </w:r>
      <w:r w:rsidRPr="00742878">
        <w:t>Outcomes Research,” 25th ITNS Conference, Pittsburg, PA, October 16, 2016</w:t>
      </w:r>
    </w:p>
    <w:p w14:paraId="1611AEDD" w14:textId="45C1C66B" w:rsidR="00A52B21" w:rsidRPr="00742878" w:rsidRDefault="00742878" w:rsidP="00D22F33">
      <w:pPr>
        <w:shd w:val="clear" w:color="auto" w:fill="FFFFFF" w:themeFill="background1"/>
        <w:autoSpaceDE/>
        <w:autoSpaceDN/>
      </w:pPr>
      <w:r>
        <w:t xml:space="preserve">                 </w:t>
      </w:r>
      <w:r w:rsidR="00601EAC">
        <w:t xml:space="preserve"> </w:t>
      </w:r>
      <w:r w:rsidR="00D22F33">
        <w:t xml:space="preserve"> </w:t>
      </w:r>
      <w:r>
        <w:t>2016</w:t>
      </w:r>
      <w:r>
        <w:tab/>
        <w:t xml:space="preserve">   </w:t>
      </w:r>
      <w:r w:rsidR="00A52B21" w:rsidRPr="00742878">
        <w:t>Most Published Advanced Practitioner: University of Pennsylvania Health System</w:t>
      </w:r>
    </w:p>
    <w:p w14:paraId="3F6E0178" w14:textId="77777777" w:rsidR="00A52B21" w:rsidRPr="00742878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</w:pPr>
      <w:r w:rsidRPr="00742878">
        <w:tab/>
      </w:r>
      <w:r w:rsidRPr="00742878">
        <w:tab/>
      </w:r>
      <w:r w:rsidR="00742878">
        <w:t xml:space="preserve">            </w:t>
      </w:r>
      <w:r w:rsidR="00601EAC">
        <w:t xml:space="preserve"> </w:t>
      </w:r>
      <w:r w:rsidR="00742878">
        <w:t xml:space="preserve"> </w:t>
      </w:r>
      <w:r w:rsidR="00601EAC">
        <w:t xml:space="preserve"> </w:t>
      </w:r>
      <w:r w:rsidR="00F27A0F">
        <w:t xml:space="preserve"> </w:t>
      </w:r>
      <w:r w:rsidRPr="00742878">
        <w:t>Advanced Practice Provider Annual Recognition, October 27, 2016</w:t>
      </w:r>
    </w:p>
    <w:p w14:paraId="7A3B205F" w14:textId="77777777" w:rsidR="00742878" w:rsidRDefault="00742878" w:rsidP="00742878">
      <w:pPr>
        <w:shd w:val="clear" w:color="auto" w:fill="FFFFFF" w:themeFill="background1"/>
        <w:tabs>
          <w:tab w:val="left" w:pos="809"/>
        </w:tabs>
        <w:autoSpaceDE/>
        <w:autoSpaceDN/>
      </w:pPr>
      <w:r>
        <w:t xml:space="preserve">                 </w:t>
      </w:r>
      <w:r w:rsidR="00601EAC">
        <w:t xml:space="preserve"> </w:t>
      </w:r>
      <w:r>
        <w:t>2017</w:t>
      </w:r>
      <w:r>
        <w:tab/>
        <w:t xml:space="preserve">            </w:t>
      </w:r>
      <w:r w:rsidR="00601EAC">
        <w:t xml:space="preserve"> </w:t>
      </w:r>
      <w:r>
        <w:t xml:space="preserve"> </w:t>
      </w:r>
      <w:r w:rsidR="00601EAC">
        <w:t xml:space="preserve"> </w:t>
      </w:r>
      <w:r w:rsidR="00F27A0F">
        <w:t xml:space="preserve"> </w:t>
      </w:r>
      <w:r w:rsidR="00A52B21" w:rsidRPr="00742878">
        <w:t xml:space="preserve">Best Research Abstract Award: International Transplant Nurses Society (ITNS) </w:t>
      </w:r>
      <w:r>
        <w:t xml:space="preserve">          </w:t>
      </w:r>
    </w:p>
    <w:p w14:paraId="4955DD2A" w14:textId="77777777" w:rsidR="00742878" w:rsidRDefault="00742878" w:rsidP="00742878">
      <w:pPr>
        <w:shd w:val="clear" w:color="auto" w:fill="FFFFFF" w:themeFill="background1"/>
        <w:tabs>
          <w:tab w:val="left" w:pos="809"/>
        </w:tabs>
        <w:autoSpaceDE/>
        <w:autoSpaceDN/>
      </w:pPr>
      <w:r>
        <w:t xml:space="preserve">                                     </w:t>
      </w:r>
      <w:r w:rsidR="00601EAC">
        <w:t xml:space="preserve"> </w:t>
      </w:r>
      <w:r>
        <w:t xml:space="preserve"> </w:t>
      </w:r>
      <w:r w:rsidR="00601EAC">
        <w:t xml:space="preserve">  </w:t>
      </w:r>
      <w:r w:rsidR="00F27A0F">
        <w:t xml:space="preserve"> </w:t>
      </w:r>
      <w:r w:rsidR="00A52B21" w:rsidRPr="00742878">
        <w:t xml:space="preserve">“Plasmapheresis and Desensitization Therapies for Solid Organ Transplantation” </w:t>
      </w:r>
    </w:p>
    <w:p w14:paraId="7E126973" w14:textId="77777777" w:rsidR="00A52B21" w:rsidRPr="00742878" w:rsidRDefault="00742878" w:rsidP="00742878">
      <w:pPr>
        <w:shd w:val="clear" w:color="auto" w:fill="FFFFFF" w:themeFill="background1"/>
        <w:tabs>
          <w:tab w:val="left" w:pos="809"/>
        </w:tabs>
        <w:autoSpaceDE/>
        <w:autoSpaceDN/>
      </w:pPr>
      <w:r>
        <w:t xml:space="preserve">                                      </w:t>
      </w:r>
      <w:r w:rsidR="00601EAC">
        <w:t xml:space="preserve">   </w:t>
      </w:r>
      <w:r w:rsidR="00F27A0F">
        <w:t xml:space="preserve"> </w:t>
      </w:r>
      <w:r w:rsidR="00A52B21" w:rsidRPr="00742878">
        <w:t>26</w:t>
      </w:r>
      <w:r w:rsidRPr="00742878">
        <w:t xml:space="preserve">th </w:t>
      </w:r>
      <w:r>
        <w:t>Transplant</w:t>
      </w:r>
      <w:r w:rsidR="00A52B21" w:rsidRPr="00742878">
        <w:t xml:space="preserve"> Nursing</w:t>
      </w:r>
      <w:r w:rsidR="00A52B21" w:rsidRPr="00A52B21">
        <w:t xml:space="preserve"> Symposium, June 26, 2017, Lake Buena Vista, Florida</w:t>
      </w:r>
    </w:p>
    <w:p w14:paraId="23644EC6" w14:textId="77777777" w:rsidR="00742878" w:rsidRDefault="00742878" w:rsidP="00742878">
      <w:pPr>
        <w:shd w:val="clear" w:color="auto" w:fill="FFFFFF" w:themeFill="background1"/>
        <w:tabs>
          <w:tab w:val="left" w:pos="809"/>
        </w:tabs>
        <w:autoSpaceDE/>
        <w:autoSpaceDN/>
      </w:pPr>
      <w:r>
        <w:rPr>
          <w:b/>
        </w:rPr>
        <w:t xml:space="preserve">                </w:t>
      </w:r>
      <w:r w:rsidR="00601EAC">
        <w:rPr>
          <w:b/>
        </w:rPr>
        <w:t xml:space="preserve"> </w:t>
      </w:r>
      <w:r w:rsidR="00F306DF">
        <w:rPr>
          <w:b/>
        </w:rPr>
        <w:t xml:space="preserve"> </w:t>
      </w:r>
      <w:r w:rsidR="00A52B21" w:rsidRPr="00742878">
        <w:t>2018</w:t>
      </w:r>
      <w:r w:rsidR="00A52B21" w:rsidRPr="00742878">
        <w:tab/>
      </w:r>
      <w:r w:rsidR="00A52B21" w:rsidRPr="00742878">
        <w:tab/>
      </w:r>
      <w:r w:rsidR="00601EAC">
        <w:t xml:space="preserve">  </w:t>
      </w:r>
      <w:r w:rsidR="00F27A0F">
        <w:t xml:space="preserve"> </w:t>
      </w:r>
      <w:r w:rsidR="00A52B21" w:rsidRPr="00742878">
        <w:t xml:space="preserve">Most Published Advanced Practitioner: University of Pennsylvania Health System </w:t>
      </w:r>
      <w:r>
        <w:t xml:space="preserve">   </w:t>
      </w:r>
    </w:p>
    <w:p w14:paraId="5A2ECE48" w14:textId="77777777" w:rsidR="00A52B21" w:rsidRPr="00742878" w:rsidRDefault="00742878" w:rsidP="00742878">
      <w:pPr>
        <w:shd w:val="clear" w:color="auto" w:fill="FFFFFF" w:themeFill="background1"/>
        <w:tabs>
          <w:tab w:val="left" w:pos="809"/>
        </w:tabs>
        <w:autoSpaceDE/>
        <w:autoSpaceDN/>
      </w:pPr>
      <w:r>
        <w:t xml:space="preserve">                                      </w:t>
      </w:r>
      <w:r w:rsidR="00601EAC">
        <w:t xml:space="preserve">   </w:t>
      </w:r>
      <w:r w:rsidR="00F27A0F">
        <w:t xml:space="preserve"> </w:t>
      </w:r>
      <w:r w:rsidR="00A52B21" w:rsidRPr="00742878">
        <w:t>Advanced Practice Provider Annual Recognition, October 26, 2018</w:t>
      </w:r>
    </w:p>
    <w:p w14:paraId="50AC7D84" w14:textId="77777777" w:rsidR="00742878" w:rsidRDefault="00742878" w:rsidP="00742878">
      <w:pPr>
        <w:shd w:val="clear" w:color="auto" w:fill="FFFFFF" w:themeFill="background1"/>
        <w:tabs>
          <w:tab w:val="left" w:pos="809"/>
        </w:tabs>
        <w:autoSpaceDE/>
        <w:autoSpaceDN/>
      </w:pPr>
      <w:r>
        <w:t xml:space="preserve">               </w:t>
      </w:r>
      <w:r w:rsidR="00601EAC">
        <w:t xml:space="preserve"> </w:t>
      </w:r>
      <w:r>
        <w:t xml:space="preserve"> </w:t>
      </w:r>
      <w:r w:rsidR="00F306DF">
        <w:t xml:space="preserve"> </w:t>
      </w:r>
      <w:r>
        <w:t>2018</w:t>
      </w:r>
      <w:r>
        <w:tab/>
        <w:t xml:space="preserve">            </w:t>
      </w:r>
      <w:r w:rsidR="00601EAC">
        <w:t xml:space="preserve">   </w:t>
      </w:r>
      <w:r w:rsidR="00F27A0F">
        <w:t xml:space="preserve"> </w:t>
      </w:r>
      <w:r w:rsidR="00A52B21" w:rsidRPr="00742878">
        <w:t xml:space="preserve">TOP Best Research Abstract Award: International Transplant Nurses Society (ITNS) </w:t>
      </w:r>
      <w:r>
        <w:t xml:space="preserve">        </w:t>
      </w:r>
    </w:p>
    <w:p w14:paraId="0458173C" w14:textId="77777777" w:rsidR="00742878" w:rsidRDefault="00742878" w:rsidP="00742878">
      <w:pPr>
        <w:shd w:val="clear" w:color="auto" w:fill="FFFFFF" w:themeFill="background1"/>
        <w:tabs>
          <w:tab w:val="left" w:pos="809"/>
        </w:tabs>
        <w:autoSpaceDE/>
        <w:autoSpaceDN/>
      </w:pPr>
      <w:r>
        <w:t xml:space="preserve">       </w:t>
      </w:r>
      <w:r w:rsidR="001D0FE3">
        <w:t xml:space="preserve">                               </w:t>
      </w:r>
      <w:r w:rsidR="00601EAC">
        <w:t xml:space="preserve"> </w:t>
      </w:r>
      <w:r w:rsidR="00F27A0F">
        <w:t xml:space="preserve"> </w:t>
      </w:r>
      <w:r w:rsidR="00601EAC">
        <w:t xml:space="preserve"> </w:t>
      </w:r>
      <w:r w:rsidR="00A52B21" w:rsidRPr="00742878">
        <w:t xml:space="preserve">“Advanced Practice Providers Role in Transitions of Care in Mechanical Circulatory </w:t>
      </w:r>
      <w:r>
        <w:t xml:space="preserve">                   </w:t>
      </w:r>
    </w:p>
    <w:p w14:paraId="428009F3" w14:textId="77777777" w:rsidR="00742878" w:rsidRDefault="00742878" w:rsidP="00742878">
      <w:pPr>
        <w:shd w:val="clear" w:color="auto" w:fill="FFFFFF" w:themeFill="background1"/>
        <w:tabs>
          <w:tab w:val="left" w:pos="809"/>
        </w:tabs>
        <w:autoSpaceDE/>
        <w:autoSpaceDN/>
      </w:pPr>
      <w:r>
        <w:t xml:space="preserve">       </w:t>
      </w:r>
      <w:r w:rsidR="001D0FE3">
        <w:t xml:space="preserve">                               </w:t>
      </w:r>
      <w:r w:rsidR="00601EAC">
        <w:t xml:space="preserve">  </w:t>
      </w:r>
      <w:r w:rsidR="00F27A0F">
        <w:t xml:space="preserve">  </w:t>
      </w:r>
      <w:r w:rsidR="00A52B21" w:rsidRPr="00742878">
        <w:t xml:space="preserve">Support Devices as Bridge to Transplantation.” 27th Transplant Nursing Symposium, </w:t>
      </w:r>
    </w:p>
    <w:p w14:paraId="41210B39" w14:textId="7DAC11E9" w:rsidR="00A52B21" w:rsidRPr="00BB1699" w:rsidRDefault="00742878" w:rsidP="00A52B21">
      <w:pPr>
        <w:shd w:val="clear" w:color="auto" w:fill="FFFFFF" w:themeFill="background1"/>
        <w:tabs>
          <w:tab w:val="left" w:pos="809"/>
        </w:tabs>
        <w:autoSpaceDE/>
        <w:autoSpaceDN/>
      </w:pPr>
      <w:r>
        <w:t xml:space="preserve">        </w:t>
      </w:r>
      <w:r w:rsidR="001D0FE3">
        <w:t xml:space="preserve">                               </w:t>
      </w:r>
      <w:r w:rsidR="00601EAC">
        <w:t xml:space="preserve">  </w:t>
      </w:r>
      <w:r w:rsidR="00F27A0F">
        <w:t xml:space="preserve"> </w:t>
      </w:r>
      <w:r w:rsidR="00A52B21" w:rsidRPr="00742878">
        <w:t>Rose</w:t>
      </w:r>
      <w:r w:rsidR="00BB1699">
        <w:t>mont, IL, September 28-30, 2018</w:t>
      </w:r>
    </w:p>
    <w:p w14:paraId="2BB872AF" w14:textId="77777777" w:rsidR="00742878" w:rsidRDefault="00742878" w:rsidP="00A52B21">
      <w:pPr>
        <w:shd w:val="clear" w:color="auto" w:fill="FFFFFF" w:themeFill="background1"/>
        <w:tabs>
          <w:tab w:val="left" w:pos="809"/>
        </w:tabs>
        <w:autoSpaceDE/>
        <w:autoSpaceDN/>
        <w:ind w:left="1440" w:hanging="1440"/>
        <w:rPr>
          <w:b/>
        </w:rPr>
      </w:pPr>
    </w:p>
    <w:p w14:paraId="5E146968" w14:textId="644CF056" w:rsidR="001D0FE3" w:rsidRDefault="00742878" w:rsidP="00CE139E">
      <w:pPr>
        <w:shd w:val="clear" w:color="auto" w:fill="FFFFFF" w:themeFill="background1"/>
        <w:tabs>
          <w:tab w:val="left" w:pos="993"/>
        </w:tabs>
        <w:autoSpaceDE/>
        <w:autoSpaceDN/>
        <w:ind w:left="1560" w:hanging="1560"/>
      </w:pPr>
      <w:r>
        <w:rPr>
          <w:b/>
        </w:rPr>
        <w:t xml:space="preserve">              </w:t>
      </w:r>
      <w:r w:rsidR="00690CF9">
        <w:rPr>
          <w:b/>
        </w:rPr>
        <w:t xml:space="preserve">   </w:t>
      </w:r>
      <w:r w:rsidR="00A52B21" w:rsidRPr="001D0FE3">
        <w:t>2019</w:t>
      </w:r>
      <w:r w:rsidR="00A52B21" w:rsidRPr="001D0FE3">
        <w:tab/>
      </w:r>
      <w:r w:rsidR="00AF277F" w:rsidRPr="001D0FE3">
        <w:tab/>
      </w:r>
      <w:r w:rsidR="00AF277F">
        <w:t xml:space="preserve"> Philippines</w:t>
      </w:r>
      <w:r w:rsidR="00A52B21" w:rsidRPr="001D0FE3">
        <w:t xml:space="preserve">: Canossa College Academic and Professional Leadership Award 1st time </w:t>
      </w:r>
      <w:r w:rsidR="001D0FE3">
        <w:t xml:space="preserve">      </w:t>
      </w:r>
    </w:p>
    <w:p w14:paraId="501C9FB6" w14:textId="77777777" w:rsidR="001D0FE3" w:rsidRDefault="001D0FE3" w:rsidP="00A52B21">
      <w:pPr>
        <w:shd w:val="clear" w:color="auto" w:fill="FFFFFF" w:themeFill="background1"/>
        <w:tabs>
          <w:tab w:val="left" w:pos="809"/>
        </w:tabs>
        <w:autoSpaceDE/>
        <w:autoSpaceDN/>
        <w:ind w:left="1440" w:hanging="1440"/>
      </w:pPr>
      <w:r>
        <w:t xml:space="preserve">                                       </w:t>
      </w:r>
      <w:r w:rsidR="00601EAC">
        <w:t xml:space="preserve"> </w:t>
      </w:r>
      <w:r w:rsidR="00AF277F">
        <w:t xml:space="preserve"> </w:t>
      </w:r>
      <w:r w:rsidR="00A52B21" w:rsidRPr="001D0FE3">
        <w:t xml:space="preserve">Nurse Practitioner Awardee: San Pablo City, Laguna, Philippines February 10, 2019 </w:t>
      </w:r>
      <w:r>
        <w:t xml:space="preserve">   </w:t>
      </w:r>
    </w:p>
    <w:p w14:paraId="7527D64A" w14:textId="77777777" w:rsidR="00601EAC" w:rsidRDefault="001D0FE3" w:rsidP="00601EAC">
      <w:pPr>
        <w:shd w:val="clear" w:color="auto" w:fill="FFFFFF" w:themeFill="background1"/>
        <w:tabs>
          <w:tab w:val="left" w:pos="809"/>
        </w:tabs>
        <w:autoSpaceDE/>
        <w:autoSpaceDN/>
        <w:ind w:left="1440" w:hanging="1440"/>
      </w:pPr>
      <w:r>
        <w:t xml:space="preserve">                                      </w:t>
      </w:r>
      <w:r w:rsidR="00601EAC">
        <w:t xml:space="preserve"> </w:t>
      </w:r>
      <w:r w:rsidR="00AF277F">
        <w:t xml:space="preserve"> </w:t>
      </w:r>
      <w:r w:rsidR="00601EAC">
        <w:t xml:space="preserve"> </w:t>
      </w:r>
      <w:r w:rsidR="00A52B21" w:rsidRPr="001D0FE3">
        <w:t>Canossa College Alumni Association</w:t>
      </w:r>
    </w:p>
    <w:p w14:paraId="1454D889" w14:textId="6B44B7A0" w:rsidR="00F27A0F" w:rsidRPr="00742878" w:rsidRDefault="00F27A0F" w:rsidP="00F27A0F">
      <w:pPr>
        <w:shd w:val="clear" w:color="auto" w:fill="FFFFFF" w:themeFill="background1"/>
        <w:tabs>
          <w:tab w:val="left" w:pos="809"/>
        </w:tabs>
        <w:autoSpaceDE/>
        <w:autoSpaceDN/>
        <w:ind w:left="809" w:hanging="809"/>
      </w:pPr>
      <w:r>
        <w:t xml:space="preserve">            </w:t>
      </w:r>
      <w:r w:rsidR="00F306DF">
        <w:t xml:space="preserve"> </w:t>
      </w:r>
      <w:r>
        <w:t xml:space="preserve"> </w:t>
      </w:r>
      <w:r w:rsidR="00690CF9">
        <w:t xml:space="preserve">  </w:t>
      </w:r>
      <w:r>
        <w:t xml:space="preserve">2019                </w:t>
      </w:r>
      <w:r w:rsidR="00690CF9">
        <w:t xml:space="preserve">  </w:t>
      </w:r>
      <w:r w:rsidRPr="00742878">
        <w:t>Penn Advan</w:t>
      </w:r>
      <w:r>
        <w:t xml:space="preserve">ced Practice Providers’ (APP) </w:t>
      </w:r>
      <w:r w:rsidRPr="00742878">
        <w:t>Best Clinical Practice</w:t>
      </w:r>
    </w:p>
    <w:p w14:paraId="1603B8CB" w14:textId="77777777" w:rsidR="00F27A0F" w:rsidRPr="00F27A0F" w:rsidRDefault="00F27A0F" w:rsidP="00F27A0F">
      <w:pPr>
        <w:shd w:val="clear" w:color="auto" w:fill="FFFFFF"/>
      </w:pPr>
      <w:r w:rsidRPr="00742878">
        <w:tab/>
      </w:r>
      <w:r w:rsidRPr="00742878">
        <w:tab/>
      </w:r>
      <w:r>
        <w:t xml:space="preserve">              </w:t>
      </w:r>
      <w:r w:rsidRPr="00742878">
        <w:t xml:space="preserve">“March Madness Tournament </w:t>
      </w:r>
      <w:r>
        <w:t xml:space="preserve">Final </w:t>
      </w:r>
      <w:r w:rsidRPr="00742878">
        <w:t>Winner”</w:t>
      </w:r>
      <w:r>
        <w:t xml:space="preserve"> </w:t>
      </w:r>
      <w:r w:rsidRPr="00F27A0F">
        <w:t>APP Twilight Bronchoscopy</w:t>
      </w:r>
    </w:p>
    <w:p w14:paraId="27D4FFFE" w14:textId="77777777" w:rsidR="00F27A0F" w:rsidRPr="00F27A0F" w:rsidRDefault="00F27A0F" w:rsidP="00F27A0F">
      <w:pPr>
        <w:shd w:val="clear" w:color="auto" w:fill="FFFFFF"/>
      </w:pPr>
      <w:r w:rsidRPr="00F27A0F">
        <w:t xml:space="preserve">             </w:t>
      </w:r>
      <w:r w:rsidR="00F306DF">
        <w:t xml:space="preserve">                             </w:t>
      </w:r>
      <w:r w:rsidRPr="00F27A0F">
        <w:t>CHAMPION (</w:t>
      </w:r>
      <w:r w:rsidRPr="00F27A0F">
        <w:rPr>
          <w:b/>
          <w:bCs/>
          <w:u w:val="single"/>
        </w:rPr>
        <w:t>C</w:t>
      </w:r>
      <w:r w:rsidRPr="00F27A0F">
        <w:t>ustomized bronc</w:t>
      </w:r>
      <w:r w:rsidRPr="00F27A0F">
        <w:rPr>
          <w:b/>
          <w:bCs/>
          <w:u w:val="single"/>
        </w:rPr>
        <w:t>H</w:t>
      </w:r>
      <w:r w:rsidRPr="00F27A0F">
        <w:t xml:space="preserve">oscopy </w:t>
      </w:r>
      <w:r w:rsidRPr="00F27A0F">
        <w:rPr>
          <w:b/>
          <w:bCs/>
          <w:u w:val="single"/>
        </w:rPr>
        <w:t>A</w:t>
      </w:r>
      <w:r w:rsidRPr="00F27A0F">
        <w:t>ssess</w:t>
      </w:r>
      <w:r w:rsidRPr="00F27A0F">
        <w:rPr>
          <w:b/>
          <w:bCs/>
          <w:u w:val="single"/>
        </w:rPr>
        <w:t>M</w:t>
      </w:r>
      <w:r w:rsidRPr="00F27A0F">
        <w:t xml:space="preserve">ent </w:t>
      </w:r>
      <w:r w:rsidRPr="00F27A0F">
        <w:rPr>
          <w:b/>
          <w:bCs/>
          <w:u w:val="single"/>
        </w:rPr>
        <w:t>P</w:t>
      </w:r>
      <w:r w:rsidRPr="00F27A0F">
        <w:t xml:space="preserve">rotocol </w:t>
      </w:r>
      <w:r w:rsidRPr="00F27A0F">
        <w:rPr>
          <w:b/>
          <w:bCs/>
          <w:u w:val="single"/>
        </w:rPr>
        <w:t>I</w:t>
      </w:r>
      <w:r w:rsidRPr="00F27A0F">
        <w:t>nitiatio</w:t>
      </w:r>
      <w:r w:rsidRPr="00F27A0F">
        <w:rPr>
          <w:b/>
          <w:bCs/>
          <w:u w:val="single"/>
        </w:rPr>
        <w:t>N</w:t>
      </w:r>
      <w:r w:rsidRPr="00F27A0F">
        <w:t>)</w:t>
      </w:r>
    </w:p>
    <w:p w14:paraId="316D6840" w14:textId="77777777" w:rsidR="00F27A0F" w:rsidRPr="00742878" w:rsidRDefault="00F27A0F" w:rsidP="00F27A0F">
      <w:pPr>
        <w:shd w:val="clear" w:color="auto" w:fill="FFFFFF" w:themeFill="background1"/>
        <w:tabs>
          <w:tab w:val="left" w:pos="809"/>
        </w:tabs>
        <w:autoSpaceDE/>
        <w:autoSpaceDN/>
      </w:pPr>
      <w:r>
        <w:t xml:space="preserve">                                         Lung </w:t>
      </w:r>
      <w:r w:rsidRPr="00742878">
        <w:t xml:space="preserve">Transplant </w:t>
      </w:r>
      <w:r>
        <w:t xml:space="preserve">and CT Surgery </w:t>
      </w:r>
      <w:r w:rsidRPr="00742878">
        <w:t>Team, Hospital of University of Pennsylvania</w:t>
      </w:r>
    </w:p>
    <w:p w14:paraId="4D4522D6" w14:textId="46456E6F" w:rsidR="00F27A0F" w:rsidRDefault="00F27A0F" w:rsidP="00FF797A">
      <w:pPr>
        <w:shd w:val="clear" w:color="auto" w:fill="FFFFFF" w:themeFill="background1"/>
        <w:tabs>
          <w:tab w:val="left" w:pos="809"/>
        </w:tabs>
        <w:autoSpaceDE/>
        <w:autoSpaceDN/>
      </w:pPr>
      <w:r w:rsidRPr="00742878">
        <w:tab/>
      </w:r>
      <w:r w:rsidRPr="00742878">
        <w:tab/>
      </w:r>
      <w:r>
        <w:t xml:space="preserve">               </w:t>
      </w:r>
      <w:r w:rsidRPr="00742878">
        <w:t>University of Pennsylvania Health System, APP A</w:t>
      </w:r>
      <w:r>
        <w:t>nnual Recognition, October, 2019</w:t>
      </w:r>
    </w:p>
    <w:p w14:paraId="70AA7528" w14:textId="565D81C1" w:rsidR="00690CF9" w:rsidRDefault="00690CF9" w:rsidP="00FF797A">
      <w:pPr>
        <w:shd w:val="clear" w:color="auto" w:fill="FFFFFF" w:themeFill="background1"/>
        <w:tabs>
          <w:tab w:val="left" w:pos="809"/>
        </w:tabs>
        <w:autoSpaceDE/>
        <w:autoSpaceDN/>
      </w:pPr>
    </w:p>
    <w:p w14:paraId="5C47BDA0" w14:textId="47428E46" w:rsidR="00690CF9" w:rsidRDefault="00690CF9" w:rsidP="00FF797A">
      <w:pPr>
        <w:shd w:val="clear" w:color="auto" w:fill="FFFFFF" w:themeFill="background1"/>
        <w:tabs>
          <w:tab w:val="left" w:pos="809"/>
        </w:tabs>
        <w:autoSpaceDE/>
        <w:autoSpaceDN/>
      </w:pPr>
    </w:p>
    <w:p w14:paraId="5F58E387" w14:textId="77777777" w:rsidR="00690CF9" w:rsidRDefault="00690CF9" w:rsidP="00FF797A">
      <w:pPr>
        <w:shd w:val="clear" w:color="auto" w:fill="FFFFFF" w:themeFill="background1"/>
        <w:tabs>
          <w:tab w:val="left" w:pos="809"/>
        </w:tabs>
        <w:autoSpaceDE/>
        <w:autoSpaceDN/>
      </w:pPr>
    </w:p>
    <w:p w14:paraId="70563F6F" w14:textId="77777777" w:rsidR="001D0FE3" w:rsidRPr="00601EAC" w:rsidRDefault="00601EAC" w:rsidP="00601EAC">
      <w:pPr>
        <w:shd w:val="clear" w:color="auto" w:fill="FFFFFF" w:themeFill="background1"/>
        <w:tabs>
          <w:tab w:val="left" w:pos="809"/>
        </w:tabs>
        <w:autoSpaceDE/>
        <w:autoSpaceDN/>
        <w:ind w:left="1440" w:hanging="1440"/>
      </w:pPr>
      <w:r>
        <w:t xml:space="preserve">            </w:t>
      </w:r>
      <w:r w:rsidR="001D0FE3" w:rsidRPr="001D0FE3">
        <w:t xml:space="preserve"> </w:t>
      </w:r>
      <w:r w:rsidR="00F306DF">
        <w:t xml:space="preserve"> </w:t>
      </w:r>
      <w:r w:rsidR="00A52B21" w:rsidRPr="001D0FE3">
        <w:t xml:space="preserve">2019 </w:t>
      </w:r>
      <w:r w:rsidR="00F13D43" w:rsidRPr="001D0FE3">
        <w:t xml:space="preserve">                 </w:t>
      </w:r>
      <w:r w:rsidR="00F13D43" w:rsidRPr="001D0FE3">
        <w:rPr>
          <w:color w:val="333333"/>
        </w:rPr>
        <w:t xml:space="preserve"> Inaugural University of Pennsylvania Health System Advanced Practice Provider </w:t>
      </w:r>
      <w:r w:rsidR="001D0FE3">
        <w:rPr>
          <w:color w:val="333333"/>
        </w:rPr>
        <w:t xml:space="preserve">    </w:t>
      </w:r>
    </w:p>
    <w:p w14:paraId="37CC8168" w14:textId="34612C2A" w:rsidR="00A52B21" w:rsidRDefault="001D0FE3" w:rsidP="00A52B21">
      <w:pPr>
        <w:shd w:val="clear" w:color="auto" w:fill="FFFFFF" w:themeFill="background1"/>
        <w:tabs>
          <w:tab w:val="left" w:pos="809"/>
        </w:tabs>
        <w:autoSpaceDE/>
        <w:autoSpaceDN/>
        <w:ind w:left="1440" w:hanging="1440"/>
        <w:rPr>
          <w:color w:val="333333"/>
        </w:rPr>
      </w:pPr>
      <w:r>
        <w:t xml:space="preserve">                                      </w:t>
      </w:r>
      <w:r w:rsidR="000901B6">
        <w:t xml:space="preserve">  </w:t>
      </w:r>
      <w:r w:rsidR="00AF277F">
        <w:t xml:space="preserve"> </w:t>
      </w:r>
      <w:r w:rsidR="009D0C8D">
        <w:rPr>
          <w:color w:val="333333"/>
        </w:rPr>
        <w:t xml:space="preserve">Research and Scholarship </w:t>
      </w:r>
      <w:r w:rsidR="009D0C8D" w:rsidRPr="001D0FE3">
        <w:rPr>
          <w:color w:val="333333"/>
        </w:rPr>
        <w:t>Award</w:t>
      </w:r>
    </w:p>
    <w:p w14:paraId="3B8D44D4" w14:textId="516FBC4E" w:rsidR="009C2993" w:rsidRDefault="009C2993" w:rsidP="00A52B21">
      <w:pPr>
        <w:shd w:val="clear" w:color="auto" w:fill="FFFFFF" w:themeFill="background1"/>
        <w:tabs>
          <w:tab w:val="left" w:pos="809"/>
        </w:tabs>
        <w:autoSpaceDE/>
        <w:autoSpaceDN/>
        <w:ind w:left="1440" w:hanging="1440"/>
        <w:rPr>
          <w:color w:val="333333"/>
        </w:rPr>
      </w:pPr>
      <w:r>
        <w:rPr>
          <w:color w:val="333333"/>
        </w:rPr>
        <w:t xml:space="preserve">             </w:t>
      </w:r>
      <w:r w:rsidR="00E667B1">
        <w:rPr>
          <w:color w:val="333333"/>
        </w:rPr>
        <w:t xml:space="preserve"> </w:t>
      </w:r>
      <w:r w:rsidR="00601ADD">
        <w:rPr>
          <w:color w:val="333333"/>
        </w:rPr>
        <w:t xml:space="preserve">2022                   </w:t>
      </w:r>
      <w:r>
        <w:rPr>
          <w:color w:val="333333"/>
        </w:rPr>
        <w:t>Service Recognition Award, Penn Transplant Institute</w:t>
      </w:r>
    </w:p>
    <w:p w14:paraId="35964EE2" w14:textId="4981D3B6" w:rsidR="00AF277F" w:rsidRDefault="00AF277F" w:rsidP="00A52B21">
      <w:pPr>
        <w:shd w:val="clear" w:color="auto" w:fill="FFFFFF" w:themeFill="background1"/>
        <w:tabs>
          <w:tab w:val="left" w:pos="809"/>
        </w:tabs>
        <w:autoSpaceDE/>
        <w:autoSpaceDN/>
        <w:ind w:left="1440" w:hanging="1440"/>
        <w:rPr>
          <w:color w:val="333333"/>
        </w:rPr>
      </w:pPr>
      <w:r>
        <w:rPr>
          <w:color w:val="333333"/>
        </w:rPr>
        <w:t xml:space="preserve">            </w:t>
      </w:r>
      <w:r w:rsidR="00E667B1">
        <w:rPr>
          <w:color w:val="333333"/>
        </w:rPr>
        <w:t xml:space="preserve"> </w:t>
      </w:r>
      <w:r w:rsidR="00601ADD">
        <w:rPr>
          <w:color w:val="333333"/>
        </w:rPr>
        <w:t xml:space="preserve"> 2022                  </w:t>
      </w:r>
      <w:r>
        <w:rPr>
          <w:color w:val="333333"/>
        </w:rPr>
        <w:t xml:space="preserve"> Distinguished Alumni Award for Academic Nursing</w:t>
      </w:r>
    </w:p>
    <w:p w14:paraId="625D1415" w14:textId="0A5D3E2F" w:rsidR="00AF277F" w:rsidRDefault="00AF277F" w:rsidP="00A52B21">
      <w:pPr>
        <w:shd w:val="clear" w:color="auto" w:fill="FFFFFF" w:themeFill="background1"/>
        <w:tabs>
          <w:tab w:val="left" w:pos="809"/>
        </w:tabs>
        <w:autoSpaceDE/>
        <w:autoSpaceDN/>
        <w:ind w:left="1440" w:hanging="1440"/>
        <w:rPr>
          <w:color w:val="333333"/>
        </w:rPr>
      </w:pPr>
      <w:r>
        <w:rPr>
          <w:color w:val="333333"/>
        </w:rPr>
        <w:t xml:space="preserve">                                        </w:t>
      </w:r>
      <w:r w:rsidR="003A16B0">
        <w:rPr>
          <w:color w:val="333333"/>
        </w:rPr>
        <w:t xml:space="preserve"> </w:t>
      </w:r>
      <w:r>
        <w:rPr>
          <w:color w:val="333333"/>
        </w:rPr>
        <w:t>Rutgers University</w:t>
      </w:r>
    </w:p>
    <w:p w14:paraId="36274DFE" w14:textId="64804F42" w:rsidR="00CD6B1B" w:rsidRDefault="00CD6B1B" w:rsidP="00A52B21">
      <w:pPr>
        <w:shd w:val="clear" w:color="auto" w:fill="FFFFFF" w:themeFill="background1"/>
        <w:tabs>
          <w:tab w:val="left" w:pos="809"/>
        </w:tabs>
        <w:autoSpaceDE/>
        <w:autoSpaceDN/>
        <w:ind w:left="1440" w:hanging="1440"/>
        <w:rPr>
          <w:color w:val="333333"/>
        </w:rPr>
      </w:pPr>
      <w:r>
        <w:rPr>
          <w:color w:val="333333"/>
        </w:rPr>
        <w:t xml:space="preserve">              2023                   Employee Spotlight 2023, Penn Transplant Institute</w:t>
      </w:r>
    </w:p>
    <w:p w14:paraId="36D82C43" w14:textId="296D8D97" w:rsidR="00CD6B1B" w:rsidRPr="001D0FE3" w:rsidRDefault="00CD6B1B" w:rsidP="00A52B21">
      <w:pPr>
        <w:shd w:val="clear" w:color="auto" w:fill="FFFFFF" w:themeFill="background1"/>
        <w:tabs>
          <w:tab w:val="left" w:pos="809"/>
        </w:tabs>
        <w:autoSpaceDE/>
        <w:autoSpaceDN/>
        <w:ind w:left="1440" w:hanging="1440"/>
      </w:pPr>
      <w:r>
        <w:rPr>
          <w:color w:val="333333"/>
        </w:rPr>
        <w:t xml:space="preserve">                                         University of Pennsylvania</w:t>
      </w:r>
    </w:p>
    <w:p w14:paraId="27D85D9F" w14:textId="77777777" w:rsidR="00A52B21" w:rsidRPr="002D1819" w:rsidRDefault="00A52B21" w:rsidP="00A52B21">
      <w:pPr>
        <w:shd w:val="clear" w:color="auto" w:fill="FFFFFF" w:themeFill="background1"/>
        <w:tabs>
          <w:tab w:val="left" w:pos="809"/>
        </w:tabs>
        <w:autoSpaceDE/>
        <w:autoSpaceDN/>
      </w:pPr>
    </w:p>
    <w:p w14:paraId="328C5722" w14:textId="77777777" w:rsidR="00530673" w:rsidRPr="002D1819" w:rsidRDefault="00530673" w:rsidP="002137BB">
      <w:pPr>
        <w:tabs>
          <w:tab w:val="left" w:pos="1962"/>
        </w:tabs>
        <w:ind w:left="1243" w:right="5038" w:hanging="1080"/>
      </w:pPr>
      <w:r w:rsidRPr="002D1819">
        <w:tab/>
      </w:r>
    </w:p>
    <w:p w14:paraId="4CF779EF" w14:textId="77777777" w:rsidR="00530673" w:rsidRDefault="00530673" w:rsidP="00530673">
      <w:pPr>
        <w:spacing w:line="510" w:lineRule="atLeast"/>
        <w:ind w:left="703" w:hanging="540"/>
      </w:pPr>
      <w:r w:rsidRPr="002D1819">
        <w:rPr>
          <w:u w:val="single"/>
        </w:rPr>
        <w:t>Memberships in Professional &amp; Scientific Societies and Other Professional Activities</w:t>
      </w:r>
      <w:r w:rsidRPr="002D1819">
        <w:t>: (Include offices held.) International:</w:t>
      </w:r>
    </w:p>
    <w:p w14:paraId="4D0DA3B5" w14:textId="292202D4" w:rsidR="000901B6" w:rsidRPr="002D1819" w:rsidRDefault="000901B6" w:rsidP="00530673">
      <w:pPr>
        <w:spacing w:line="510" w:lineRule="atLeast"/>
        <w:ind w:left="703" w:hanging="540"/>
      </w:pPr>
      <w:r w:rsidRPr="000901B6">
        <w:t xml:space="preserve">                   </w:t>
      </w:r>
      <w:r w:rsidRPr="000901B6">
        <w:rPr>
          <w:color w:val="000000" w:themeColor="text1"/>
          <w:lang w:val="fr-FR"/>
        </w:rPr>
        <w:t xml:space="preserve">2008- present </w:t>
      </w:r>
      <w:r>
        <w:rPr>
          <w:color w:val="000000" w:themeColor="text1"/>
          <w:lang w:val="fr-FR"/>
        </w:rPr>
        <w:t xml:space="preserve">  </w:t>
      </w:r>
      <w:r w:rsidR="00AE7A58">
        <w:rPr>
          <w:color w:val="000000" w:themeColor="text1"/>
          <w:lang w:val="fr-FR"/>
        </w:rPr>
        <w:t xml:space="preserve"> </w:t>
      </w:r>
      <w:r w:rsidR="002620D4">
        <w:rPr>
          <w:color w:val="000000" w:themeColor="text1"/>
          <w:lang w:val="fr-FR"/>
        </w:rPr>
        <w:t xml:space="preserve"> </w:t>
      </w:r>
      <w:r w:rsidRPr="000901B6">
        <w:rPr>
          <w:color w:val="000000" w:themeColor="text1"/>
          <w:lang w:val="fr-FR"/>
        </w:rPr>
        <w:t>Sigma Theta Tau Interna</w:t>
      </w:r>
      <w:r>
        <w:rPr>
          <w:color w:val="000000" w:themeColor="text1"/>
          <w:lang w:val="fr-FR"/>
        </w:rPr>
        <w:t>tional (member)</w:t>
      </w:r>
    </w:p>
    <w:p w14:paraId="1F4E4773" w14:textId="62D50D7F" w:rsidR="00530673" w:rsidRDefault="00D94D5A" w:rsidP="00D94D5A">
      <w:pPr>
        <w:tabs>
          <w:tab w:val="left" w:pos="2683"/>
        </w:tabs>
      </w:pPr>
      <w:r>
        <w:t xml:space="preserve">                      </w:t>
      </w:r>
      <w:r w:rsidR="00A52B21">
        <w:t>2012-2020</w:t>
      </w:r>
      <w:r w:rsidR="00530673" w:rsidRPr="002D1819">
        <w:tab/>
      </w:r>
      <w:r w:rsidR="00AE7A58">
        <w:t xml:space="preserve"> </w:t>
      </w:r>
      <w:r w:rsidR="00530673" w:rsidRPr="002D1819">
        <w:t>International Society for Heart and Lung</w:t>
      </w:r>
      <w:r w:rsidR="00530673" w:rsidRPr="002D1819">
        <w:rPr>
          <w:spacing w:val="1"/>
        </w:rPr>
        <w:t xml:space="preserve"> </w:t>
      </w:r>
      <w:r w:rsidR="00530673" w:rsidRPr="002D1819">
        <w:t>Transplantation</w:t>
      </w:r>
      <w:r w:rsidR="00FC7ED5">
        <w:t xml:space="preserve"> (member)</w:t>
      </w:r>
    </w:p>
    <w:p w14:paraId="1917C173" w14:textId="77777777" w:rsidR="00FC7ED5" w:rsidRDefault="00A52B21" w:rsidP="00FC7ED5">
      <w:pPr>
        <w:tabs>
          <w:tab w:val="left" w:pos="2683"/>
        </w:tabs>
        <w:ind w:left="1243"/>
      </w:pPr>
      <w:r>
        <w:t xml:space="preserve">2013-present     </w:t>
      </w:r>
      <w:r w:rsidR="002620D4">
        <w:t xml:space="preserve"> </w:t>
      </w:r>
      <w:r>
        <w:t>International Transplant Nurses Society</w:t>
      </w:r>
      <w:r w:rsidR="00F13D43">
        <w:t xml:space="preserve"> </w:t>
      </w:r>
      <w:r w:rsidR="00FC7ED5">
        <w:t>(Program</w:t>
      </w:r>
      <w:r w:rsidR="00F13D43">
        <w:t xml:space="preserve"> Chair 20</w:t>
      </w:r>
      <w:r w:rsidR="00FC7ED5">
        <w:t xml:space="preserve">17-2018, </w:t>
      </w:r>
    </w:p>
    <w:p w14:paraId="3F6514DF" w14:textId="77777777" w:rsidR="00FC7ED5" w:rsidRDefault="00FC7ED5" w:rsidP="00FC7ED5">
      <w:pPr>
        <w:tabs>
          <w:tab w:val="left" w:pos="2683"/>
        </w:tabs>
        <w:ind w:left="1243"/>
      </w:pPr>
      <w:r>
        <w:t xml:space="preserve">                          </w:t>
      </w:r>
      <w:r w:rsidR="00AE7A58">
        <w:t xml:space="preserve"> </w:t>
      </w:r>
      <w:r>
        <w:t>Board of Directors 2019-2021, President-Elect 2021-2023, President 2023-2025)</w:t>
      </w:r>
    </w:p>
    <w:p w14:paraId="2369E951" w14:textId="77777777" w:rsidR="00E667B1" w:rsidRDefault="00FC7ED5" w:rsidP="00E667B1">
      <w:pPr>
        <w:tabs>
          <w:tab w:val="left" w:pos="2683"/>
        </w:tabs>
        <w:ind w:left="1243"/>
      </w:pPr>
      <w:r>
        <w:t xml:space="preserve">2019-present     </w:t>
      </w:r>
      <w:r w:rsidR="00AE7A58">
        <w:t xml:space="preserve"> </w:t>
      </w:r>
      <w:r>
        <w:t>European</w:t>
      </w:r>
      <w:r w:rsidR="001D0FE3">
        <w:t xml:space="preserve"> Society of Cardiology</w:t>
      </w:r>
    </w:p>
    <w:p w14:paraId="2957BA56" w14:textId="356FF72A" w:rsidR="001D0FE3" w:rsidRPr="002D1819" w:rsidRDefault="001D0FE3" w:rsidP="00E667B1">
      <w:pPr>
        <w:tabs>
          <w:tab w:val="left" w:pos="2683"/>
        </w:tabs>
        <w:ind w:left="1243"/>
      </w:pPr>
      <w:r>
        <w:t xml:space="preserve">2019-present     </w:t>
      </w:r>
      <w:r w:rsidR="00AE7A58">
        <w:t xml:space="preserve"> </w:t>
      </w:r>
      <w:r>
        <w:t>European Association for Cardio Thoracic Surgery</w:t>
      </w:r>
    </w:p>
    <w:p w14:paraId="25944831" w14:textId="77777777" w:rsidR="00530673" w:rsidRPr="002D1819" w:rsidRDefault="00530673" w:rsidP="00530673">
      <w:pPr>
        <w:spacing w:before="2"/>
      </w:pPr>
    </w:p>
    <w:p w14:paraId="44A23633" w14:textId="389E101F" w:rsidR="00530673" w:rsidRDefault="00530673" w:rsidP="00530673">
      <w:pPr>
        <w:ind w:left="703"/>
      </w:pPr>
      <w:r w:rsidRPr="002D1819">
        <w:t>National:</w:t>
      </w:r>
    </w:p>
    <w:p w14:paraId="22DD3939" w14:textId="77777777" w:rsidR="003A16B0" w:rsidRDefault="003A16B0" w:rsidP="00530673">
      <w:pPr>
        <w:ind w:left="703"/>
      </w:pPr>
    </w:p>
    <w:p w14:paraId="1E06176C" w14:textId="21607401" w:rsidR="00601EAC" w:rsidRPr="000901B6" w:rsidRDefault="00601EAC" w:rsidP="00601EAC">
      <w:pPr>
        <w:rPr>
          <w:color w:val="000000" w:themeColor="text1"/>
        </w:rPr>
      </w:pPr>
      <w:r>
        <w:t xml:space="preserve">         </w:t>
      </w:r>
      <w:r w:rsidR="000901B6">
        <w:t xml:space="preserve">            </w:t>
      </w:r>
      <w:r w:rsidRPr="000901B6">
        <w:rPr>
          <w:color w:val="000000" w:themeColor="text1"/>
        </w:rPr>
        <w:t>2004-</w:t>
      </w:r>
      <w:r w:rsidR="000901B6">
        <w:rPr>
          <w:color w:val="000000" w:themeColor="text1"/>
        </w:rPr>
        <w:t xml:space="preserve"> </w:t>
      </w:r>
      <w:proofErr w:type="gramStart"/>
      <w:r w:rsidRPr="000901B6">
        <w:rPr>
          <w:color w:val="000000" w:themeColor="text1"/>
        </w:rPr>
        <w:t>present</w:t>
      </w:r>
      <w:proofErr w:type="gramEnd"/>
      <w:r w:rsidRPr="000901B6">
        <w:rPr>
          <w:color w:val="000000" w:themeColor="text1"/>
        </w:rPr>
        <w:t xml:space="preserve">      </w:t>
      </w:r>
      <w:r w:rsidR="003D0900">
        <w:rPr>
          <w:color w:val="000000" w:themeColor="text1"/>
        </w:rPr>
        <w:t xml:space="preserve"> </w:t>
      </w:r>
      <w:r w:rsidR="00F27A0F">
        <w:rPr>
          <w:color w:val="000000" w:themeColor="text1"/>
        </w:rPr>
        <w:t xml:space="preserve"> </w:t>
      </w:r>
      <w:r w:rsidRPr="000901B6">
        <w:rPr>
          <w:color w:val="000000" w:themeColor="text1"/>
        </w:rPr>
        <w:t>American Association of Critical Care Nurses (member)</w:t>
      </w:r>
    </w:p>
    <w:p w14:paraId="6ABD5C5A" w14:textId="1DB41A44" w:rsidR="00601EAC" w:rsidRPr="000901B6" w:rsidRDefault="000901B6" w:rsidP="000901B6">
      <w:pPr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AE7A58">
        <w:rPr>
          <w:color w:val="000000" w:themeColor="text1"/>
        </w:rPr>
        <w:t xml:space="preserve"> </w:t>
      </w:r>
      <w:r w:rsidR="00601EAC" w:rsidRPr="000901B6">
        <w:rPr>
          <w:color w:val="000000" w:themeColor="text1"/>
        </w:rPr>
        <w:t xml:space="preserve">2008- 2012         </w:t>
      </w:r>
      <w:r w:rsidR="00F27A0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601EAC" w:rsidRPr="000901B6">
        <w:rPr>
          <w:color w:val="000000" w:themeColor="text1"/>
        </w:rPr>
        <w:t xml:space="preserve">American College of Nurse Practitioners </w:t>
      </w:r>
      <w:r>
        <w:rPr>
          <w:color w:val="000000" w:themeColor="text1"/>
        </w:rPr>
        <w:t>(member)</w:t>
      </w:r>
    </w:p>
    <w:p w14:paraId="7D8CEBE4" w14:textId="33AA0CA6" w:rsidR="00530673" w:rsidRDefault="000901B6" w:rsidP="000901B6">
      <w:pPr>
        <w:tabs>
          <w:tab w:val="left" w:pos="2682"/>
        </w:tabs>
        <w:spacing w:before="3"/>
      </w:pPr>
      <w:r>
        <w:t xml:space="preserve">                    </w:t>
      </w:r>
      <w:r w:rsidR="00AE7A58">
        <w:t xml:space="preserve"> </w:t>
      </w:r>
      <w:r w:rsidR="00A52B21" w:rsidRPr="000901B6">
        <w:t>200</w:t>
      </w:r>
      <w:r>
        <w:t>8</w:t>
      </w:r>
      <w:r w:rsidR="00530673" w:rsidRPr="000901B6">
        <w:t>-</w:t>
      </w:r>
      <w:r>
        <w:t xml:space="preserve"> </w:t>
      </w:r>
      <w:proofErr w:type="gramStart"/>
      <w:r w:rsidR="00AE7A58">
        <w:t>present</w:t>
      </w:r>
      <w:proofErr w:type="gramEnd"/>
      <w:r w:rsidR="00AE7A58">
        <w:t xml:space="preserve">      </w:t>
      </w:r>
      <w:r w:rsidR="00F27A0F">
        <w:t xml:space="preserve"> </w:t>
      </w:r>
      <w:r w:rsidR="00530673" w:rsidRPr="000901B6">
        <w:t>American Association of Nurse Practitioners</w:t>
      </w:r>
      <w:r w:rsidR="00FC7ED5" w:rsidRPr="000901B6">
        <w:t xml:space="preserve"> (member)</w:t>
      </w:r>
    </w:p>
    <w:p w14:paraId="22428C0E" w14:textId="0F1BAC34" w:rsidR="003D0900" w:rsidRPr="003D0900" w:rsidRDefault="003D0900" w:rsidP="000901B6">
      <w:pPr>
        <w:tabs>
          <w:tab w:val="left" w:pos="2682"/>
        </w:tabs>
        <w:spacing w:before="3"/>
        <w:rPr>
          <w:b/>
        </w:rPr>
      </w:pPr>
      <w:r>
        <w:t xml:space="preserve">                     2012-2020          </w:t>
      </w:r>
      <w:r w:rsidR="00F27A0F">
        <w:t xml:space="preserve"> </w:t>
      </w:r>
      <w:r w:rsidRPr="003D0900">
        <w:rPr>
          <w:rStyle w:val="Strong"/>
          <w:b w:val="0"/>
          <w:color w:val="000000" w:themeColor="text1"/>
        </w:rPr>
        <w:t>ACRP: Association of Clinical Research Professionals: Greater Philadelphia Chapter</w:t>
      </w:r>
    </w:p>
    <w:p w14:paraId="6E03C33C" w14:textId="77777777" w:rsidR="00AE7A58" w:rsidRDefault="00AE7A58" w:rsidP="00AE7A58">
      <w:pPr>
        <w:rPr>
          <w:color w:val="000000" w:themeColor="text1"/>
        </w:rPr>
      </w:pPr>
      <w:r>
        <w:t xml:space="preserve">                     2012</w:t>
      </w:r>
      <w:r w:rsidR="003D0900">
        <w:t xml:space="preserve">                   </w:t>
      </w:r>
      <w:r w:rsidR="00F27A0F">
        <w:t xml:space="preserve">  </w:t>
      </w:r>
      <w:r w:rsidRPr="00AE7A58">
        <w:rPr>
          <w:color w:val="000000" w:themeColor="text1"/>
        </w:rPr>
        <w:t xml:space="preserve">American Nurses Credentialing Center (Adult-Gerontology Acute Care Nurse </w:t>
      </w:r>
      <w:r>
        <w:rPr>
          <w:color w:val="000000" w:themeColor="text1"/>
        </w:rPr>
        <w:t xml:space="preserve">      </w:t>
      </w:r>
    </w:p>
    <w:p w14:paraId="2165BFF2" w14:textId="77777777" w:rsidR="00AE7A58" w:rsidRDefault="00AE7A58" w:rsidP="00AE7A58">
      <w:pPr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3D0900">
        <w:rPr>
          <w:color w:val="000000" w:themeColor="text1"/>
        </w:rPr>
        <w:t xml:space="preserve">                               </w:t>
      </w:r>
      <w:r w:rsidR="00F27A0F">
        <w:rPr>
          <w:color w:val="000000" w:themeColor="text1"/>
        </w:rPr>
        <w:t xml:space="preserve">  </w:t>
      </w:r>
      <w:r w:rsidRPr="00AE7A58">
        <w:rPr>
          <w:color w:val="000000" w:themeColor="text1"/>
        </w:rPr>
        <w:t>Practitioner (AGACNP) Content Expert Panel</w:t>
      </w:r>
      <w:r>
        <w:rPr>
          <w:color w:val="000000" w:themeColor="text1"/>
        </w:rPr>
        <w:t xml:space="preserve"> AGACNP Certification Exam:</w:t>
      </w:r>
    </w:p>
    <w:p w14:paraId="57817729" w14:textId="77777777" w:rsidR="00AE7A58" w:rsidRDefault="00AE7A58" w:rsidP="00AE7A58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</w:t>
      </w:r>
      <w:r w:rsidR="00F27A0F">
        <w:rPr>
          <w:color w:val="000000" w:themeColor="text1"/>
        </w:rPr>
        <w:t xml:space="preserve">  </w:t>
      </w:r>
      <w:r w:rsidRPr="00AE7A58">
        <w:rPr>
          <w:color w:val="000000" w:themeColor="text1"/>
        </w:rPr>
        <w:t>Standard Setting Panel</w:t>
      </w:r>
    </w:p>
    <w:p w14:paraId="1CC54E57" w14:textId="77777777" w:rsidR="00E5302B" w:rsidRPr="00E5302B" w:rsidRDefault="00E5302B" w:rsidP="00E5302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2013-2015          </w:t>
      </w:r>
      <w:r w:rsidR="00F27A0F">
        <w:rPr>
          <w:color w:val="000000" w:themeColor="text1"/>
        </w:rPr>
        <w:t xml:space="preserve"> </w:t>
      </w:r>
      <w:r>
        <w:rPr>
          <w:color w:val="000000" w:themeColor="text1"/>
        </w:rPr>
        <w:t>American Nurses Association</w:t>
      </w:r>
    </w:p>
    <w:p w14:paraId="585B2F67" w14:textId="77777777" w:rsidR="00E5302B" w:rsidRPr="00E5302B" w:rsidRDefault="00E5302B" w:rsidP="00E5302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</w:t>
      </w:r>
      <w:r w:rsidR="00F27A0F">
        <w:rPr>
          <w:color w:val="000000" w:themeColor="text1"/>
        </w:rPr>
        <w:t xml:space="preserve">  </w:t>
      </w:r>
      <w:r w:rsidRPr="00E5302B">
        <w:rPr>
          <w:color w:val="000000" w:themeColor="text1"/>
        </w:rPr>
        <w:t>Cardiovascular Nursing Scope and Standards 2013-2015 work group</w:t>
      </w:r>
    </w:p>
    <w:p w14:paraId="3D366D6B" w14:textId="77777777" w:rsidR="00AE7A58" w:rsidRPr="003D0900" w:rsidRDefault="003D0900" w:rsidP="00AE7A58">
      <w:pPr>
        <w:rPr>
          <w:rStyle w:val="Strong"/>
          <w:b w:val="0"/>
          <w:color w:val="000000" w:themeColor="text1"/>
        </w:rPr>
      </w:pPr>
      <w:r>
        <w:t xml:space="preserve">                     </w:t>
      </w:r>
      <w:r>
        <w:rPr>
          <w:rStyle w:val="Strong"/>
          <w:b w:val="0"/>
          <w:color w:val="000000" w:themeColor="text1"/>
        </w:rPr>
        <w:t xml:space="preserve">2013-2020         </w:t>
      </w:r>
      <w:r w:rsidR="00F27A0F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 xml:space="preserve"> </w:t>
      </w:r>
      <w:r w:rsidR="00AE7A58" w:rsidRPr="003D0900">
        <w:rPr>
          <w:rStyle w:val="Strong"/>
          <w:b w:val="0"/>
          <w:color w:val="000000" w:themeColor="text1"/>
        </w:rPr>
        <w:t>AST: American Society of Transplantation (member)</w:t>
      </w:r>
    </w:p>
    <w:p w14:paraId="6C106408" w14:textId="77777777" w:rsidR="00AE7A58" w:rsidRDefault="003D0900" w:rsidP="000901B6">
      <w:pPr>
        <w:tabs>
          <w:tab w:val="left" w:pos="2682"/>
        </w:tabs>
        <w:spacing w:before="3"/>
        <w:rPr>
          <w:color w:val="000000" w:themeColor="text1"/>
        </w:rPr>
      </w:pPr>
      <w:r>
        <w:t xml:space="preserve">                     2015-2019         </w:t>
      </w:r>
      <w:r w:rsidRPr="003D0900">
        <w:t xml:space="preserve"> </w:t>
      </w:r>
      <w:r w:rsidR="00F27A0F">
        <w:t xml:space="preserve"> </w:t>
      </w:r>
      <w:r w:rsidRPr="003D0900">
        <w:rPr>
          <w:color w:val="000000" w:themeColor="text1"/>
        </w:rPr>
        <w:t>Pennsylvania Coalit</w:t>
      </w:r>
      <w:r>
        <w:rPr>
          <w:color w:val="000000" w:themeColor="text1"/>
        </w:rPr>
        <w:t>ion of Nurse Practitioners (member</w:t>
      </w:r>
      <w:r w:rsidRPr="003D0900">
        <w:rPr>
          <w:color w:val="000000" w:themeColor="text1"/>
        </w:rPr>
        <w:t>)</w:t>
      </w:r>
    </w:p>
    <w:p w14:paraId="4BDA6FA8" w14:textId="77777777" w:rsidR="003D0900" w:rsidRDefault="003D0900" w:rsidP="003D0900">
      <w:pPr>
        <w:rPr>
          <w:color w:val="000000" w:themeColor="text1"/>
        </w:rPr>
      </w:pPr>
      <w:r>
        <w:rPr>
          <w:color w:val="000000" w:themeColor="text1"/>
        </w:rPr>
        <w:t xml:space="preserve">                     2015-2016          </w:t>
      </w:r>
      <w:r w:rsidR="00F27A0F">
        <w:rPr>
          <w:color w:val="000000" w:themeColor="text1"/>
        </w:rPr>
        <w:t xml:space="preserve"> </w:t>
      </w:r>
      <w:r w:rsidRPr="003D0900">
        <w:rPr>
          <w:color w:val="000000" w:themeColor="text1"/>
        </w:rPr>
        <w:t>American Association of Nurse Pra</w:t>
      </w:r>
      <w:r>
        <w:rPr>
          <w:color w:val="000000" w:themeColor="text1"/>
        </w:rPr>
        <w:t>ctitioners Network for Research (AANR)</w:t>
      </w:r>
    </w:p>
    <w:p w14:paraId="15FA577A" w14:textId="0321BF7F" w:rsidR="003D0900" w:rsidRPr="003D0900" w:rsidRDefault="003D0900" w:rsidP="003D0900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</w:t>
      </w:r>
      <w:r w:rsidR="00F27A0F">
        <w:rPr>
          <w:color w:val="000000" w:themeColor="text1"/>
        </w:rPr>
        <w:t xml:space="preserve"> </w:t>
      </w:r>
      <w:r w:rsidR="00380CA9">
        <w:rPr>
          <w:color w:val="000000" w:themeColor="text1"/>
        </w:rPr>
        <w:t xml:space="preserve"> </w:t>
      </w:r>
      <w:r w:rsidRPr="003D0900">
        <w:rPr>
          <w:color w:val="000000" w:themeColor="text1"/>
        </w:rPr>
        <w:t>Advisory Group Member</w:t>
      </w:r>
      <w:r>
        <w:rPr>
          <w:color w:val="000000" w:themeColor="text1"/>
        </w:rPr>
        <w:t xml:space="preserve">: </w:t>
      </w:r>
      <w:r w:rsidRPr="003D0900">
        <w:rPr>
          <w:color w:val="000000" w:themeColor="text1"/>
        </w:rPr>
        <w:t>Question Procurement Program Reviews</w:t>
      </w:r>
    </w:p>
    <w:p w14:paraId="3FFA95D3" w14:textId="77777777" w:rsidR="003D0900" w:rsidRDefault="003D0900" w:rsidP="003D0900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</w:t>
      </w:r>
      <w:r w:rsidR="00F27A0F">
        <w:rPr>
          <w:color w:val="000000" w:themeColor="text1"/>
        </w:rPr>
        <w:t xml:space="preserve">  </w:t>
      </w:r>
      <w:r w:rsidRPr="003D0900">
        <w:rPr>
          <w:color w:val="000000" w:themeColor="text1"/>
        </w:rPr>
        <w:t>AANP NP Sample Surveys</w:t>
      </w:r>
    </w:p>
    <w:p w14:paraId="0B528377" w14:textId="66486A45" w:rsidR="000901B6" w:rsidRPr="00A100C0" w:rsidRDefault="003D0900" w:rsidP="003D0900">
      <w:pPr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A100C0">
        <w:rPr>
          <w:color w:val="000000" w:themeColor="text1"/>
        </w:rPr>
        <w:t xml:space="preserve"> </w:t>
      </w:r>
      <w:r w:rsidR="00E07A1E">
        <w:t>2016-2020</w:t>
      </w:r>
      <w:r w:rsidR="00AE7A58" w:rsidRPr="00A100C0">
        <w:t xml:space="preserve">      </w:t>
      </w:r>
      <w:r w:rsidR="00E07A1E">
        <w:t xml:space="preserve">   </w:t>
      </w:r>
      <w:r w:rsidR="00380CA9">
        <w:t xml:space="preserve"> </w:t>
      </w:r>
      <w:r w:rsidR="00F27A0F" w:rsidRPr="00A100C0">
        <w:t xml:space="preserve"> </w:t>
      </w:r>
      <w:r w:rsidR="000901B6" w:rsidRPr="00A100C0">
        <w:t>UNOS (United Network for Organ Sharing) Region 2 Educational Forum</w:t>
      </w:r>
    </w:p>
    <w:p w14:paraId="778A2E77" w14:textId="453CCD25" w:rsidR="000901B6" w:rsidRDefault="000901B6" w:rsidP="000901B6">
      <w:pPr>
        <w:pStyle w:val="TableParagraph"/>
        <w:ind w:left="1440" w:hanging="1440"/>
        <w:rPr>
          <w:rFonts w:ascii="Times New Roman" w:eastAsia="Times New Roman" w:hAnsi="Times New Roman" w:cs="Times New Roman"/>
        </w:rPr>
      </w:pPr>
      <w:r w:rsidRPr="00A100C0">
        <w:rPr>
          <w:rFonts w:ascii="Times New Roman" w:eastAsia="Times New Roman" w:hAnsi="Times New Roman" w:cs="Times New Roman"/>
        </w:rPr>
        <w:t xml:space="preserve">                                     </w:t>
      </w:r>
      <w:r w:rsidR="00E07A1E">
        <w:rPr>
          <w:rFonts w:ascii="Times New Roman" w:eastAsia="Times New Roman" w:hAnsi="Times New Roman" w:cs="Times New Roman"/>
        </w:rPr>
        <w:t xml:space="preserve">            </w:t>
      </w:r>
      <w:r w:rsidRPr="00A100C0">
        <w:rPr>
          <w:rFonts w:ascii="Times New Roman" w:eastAsia="Times New Roman" w:hAnsi="Times New Roman" w:cs="Times New Roman"/>
        </w:rPr>
        <w:t>(</w:t>
      </w:r>
      <w:proofErr w:type="gramStart"/>
      <w:r w:rsidRPr="00A100C0">
        <w:rPr>
          <w:rFonts w:ascii="Times New Roman" w:eastAsia="Times New Roman" w:hAnsi="Times New Roman" w:cs="Times New Roman"/>
        </w:rPr>
        <w:t>planning</w:t>
      </w:r>
      <w:proofErr w:type="gramEnd"/>
      <w:r w:rsidRPr="00A100C0">
        <w:rPr>
          <w:rFonts w:ascii="Times New Roman" w:eastAsia="Times New Roman" w:hAnsi="Times New Roman" w:cs="Times New Roman"/>
        </w:rPr>
        <w:t xml:space="preserve"> committee)</w:t>
      </w:r>
    </w:p>
    <w:p w14:paraId="4896EBC4" w14:textId="082AF8B2" w:rsidR="00E07A1E" w:rsidRDefault="00E07A1E" w:rsidP="000901B6">
      <w:pPr>
        <w:pStyle w:val="TableParagraph"/>
        <w:ind w:left="1440" w:hanging="1440"/>
        <w:rPr>
          <w:rFonts w:ascii="Times New Roman" w:hAnsi="Times New Roman" w:cs="Times New Roman"/>
        </w:rPr>
      </w:pPr>
      <w:r w:rsidRPr="00E07A1E">
        <w:rPr>
          <w:rFonts w:ascii="Times New Roman" w:eastAsia="Times New Roman" w:hAnsi="Times New Roman" w:cs="Times New Roman"/>
        </w:rPr>
        <w:t xml:space="preserve">                    2021-present        </w:t>
      </w:r>
      <w:r w:rsidRPr="00E07A1E">
        <w:rPr>
          <w:rFonts w:ascii="Times New Roman" w:hAnsi="Times New Roman" w:cs="Times New Roman"/>
        </w:rPr>
        <w:t>The Alliance: National Innovation Leadership</w:t>
      </w:r>
      <w:r>
        <w:rPr>
          <w:rFonts w:ascii="Times New Roman" w:hAnsi="Times New Roman" w:cs="Times New Roman"/>
        </w:rPr>
        <w:t xml:space="preserve"> (Council Member)</w:t>
      </w:r>
    </w:p>
    <w:p w14:paraId="0D3C3B6A" w14:textId="28FEDCE3" w:rsidR="00E07A1E" w:rsidRPr="000478B7" w:rsidRDefault="00E07A1E" w:rsidP="000478B7">
      <w:pPr>
        <w:pStyle w:val="TableParagraph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Leadership and Engaged Learning in Organ Donation and Transplantation</w:t>
      </w:r>
    </w:p>
    <w:p w14:paraId="0B257AF4" w14:textId="77777777" w:rsidR="00530673" w:rsidRPr="003D0900" w:rsidRDefault="00530673" w:rsidP="00530673">
      <w:pPr>
        <w:spacing w:before="2"/>
      </w:pPr>
    </w:p>
    <w:p w14:paraId="37EA8F86" w14:textId="37F963F9" w:rsidR="00FC7ED5" w:rsidRDefault="00530673" w:rsidP="00FC7ED5">
      <w:pPr>
        <w:spacing w:before="1"/>
        <w:ind w:left="704"/>
      </w:pPr>
      <w:r w:rsidRPr="003D0900">
        <w:t>Local:</w:t>
      </w:r>
    </w:p>
    <w:p w14:paraId="757D1E85" w14:textId="2634BA86" w:rsidR="00BB6D79" w:rsidRDefault="00BB6D79" w:rsidP="00FC7ED5">
      <w:pPr>
        <w:spacing w:before="1"/>
        <w:ind w:left="704"/>
      </w:pPr>
      <w:r>
        <w:t xml:space="preserve">       </w:t>
      </w:r>
    </w:p>
    <w:p w14:paraId="70A4E11B" w14:textId="37610076" w:rsidR="003A16B0" w:rsidRPr="003D0900" w:rsidRDefault="00BB1699" w:rsidP="00BB6D79">
      <w:pPr>
        <w:spacing w:before="1"/>
        <w:ind w:left="704"/>
      </w:pPr>
      <w:r>
        <w:t xml:space="preserve">     </w:t>
      </w:r>
      <w:r w:rsidR="00BB6D79">
        <w:t xml:space="preserve">2009-present       American Nurses Association: New Jersey Student Nurses </w:t>
      </w:r>
      <w:r w:rsidR="00C47582">
        <w:t>Association (</w:t>
      </w:r>
      <w:r w:rsidR="00BB6D79">
        <w:t>member)</w:t>
      </w:r>
    </w:p>
    <w:p w14:paraId="3C90D9F4" w14:textId="3CEB9C4B" w:rsidR="007771DD" w:rsidRPr="003D0900" w:rsidRDefault="00BB1699" w:rsidP="00FC7ED5">
      <w:pPr>
        <w:spacing w:before="1"/>
        <w:ind w:left="704"/>
      </w:pPr>
      <w:r>
        <w:t xml:space="preserve">    </w:t>
      </w:r>
      <w:r w:rsidR="00867B57">
        <w:t xml:space="preserve"> </w:t>
      </w:r>
      <w:r w:rsidR="00FC7ED5" w:rsidRPr="003D0900">
        <w:t xml:space="preserve">2013-2017        </w:t>
      </w:r>
      <w:r w:rsidR="003D0900">
        <w:t xml:space="preserve">   I</w:t>
      </w:r>
      <w:r w:rsidR="00F13D43" w:rsidRPr="003D0900">
        <w:t>nternational Transplant Nurses Society- Delaware Valley Chapter</w:t>
      </w:r>
    </w:p>
    <w:p w14:paraId="47D87EA5" w14:textId="59DBF38A" w:rsidR="000478B7" w:rsidRDefault="007771DD" w:rsidP="00BB1699">
      <w:pPr>
        <w:spacing w:before="1"/>
        <w:ind w:left="704"/>
      </w:pPr>
      <w:r w:rsidRPr="003D0900">
        <w:t xml:space="preserve">     </w:t>
      </w:r>
      <w:r w:rsidR="00BB1699">
        <w:t xml:space="preserve">                             </w:t>
      </w:r>
      <w:r w:rsidRPr="003D0900">
        <w:t>(Director of Education and Professional Development)</w:t>
      </w:r>
    </w:p>
    <w:p w14:paraId="4AA72AB5" w14:textId="77777777" w:rsidR="000478B7" w:rsidRPr="003D0900" w:rsidRDefault="000478B7" w:rsidP="00FC7ED5">
      <w:pPr>
        <w:spacing w:before="1"/>
        <w:ind w:left="704"/>
      </w:pPr>
    </w:p>
    <w:p w14:paraId="33880858" w14:textId="391B5BC5" w:rsidR="003D0900" w:rsidRPr="003D0900" w:rsidRDefault="003D0900" w:rsidP="003D0900">
      <w:pPr>
        <w:rPr>
          <w:color w:val="000000" w:themeColor="text1"/>
        </w:rPr>
      </w:pPr>
      <w:r w:rsidRPr="003D0900">
        <w:t xml:space="preserve">      </w:t>
      </w:r>
      <w:r w:rsidR="00BB1699">
        <w:t xml:space="preserve">           </w:t>
      </w:r>
      <w:r w:rsidRPr="003D0900">
        <w:t>2015</w:t>
      </w:r>
      <w:r w:rsidR="000478B7">
        <w:t xml:space="preserve">                  </w:t>
      </w:r>
      <w:r w:rsidR="00BB1699">
        <w:t xml:space="preserve">  </w:t>
      </w:r>
      <w:r w:rsidR="000478B7">
        <w:t xml:space="preserve"> </w:t>
      </w:r>
      <w:r w:rsidRPr="003D0900">
        <w:rPr>
          <w:color w:val="000000" w:themeColor="text1"/>
        </w:rPr>
        <w:t>International Transplant Nurses Society-Delaware Valley Chapter (dvc)</w:t>
      </w:r>
    </w:p>
    <w:p w14:paraId="04B4E6B9" w14:textId="2E8F9C9F" w:rsidR="003D0900" w:rsidRPr="003D0900" w:rsidRDefault="003D0900" w:rsidP="003D0900">
      <w:pPr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BB1699">
        <w:rPr>
          <w:color w:val="000000" w:themeColor="text1"/>
        </w:rPr>
        <w:t xml:space="preserve">                             </w:t>
      </w:r>
      <w:r w:rsidRPr="003D0900">
        <w:rPr>
          <w:color w:val="000000" w:themeColor="text1"/>
        </w:rPr>
        <w:t>Symposium Program Director, ITNS-</w:t>
      </w:r>
      <w:proofErr w:type="spellStart"/>
      <w:r w:rsidRPr="003D0900">
        <w:rPr>
          <w:color w:val="000000" w:themeColor="text1"/>
        </w:rPr>
        <w:t>dvc</w:t>
      </w:r>
      <w:proofErr w:type="spellEnd"/>
    </w:p>
    <w:p w14:paraId="10D5C0E8" w14:textId="615D22C3" w:rsidR="00BB6D79" w:rsidRDefault="003D0900" w:rsidP="00465B89">
      <w:pPr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478B7">
        <w:rPr>
          <w:color w:val="000000" w:themeColor="text1"/>
        </w:rPr>
        <w:t xml:space="preserve">                    </w:t>
      </w:r>
      <w:r w:rsidR="00BB1699">
        <w:rPr>
          <w:color w:val="000000" w:themeColor="text1"/>
        </w:rPr>
        <w:t xml:space="preserve">         </w:t>
      </w:r>
      <w:r w:rsidRPr="003D0900">
        <w:rPr>
          <w:color w:val="000000" w:themeColor="text1"/>
        </w:rPr>
        <w:t>April, 2015, Gift of Life, Philadelphia, PA</w:t>
      </w:r>
    </w:p>
    <w:p w14:paraId="4FEA8506" w14:textId="77777777" w:rsidR="00BB6D79" w:rsidRDefault="00BB6D79" w:rsidP="00465B89">
      <w:pPr>
        <w:rPr>
          <w:color w:val="000000" w:themeColor="text1"/>
        </w:rPr>
      </w:pPr>
    </w:p>
    <w:p w14:paraId="52280395" w14:textId="48891B81" w:rsidR="00E5302B" w:rsidRPr="00E5302B" w:rsidRDefault="00BB6D79" w:rsidP="00E5302B">
      <w:pPr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            </w:t>
      </w:r>
      <w:r w:rsidR="00E5302B" w:rsidRPr="00E5302B">
        <w:rPr>
          <w:color w:val="000000" w:themeColor="text1"/>
        </w:rPr>
        <w:t xml:space="preserve">2013-2016 </w:t>
      </w:r>
      <w:r w:rsidR="00E5302B">
        <w:rPr>
          <w:color w:val="000000" w:themeColor="text1"/>
        </w:rPr>
        <w:t xml:space="preserve">          </w:t>
      </w:r>
      <w:r w:rsidR="00F27A0F">
        <w:rPr>
          <w:color w:val="000000" w:themeColor="text1"/>
        </w:rPr>
        <w:t xml:space="preserve"> </w:t>
      </w:r>
      <w:r w:rsidR="00C47582">
        <w:rPr>
          <w:color w:val="000000" w:themeColor="text1"/>
        </w:rPr>
        <w:t xml:space="preserve"> </w:t>
      </w:r>
      <w:r w:rsidR="00E5302B" w:rsidRPr="00E5302B">
        <w:rPr>
          <w:color w:val="000000" w:themeColor="text1"/>
        </w:rPr>
        <w:t xml:space="preserve">Ad hoc Member, Advanced Practice Provider (APP) Representative </w:t>
      </w:r>
    </w:p>
    <w:p w14:paraId="6EF7EF23" w14:textId="701D928C" w:rsidR="003A16B0" w:rsidRDefault="00E5302B" w:rsidP="00E5302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  <w:r w:rsidR="00C47582">
        <w:rPr>
          <w:color w:val="000000" w:themeColor="text1"/>
        </w:rPr>
        <w:t xml:space="preserve">             </w:t>
      </w:r>
      <w:r w:rsidR="00BB1699">
        <w:rPr>
          <w:color w:val="000000" w:themeColor="text1"/>
        </w:rPr>
        <w:t xml:space="preserve"> </w:t>
      </w:r>
      <w:r w:rsidRPr="00E5302B">
        <w:rPr>
          <w:color w:val="000000" w:themeColor="text1"/>
        </w:rPr>
        <w:t>Penn Nursing Research Core Council, Hospital o</w:t>
      </w:r>
      <w:r w:rsidR="00BB6D79">
        <w:rPr>
          <w:color w:val="000000" w:themeColor="text1"/>
        </w:rPr>
        <w:t>f the University of Pennsylvania</w:t>
      </w:r>
    </w:p>
    <w:p w14:paraId="398C0344" w14:textId="77777777" w:rsidR="00690CF9" w:rsidRDefault="00690CF9" w:rsidP="00E5302B">
      <w:pPr>
        <w:rPr>
          <w:color w:val="000000" w:themeColor="text1"/>
        </w:rPr>
      </w:pPr>
    </w:p>
    <w:p w14:paraId="734D6B2D" w14:textId="77777777" w:rsidR="00BB1699" w:rsidRPr="00BB6D79" w:rsidRDefault="00BB1699" w:rsidP="00E5302B">
      <w:pPr>
        <w:rPr>
          <w:color w:val="000000" w:themeColor="text1"/>
        </w:rPr>
      </w:pPr>
    </w:p>
    <w:p w14:paraId="79BB7F14" w14:textId="31810907" w:rsidR="00E5302B" w:rsidRPr="00E5302B" w:rsidRDefault="007352AE" w:rsidP="00E5302B">
      <w:pPr>
        <w:rPr>
          <w:rFonts w:cstheme="minorHAnsi"/>
          <w:snapToGrid w:val="0"/>
          <w:color w:val="000000"/>
        </w:rPr>
      </w:pPr>
      <w:r>
        <w:rPr>
          <w:rFonts w:cstheme="minorHAnsi"/>
          <w:snapToGrid w:val="0"/>
          <w:color w:val="000000"/>
        </w:rPr>
        <w:t xml:space="preserve">                </w:t>
      </w:r>
      <w:r w:rsidR="00E5302B" w:rsidRPr="00E5302B">
        <w:rPr>
          <w:rFonts w:cstheme="minorHAnsi"/>
          <w:snapToGrid w:val="0"/>
          <w:color w:val="000000"/>
        </w:rPr>
        <w:t xml:space="preserve">2013-2018 </w:t>
      </w:r>
      <w:r w:rsidR="00E5302B">
        <w:rPr>
          <w:rFonts w:cstheme="minorHAnsi"/>
          <w:snapToGrid w:val="0"/>
          <w:color w:val="000000"/>
        </w:rPr>
        <w:t xml:space="preserve">           </w:t>
      </w:r>
      <w:r w:rsidR="00E5302B" w:rsidRPr="00E5302B">
        <w:rPr>
          <w:rFonts w:cstheme="minorHAnsi"/>
          <w:snapToGrid w:val="0"/>
          <w:color w:val="000000"/>
        </w:rPr>
        <w:t>UPHS Advanced Practice Providers’ Continuing Education PSNA Nurse Planne</w:t>
      </w:r>
      <w:r w:rsidR="00E5302B">
        <w:rPr>
          <w:rFonts w:cstheme="minorHAnsi"/>
          <w:snapToGrid w:val="0"/>
          <w:color w:val="000000"/>
        </w:rPr>
        <w:t>r</w:t>
      </w:r>
    </w:p>
    <w:p w14:paraId="2907277D" w14:textId="64DD052A" w:rsidR="00E5302B" w:rsidRDefault="00E5302B" w:rsidP="00E5302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</w:t>
      </w:r>
      <w:r w:rsidR="007352AE">
        <w:rPr>
          <w:color w:val="000000" w:themeColor="text1"/>
        </w:rPr>
        <w:t xml:space="preserve">          </w:t>
      </w:r>
      <w:r w:rsidRPr="00E5302B">
        <w:rPr>
          <w:color w:val="000000" w:themeColor="text1"/>
        </w:rPr>
        <w:t xml:space="preserve">PSNA: Pennsylvania State Nurses Association and ANCC: American Nurses </w:t>
      </w:r>
      <w:r>
        <w:rPr>
          <w:color w:val="000000" w:themeColor="text1"/>
        </w:rPr>
        <w:t xml:space="preserve">              </w:t>
      </w:r>
    </w:p>
    <w:p w14:paraId="3CDCAB82" w14:textId="2EB407D1" w:rsidR="00AF277F" w:rsidRDefault="00E5302B" w:rsidP="00465B89">
      <w:pPr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  <w:r w:rsidR="007352AE">
        <w:rPr>
          <w:color w:val="000000" w:themeColor="text1"/>
        </w:rPr>
        <w:t xml:space="preserve">                              </w:t>
      </w:r>
      <w:r w:rsidRPr="00E5302B">
        <w:rPr>
          <w:color w:val="000000" w:themeColor="text1"/>
        </w:rPr>
        <w:t>Credentialing Center, Advanced Practice Providers</w:t>
      </w:r>
      <w:r w:rsidR="007352AE">
        <w:rPr>
          <w:color w:val="000000" w:themeColor="text1"/>
        </w:rPr>
        <w:t xml:space="preserve"> Education Committee</w:t>
      </w:r>
    </w:p>
    <w:p w14:paraId="4B9CB664" w14:textId="560DEF85" w:rsidR="00BB1699" w:rsidRDefault="00BB1699" w:rsidP="00465B89">
      <w:pPr>
        <w:rPr>
          <w:color w:val="000000" w:themeColor="text1"/>
        </w:rPr>
      </w:pPr>
    </w:p>
    <w:p w14:paraId="6FAAAF4F" w14:textId="77777777" w:rsidR="00BB1699" w:rsidRPr="007352AE" w:rsidRDefault="00BB1699" w:rsidP="00465B89">
      <w:pPr>
        <w:rPr>
          <w:b/>
          <w:color w:val="000000" w:themeColor="text1"/>
        </w:rPr>
      </w:pPr>
    </w:p>
    <w:p w14:paraId="78AC794F" w14:textId="3C8713D7" w:rsidR="003D0900" w:rsidRPr="00E5302B" w:rsidRDefault="00A100C0" w:rsidP="00465B89">
      <w:pPr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="003D0900" w:rsidRPr="003D0900">
        <w:rPr>
          <w:color w:val="000000" w:themeColor="text1"/>
        </w:rPr>
        <w:t>2013-2020</w:t>
      </w:r>
      <w:r w:rsidR="00E5302B">
        <w:rPr>
          <w:color w:val="000000" w:themeColor="text1"/>
        </w:rPr>
        <w:t xml:space="preserve">           </w:t>
      </w:r>
      <w:r w:rsidR="00F27A0F">
        <w:rPr>
          <w:color w:val="000000" w:themeColor="text1"/>
        </w:rPr>
        <w:t xml:space="preserve"> </w:t>
      </w:r>
      <w:r w:rsidR="003A16B0">
        <w:rPr>
          <w:color w:val="000000" w:themeColor="text1"/>
        </w:rPr>
        <w:t xml:space="preserve"> </w:t>
      </w:r>
      <w:r w:rsidR="00465B89" w:rsidRPr="003D0900">
        <w:rPr>
          <w:rFonts w:cstheme="minorHAnsi"/>
          <w:snapToGrid w:val="0"/>
          <w:color w:val="000000"/>
          <w:shd w:val="clear" w:color="auto" w:fill="FFFFFF"/>
        </w:rPr>
        <w:t>Lecturer of University of Pennsylvania: Accreditati</w:t>
      </w:r>
      <w:r w:rsidR="003D0900" w:rsidRPr="003D0900">
        <w:rPr>
          <w:rFonts w:cstheme="minorHAnsi"/>
          <w:snapToGrid w:val="0"/>
          <w:color w:val="000000"/>
          <w:shd w:val="clear" w:color="auto" w:fill="FFFFFF"/>
        </w:rPr>
        <w:t xml:space="preserve">on Council for Graduate Medical   </w:t>
      </w:r>
    </w:p>
    <w:p w14:paraId="0BB6B8CC" w14:textId="16AE2014" w:rsidR="003D0900" w:rsidRPr="003D0900" w:rsidRDefault="003D0900" w:rsidP="00465B89">
      <w:pPr>
        <w:rPr>
          <w:rFonts w:cstheme="minorHAnsi"/>
          <w:snapToGrid w:val="0"/>
          <w:color w:val="000000"/>
          <w:shd w:val="clear" w:color="auto" w:fill="FFFFFF"/>
        </w:rPr>
      </w:pPr>
      <w:r w:rsidRPr="003D0900">
        <w:rPr>
          <w:rFonts w:cstheme="minorHAnsi"/>
          <w:snapToGrid w:val="0"/>
          <w:color w:val="000000"/>
          <w:shd w:val="clear" w:color="auto" w:fill="FFFFFF"/>
        </w:rPr>
        <w:t xml:space="preserve">                </w:t>
      </w:r>
      <w:r w:rsidR="007352AE">
        <w:rPr>
          <w:rFonts w:cstheme="minorHAnsi"/>
          <w:snapToGrid w:val="0"/>
          <w:color w:val="000000"/>
          <w:shd w:val="clear" w:color="auto" w:fill="FFFFFF"/>
        </w:rPr>
        <w:t xml:space="preserve">                             </w:t>
      </w:r>
      <w:r w:rsidR="00465B89" w:rsidRPr="003D0900">
        <w:rPr>
          <w:rFonts w:cstheme="minorHAnsi"/>
          <w:snapToGrid w:val="0"/>
          <w:color w:val="000000"/>
          <w:shd w:val="clear" w:color="auto" w:fill="FFFFFF"/>
        </w:rPr>
        <w:t xml:space="preserve">Education (ACGME) Core Curriculum for </w:t>
      </w:r>
      <w:r w:rsidRPr="003D0900">
        <w:rPr>
          <w:rFonts w:cstheme="minorHAnsi"/>
          <w:snapToGrid w:val="0"/>
          <w:color w:val="000000"/>
          <w:shd w:val="clear" w:color="auto" w:fill="FFFFFF"/>
        </w:rPr>
        <w:t>Heart Failure/Transplant Fellows</w:t>
      </w:r>
    </w:p>
    <w:p w14:paraId="7BDC2F91" w14:textId="251100E4" w:rsidR="00465B89" w:rsidRDefault="003D0900" w:rsidP="00465B89">
      <w:pPr>
        <w:rPr>
          <w:color w:val="000000" w:themeColor="text1"/>
        </w:rPr>
      </w:pPr>
      <w:r w:rsidRPr="003D0900">
        <w:rPr>
          <w:rFonts w:cstheme="minorHAnsi"/>
          <w:snapToGrid w:val="0"/>
          <w:color w:val="000000"/>
          <w:shd w:val="clear" w:color="auto" w:fill="FFFFFF"/>
        </w:rPr>
        <w:t xml:space="preserve">                             </w:t>
      </w:r>
      <w:r w:rsidR="007352AE">
        <w:rPr>
          <w:rFonts w:cstheme="minorHAnsi"/>
          <w:snapToGrid w:val="0"/>
          <w:color w:val="000000"/>
          <w:shd w:val="clear" w:color="auto" w:fill="FFFFFF"/>
        </w:rPr>
        <w:t xml:space="preserve">               </w:t>
      </w:r>
      <w:r w:rsidR="003A16B0">
        <w:rPr>
          <w:rFonts w:cstheme="minorHAnsi"/>
          <w:snapToGrid w:val="0"/>
          <w:color w:val="000000"/>
          <w:shd w:val="clear" w:color="auto" w:fill="FFFFFF"/>
        </w:rPr>
        <w:t xml:space="preserve"> </w:t>
      </w:r>
      <w:r w:rsidRPr="003D0900">
        <w:rPr>
          <w:color w:val="000000" w:themeColor="text1"/>
        </w:rPr>
        <w:t xml:space="preserve">Perelman </w:t>
      </w:r>
      <w:r w:rsidR="00465B89" w:rsidRPr="003D0900">
        <w:rPr>
          <w:color w:val="000000" w:themeColor="text1"/>
        </w:rPr>
        <w:t>Center for Advanced Medicine</w:t>
      </w:r>
    </w:p>
    <w:p w14:paraId="4919B620" w14:textId="185BDFE1" w:rsidR="00124D68" w:rsidRDefault="00A100C0" w:rsidP="00124D68">
      <w:pPr>
        <w:widowControl/>
        <w:adjustRightInd w:val="0"/>
        <w:rPr>
          <w:rFonts w:eastAsia="ArialMT"/>
        </w:rPr>
      </w:pPr>
      <w:r>
        <w:rPr>
          <w:color w:val="000000" w:themeColor="text1"/>
        </w:rPr>
        <w:t xml:space="preserve">               </w:t>
      </w:r>
      <w:r w:rsidR="002620D4">
        <w:rPr>
          <w:color w:val="000000" w:themeColor="text1"/>
        </w:rPr>
        <w:t>2017-</w:t>
      </w:r>
      <w:r w:rsidR="002620D4" w:rsidRPr="00124D68">
        <w:rPr>
          <w:color w:val="000000" w:themeColor="text1"/>
        </w:rPr>
        <w:t xml:space="preserve">present   </w:t>
      </w:r>
      <w:r w:rsidR="00124D68" w:rsidRPr="00124D68">
        <w:rPr>
          <w:color w:val="000000" w:themeColor="text1"/>
        </w:rPr>
        <w:t xml:space="preserve">    </w:t>
      </w:r>
      <w:r w:rsidR="003A16B0">
        <w:rPr>
          <w:color w:val="000000" w:themeColor="text1"/>
        </w:rPr>
        <w:t xml:space="preserve"> </w:t>
      </w:r>
      <w:r w:rsidR="00124D68" w:rsidRPr="00124D68">
        <w:rPr>
          <w:color w:val="000000" w:themeColor="text1"/>
        </w:rPr>
        <w:t xml:space="preserve"> Lecturer</w:t>
      </w:r>
      <w:r>
        <w:rPr>
          <w:color w:val="000000" w:themeColor="text1"/>
        </w:rPr>
        <w:t xml:space="preserve"> of</w:t>
      </w:r>
      <w:r w:rsidR="00124D68" w:rsidRPr="00124D68">
        <w:rPr>
          <w:color w:val="000000" w:themeColor="text1"/>
        </w:rPr>
        <w:t xml:space="preserve"> </w:t>
      </w:r>
      <w:r w:rsidR="00124D68" w:rsidRPr="00124D68">
        <w:rPr>
          <w:rFonts w:eastAsia="ArialMT"/>
        </w:rPr>
        <w:t xml:space="preserve">University of Pennsylvania School of Nursing Course </w:t>
      </w:r>
      <w:r>
        <w:rPr>
          <w:rFonts w:eastAsia="ArialMT"/>
        </w:rPr>
        <w:t xml:space="preserve">N877 - </w:t>
      </w:r>
      <w:r w:rsidR="00124D68" w:rsidRPr="00124D68">
        <w:rPr>
          <w:rFonts w:eastAsia="ArialMT"/>
        </w:rPr>
        <w:t xml:space="preserve">Advanced </w:t>
      </w:r>
    </w:p>
    <w:p w14:paraId="7A6CCB8E" w14:textId="11EF1C57" w:rsidR="002620D4" w:rsidRDefault="00124D68" w:rsidP="00124D68">
      <w:pPr>
        <w:widowControl/>
        <w:adjustRightInd w:val="0"/>
        <w:rPr>
          <w:rFonts w:eastAsia="ArialMT"/>
        </w:rPr>
      </w:pPr>
      <w:r>
        <w:rPr>
          <w:rFonts w:eastAsia="ArialMT"/>
        </w:rPr>
        <w:t xml:space="preserve">               </w:t>
      </w:r>
      <w:r w:rsidR="00A100C0">
        <w:rPr>
          <w:rFonts w:eastAsia="ArialMT"/>
        </w:rPr>
        <w:t xml:space="preserve">                             </w:t>
      </w:r>
      <w:r w:rsidR="003A16B0">
        <w:rPr>
          <w:rFonts w:eastAsia="ArialMT"/>
        </w:rPr>
        <w:t xml:space="preserve"> </w:t>
      </w:r>
      <w:r w:rsidRPr="00124D68">
        <w:rPr>
          <w:rFonts w:eastAsia="ArialMT"/>
        </w:rPr>
        <w:t>Clinical Concepts &amp; Professional Role for Critical C</w:t>
      </w:r>
      <w:r>
        <w:rPr>
          <w:rFonts w:eastAsia="ArialMT"/>
        </w:rPr>
        <w:t>are Advanced Practice Providers</w:t>
      </w:r>
      <w:r w:rsidR="00A100C0">
        <w:rPr>
          <w:rFonts w:eastAsia="ArialMT"/>
        </w:rPr>
        <w:t xml:space="preserve"> II</w:t>
      </w:r>
    </w:p>
    <w:p w14:paraId="3AC9EFF0" w14:textId="370E5DD2" w:rsidR="00A100C0" w:rsidRDefault="00A100C0" w:rsidP="00A100C0">
      <w:pPr>
        <w:widowControl/>
        <w:adjustRightInd w:val="0"/>
      </w:pPr>
      <w:r>
        <w:rPr>
          <w:rFonts w:eastAsia="ArialMT"/>
        </w:rPr>
        <w:t xml:space="preserve">             </w:t>
      </w:r>
      <w:r w:rsidR="00E667B1">
        <w:rPr>
          <w:rFonts w:eastAsia="ArialMT"/>
        </w:rPr>
        <w:t xml:space="preserve"> </w:t>
      </w:r>
      <w:r>
        <w:rPr>
          <w:rFonts w:eastAsia="ArialMT"/>
        </w:rPr>
        <w:t xml:space="preserve"> 2022                     </w:t>
      </w:r>
      <w:r w:rsidR="003A16B0">
        <w:rPr>
          <w:rFonts w:eastAsia="ArialMT"/>
        </w:rPr>
        <w:t xml:space="preserve"> </w:t>
      </w:r>
      <w:r>
        <w:rPr>
          <w:rFonts w:eastAsia="ArialMT"/>
        </w:rPr>
        <w:t xml:space="preserve">Lecturer of </w:t>
      </w:r>
      <w:r w:rsidRPr="00A100C0">
        <w:t xml:space="preserve">University of Pennsylvania School of Nursing Course N 876 - Advanced </w:t>
      </w:r>
      <w:r>
        <w:t xml:space="preserve"> </w:t>
      </w:r>
    </w:p>
    <w:p w14:paraId="70068CA5" w14:textId="75ECC022" w:rsidR="00F13D43" w:rsidRDefault="00A100C0" w:rsidP="00A100C0">
      <w:pPr>
        <w:widowControl/>
        <w:adjustRightInd w:val="0"/>
      </w:pPr>
      <w:r>
        <w:t xml:space="preserve">                                          </w:t>
      </w:r>
      <w:r w:rsidR="003A16B0">
        <w:t xml:space="preserve">  </w:t>
      </w:r>
      <w:r>
        <w:t xml:space="preserve"> </w:t>
      </w:r>
      <w:r w:rsidRPr="00A100C0">
        <w:t>Clinical Concepts and Professional Role for Cardiology Advanced Practice Providers I</w:t>
      </w:r>
    </w:p>
    <w:p w14:paraId="1693CD51" w14:textId="15A91888" w:rsidR="00BB6D79" w:rsidRDefault="00BB6D79" w:rsidP="00A100C0">
      <w:pPr>
        <w:widowControl/>
        <w:adjustRightInd w:val="0"/>
      </w:pPr>
      <w:r>
        <w:t xml:space="preserve">               2022                      Forum of Nurses in Advanced Practice –</w:t>
      </w:r>
      <w:r w:rsidR="00C47582">
        <w:t>NJSNA (m</w:t>
      </w:r>
      <w:r>
        <w:t>ember</w:t>
      </w:r>
      <w:r w:rsidR="00C47582">
        <w:t>)</w:t>
      </w:r>
    </w:p>
    <w:p w14:paraId="464E9A90" w14:textId="77777777" w:rsidR="00A100C0" w:rsidRDefault="00A100C0" w:rsidP="00A100C0">
      <w:pPr>
        <w:widowControl/>
        <w:adjustRightInd w:val="0"/>
      </w:pPr>
    </w:p>
    <w:p w14:paraId="508C73A2" w14:textId="77777777" w:rsidR="00A100C0" w:rsidRPr="00A100C0" w:rsidRDefault="00A100C0" w:rsidP="00A100C0">
      <w:pPr>
        <w:widowControl/>
        <w:adjustRightInd w:val="0"/>
        <w:rPr>
          <w:rFonts w:eastAsia="ArialMT"/>
        </w:rPr>
      </w:pPr>
    </w:p>
    <w:p w14:paraId="373CE837" w14:textId="77777777" w:rsidR="00E5302B" w:rsidRDefault="00FF797A" w:rsidP="00AE7A58">
      <w:r w:rsidRPr="00FF797A">
        <w:t xml:space="preserve">   </w:t>
      </w:r>
      <w:r w:rsidR="00530673" w:rsidRPr="002D1819">
        <w:rPr>
          <w:u w:val="single"/>
        </w:rPr>
        <w:t>Editorial Positions</w:t>
      </w:r>
      <w:r w:rsidR="00530673" w:rsidRPr="002D1819">
        <w:t>:</w:t>
      </w:r>
    </w:p>
    <w:p w14:paraId="36A56211" w14:textId="77777777" w:rsidR="00A100C0" w:rsidRDefault="00A100C0" w:rsidP="00AE7A58"/>
    <w:p w14:paraId="59593B7A" w14:textId="643BE625" w:rsidR="00530673" w:rsidRPr="00C47582" w:rsidRDefault="00A100C0" w:rsidP="007352AE">
      <w:r>
        <w:t xml:space="preserve">    </w:t>
      </w:r>
      <w:r w:rsidR="007352AE">
        <w:t xml:space="preserve">       2014-2018               </w:t>
      </w:r>
      <w:r w:rsidRPr="00A100C0">
        <w:t xml:space="preserve">Manuscript reviewer </w:t>
      </w:r>
      <w:r w:rsidRPr="00C47582">
        <w:rPr>
          <w:color w:val="000000"/>
          <w:shd w:val="clear" w:color="auto" w:fill="FFFFFF"/>
        </w:rPr>
        <w:t>Journal of Nursing and Practice</w:t>
      </w:r>
    </w:p>
    <w:p w14:paraId="4F4B90C9" w14:textId="2B6DDB98" w:rsidR="00A100C0" w:rsidRPr="00A100C0" w:rsidRDefault="00A100C0" w:rsidP="00FF797A">
      <w:pPr>
        <w:rPr>
          <w:rFonts w:cstheme="minorHAnsi"/>
          <w:bCs/>
          <w:color w:val="000000"/>
        </w:rPr>
      </w:pPr>
      <w:r>
        <w:t xml:space="preserve">           </w:t>
      </w:r>
      <w:r w:rsidR="00FF797A">
        <w:t>2016-2019</w:t>
      </w:r>
      <w:r w:rsidR="00AE7A58" w:rsidRPr="00FF797A">
        <w:t xml:space="preserve"> </w:t>
      </w:r>
      <w:r w:rsidR="00FF797A" w:rsidRPr="00FF797A">
        <w:t xml:space="preserve">  </w:t>
      </w:r>
      <w:r>
        <w:t xml:space="preserve">          </w:t>
      </w:r>
      <w:r w:rsidR="00FF797A" w:rsidRPr="00FF797A">
        <w:t xml:space="preserve"> </w:t>
      </w:r>
      <w:r w:rsidR="009B568A">
        <w:t xml:space="preserve"> </w:t>
      </w:r>
      <w:r w:rsidR="00FF797A" w:rsidRPr="00FF797A">
        <w:rPr>
          <w:color w:val="000000"/>
        </w:rPr>
        <w:t xml:space="preserve">Abstracts and Conference Papers Reviewer </w:t>
      </w:r>
      <w:r w:rsidR="00FF797A" w:rsidRPr="00FF797A">
        <w:rPr>
          <w:rFonts w:cstheme="minorHAnsi"/>
          <w:bCs/>
          <w:color w:val="000000"/>
        </w:rPr>
        <w:t>ITNS</w:t>
      </w:r>
      <w:r w:rsidR="00FF797A" w:rsidRPr="00A100C0">
        <w:rPr>
          <w:rFonts w:cstheme="minorHAnsi"/>
          <w:bCs/>
          <w:color w:val="000000"/>
        </w:rPr>
        <w:t xml:space="preserve">: International Transplant Nurses </w:t>
      </w:r>
      <w:r w:rsidRPr="00A100C0">
        <w:rPr>
          <w:rFonts w:cstheme="minorHAnsi"/>
          <w:bCs/>
          <w:color w:val="000000"/>
        </w:rPr>
        <w:t xml:space="preserve">             </w:t>
      </w:r>
    </w:p>
    <w:p w14:paraId="58FE31E8" w14:textId="2125401E" w:rsidR="00530673" w:rsidRPr="007352AE" w:rsidRDefault="00A100C0" w:rsidP="007352AE">
      <w:pPr>
        <w:rPr>
          <w:rFonts w:cstheme="minorHAnsi"/>
          <w:bCs/>
          <w:color w:val="000000"/>
        </w:rPr>
      </w:pPr>
      <w:r w:rsidRPr="00A100C0">
        <w:rPr>
          <w:rFonts w:cstheme="minorHAnsi"/>
          <w:bCs/>
          <w:color w:val="000000"/>
        </w:rPr>
        <w:t xml:space="preserve">                                          </w:t>
      </w:r>
      <w:r w:rsidR="009B568A">
        <w:rPr>
          <w:rFonts w:cstheme="minorHAnsi"/>
          <w:bCs/>
          <w:color w:val="000000"/>
        </w:rPr>
        <w:t xml:space="preserve"> </w:t>
      </w:r>
      <w:r w:rsidR="00FF797A" w:rsidRPr="00A100C0">
        <w:rPr>
          <w:rFonts w:cstheme="minorHAnsi"/>
          <w:bCs/>
          <w:color w:val="000000"/>
        </w:rPr>
        <w:t xml:space="preserve">Society </w:t>
      </w:r>
    </w:p>
    <w:p w14:paraId="2ACD84D3" w14:textId="45AFCE40" w:rsidR="00A100C0" w:rsidRPr="00A100C0" w:rsidRDefault="00A100C0" w:rsidP="00FF797A">
      <w:pPr>
        <w:tabs>
          <w:tab w:val="left" w:pos="2681"/>
        </w:tabs>
        <w:spacing w:before="3"/>
        <w:ind w:right="2230"/>
      </w:pPr>
      <w:r>
        <w:t xml:space="preserve">      </w:t>
      </w:r>
      <w:r w:rsidR="00E667B1">
        <w:t xml:space="preserve">    </w:t>
      </w:r>
      <w:r>
        <w:t xml:space="preserve"> </w:t>
      </w:r>
      <w:r w:rsidR="00FF797A">
        <w:t>2018</w:t>
      </w:r>
      <w:r w:rsidR="00530673" w:rsidRPr="002D1819">
        <w:t>-</w:t>
      </w:r>
      <w:r w:rsidR="00530673" w:rsidRPr="002D1819">
        <w:rPr>
          <w:spacing w:val="-1"/>
        </w:rPr>
        <w:t xml:space="preserve"> </w:t>
      </w:r>
      <w:r w:rsidR="00FF797A">
        <w:t xml:space="preserve">2020   </w:t>
      </w:r>
      <w:r>
        <w:t xml:space="preserve">          </w:t>
      </w:r>
      <w:r w:rsidR="009B568A">
        <w:t xml:space="preserve"> </w:t>
      </w:r>
      <w:r w:rsidR="00FF797A">
        <w:t xml:space="preserve">Reviewer </w:t>
      </w:r>
      <w:r w:rsidR="00530673" w:rsidRPr="00A100C0">
        <w:t xml:space="preserve">Journal of </w:t>
      </w:r>
      <w:r w:rsidR="00FF797A" w:rsidRPr="00A100C0">
        <w:t xml:space="preserve">International Society of Heart &amp; Lung </w:t>
      </w:r>
    </w:p>
    <w:p w14:paraId="296D4994" w14:textId="62D93A9D" w:rsidR="00530673" w:rsidRPr="00A100C0" w:rsidRDefault="00A100C0" w:rsidP="00FF797A">
      <w:pPr>
        <w:tabs>
          <w:tab w:val="left" w:pos="2681"/>
        </w:tabs>
        <w:spacing w:before="3"/>
        <w:ind w:right="2230"/>
      </w:pPr>
      <w:r w:rsidRPr="00A100C0">
        <w:t xml:space="preserve">                                         </w:t>
      </w:r>
      <w:r w:rsidR="009B568A">
        <w:t xml:space="preserve">  </w:t>
      </w:r>
      <w:r w:rsidR="00FF797A" w:rsidRPr="00A100C0">
        <w:t>Transplantation</w:t>
      </w:r>
    </w:p>
    <w:p w14:paraId="60AC6BB6" w14:textId="77777777" w:rsidR="00530673" w:rsidRPr="002D1819" w:rsidRDefault="00530673" w:rsidP="00530673">
      <w:pPr>
        <w:spacing w:before="5"/>
      </w:pPr>
    </w:p>
    <w:p w14:paraId="51AD00C1" w14:textId="14CB0DF9" w:rsidR="00530673" w:rsidRDefault="00530673" w:rsidP="00530673">
      <w:pPr>
        <w:spacing w:before="91"/>
        <w:ind w:left="163"/>
      </w:pPr>
      <w:r w:rsidRPr="002D1819">
        <w:rPr>
          <w:u w:val="single"/>
        </w:rPr>
        <w:t>Institutional Committees</w:t>
      </w:r>
      <w:r w:rsidRPr="002D1819">
        <w:t>:</w:t>
      </w:r>
    </w:p>
    <w:p w14:paraId="1CAE32DF" w14:textId="77777777" w:rsidR="003A16B0" w:rsidRDefault="003A16B0" w:rsidP="003A16B0">
      <w:pPr>
        <w:tabs>
          <w:tab w:val="left" w:pos="2682"/>
        </w:tabs>
        <w:spacing w:before="1"/>
        <w:ind w:right="315"/>
      </w:pPr>
    </w:p>
    <w:p w14:paraId="7502CB92" w14:textId="0488587A" w:rsidR="00CB22BD" w:rsidRDefault="003A16B0" w:rsidP="003A16B0">
      <w:pPr>
        <w:tabs>
          <w:tab w:val="left" w:pos="2682"/>
        </w:tabs>
        <w:spacing w:before="1"/>
        <w:ind w:right="315"/>
      </w:pPr>
      <w:r>
        <w:t xml:space="preserve">          </w:t>
      </w:r>
      <w:r w:rsidR="00A52B21">
        <w:t>2013-2019</w:t>
      </w:r>
      <w:r>
        <w:t xml:space="preserve">              </w:t>
      </w:r>
      <w:r w:rsidR="009B568A">
        <w:t xml:space="preserve"> </w:t>
      </w:r>
      <w:r w:rsidR="00530673" w:rsidRPr="002D1819">
        <w:t xml:space="preserve">Member, </w:t>
      </w:r>
      <w:r w:rsidR="00A52B21">
        <w:t xml:space="preserve">Education </w:t>
      </w:r>
      <w:r w:rsidR="00530673" w:rsidRPr="002D1819">
        <w:t>Committee, Hospital University of Pennsylvania</w:t>
      </w:r>
    </w:p>
    <w:p w14:paraId="0748899E" w14:textId="08E892B6" w:rsidR="00CB22BD" w:rsidRDefault="003A16B0" w:rsidP="003A16B0">
      <w:pPr>
        <w:tabs>
          <w:tab w:val="left" w:pos="2682"/>
        </w:tabs>
        <w:spacing w:before="1"/>
        <w:ind w:right="315"/>
      </w:pPr>
      <w:r>
        <w:t xml:space="preserve">          </w:t>
      </w:r>
      <w:r w:rsidR="00CB22BD">
        <w:t xml:space="preserve">2018-present     </w:t>
      </w:r>
      <w:r>
        <w:t xml:space="preserve">     </w:t>
      </w:r>
      <w:r w:rsidR="009B568A">
        <w:t xml:space="preserve"> </w:t>
      </w:r>
      <w:r w:rsidR="00CB22BD">
        <w:t xml:space="preserve">Chair, APP Research Core Group, </w:t>
      </w:r>
      <w:r w:rsidR="00CB22BD" w:rsidRPr="002D1819">
        <w:t>Hospital University of Pennsylvania</w:t>
      </w:r>
    </w:p>
    <w:p w14:paraId="5D50F6EE" w14:textId="0A1B8E07" w:rsidR="00A32B66" w:rsidRDefault="00A32B66" w:rsidP="003A16B0">
      <w:pPr>
        <w:tabs>
          <w:tab w:val="left" w:pos="2682"/>
        </w:tabs>
        <w:spacing w:before="1"/>
        <w:ind w:right="315"/>
      </w:pPr>
      <w:r>
        <w:t xml:space="preserve">          </w:t>
      </w:r>
      <w:r>
        <w:rPr>
          <w:rFonts w:eastAsia="ArialMT"/>
        </w:rPr>
        <w:t xml:space="preserve">2020-2022              </w:t>
      </w:r>
      <w:r w:rsidR="00601ADD">
        <w:rPr>
          <w:rFonts w:eastAsia="ArialMT"/>
        </w:rPr>
        <w:t xml:space="preserve"> </w:t>
      </w:r>
      <w:r>
        <w:rPr>
          <w:rFonts w:eastAsia="ArialMT"/>
        </w:rPr>
        <w:t>Co-Chair Decreasing Length of Stay Initiatives: heart Transplant Program</w:t>
      </w:r>
    </w:p>
    <w:p w14:paraId="04D42355" w14:textId="2EB738C2" w:rsidR="00CB22BD" w:rsidRDefault="003A16B0" w:rsidP="003A16B0">
      <w:pPr>
        <w:tabs>
          <w:tab w:val="left" w:pos="2682"/>
        </w:tabs>
        <w:spacing w:before="1"/>
        <w:ind w:right="315"/>
      </w:pPr>
      <w:r>
        <w:t xml:space="preserve">         </w:t>
      </w:r>
      <w:r w:rsidR="00A32B66">
        <w:t xml:space="preserve"> </w:t>
      </w:r>
      <w:r w:rsidR="00A52B21">
        <w:t>2020</w:t>
      </w:r>
      <w:r w:rsidR="00530673" w:rsidRPr="002D1819">
        <w:t>-present</w:t>
      </w:r>
      <w:r>
        <w:t xml:space="preserve">           </w:t>
      </w:r>
      <w:r w:rsidR="00530673" w:rsidRPr="002D1819">
        <w:t xml:space="preserve">Member, </w:t>
      </w:r>
      <w:r w:rsidR="00A52B21">
        <w:t xml:space="preserve">Professional Development </w:t>
      </w:r>
      <w:r w:rsidR="00530673" w:rsidRPr="002D1819">
        <w:t xml:space="preserve">Committee, Hospital University of </w:t>
      </w:r>
    </w:p>
    <w:p w14:paraId="595C1871" w14:textId="4609351B" w:rsidR="00530673" w:rsidRDefault="003A16B0" w:rsidP="00530673">
      <w:pPr>
        <w:tabs>
          <w:tab w:val="left" w:pos="2682"/>
        </w:tabs>
        <w:spacing w:before="1"/>
        <w:ind w:left="1243" w:right="315"/>
      </w:pPr>
      <w:r>
        <w:t xml:space="preserve">                  </w:t>
      </w:r>
      <w:r w:rsidR="009B568A">
        <w:t xml:space="preserve"> </w:t>
      </w:r>
      <w:r w:rsidR="00530673" w:rsidRPr="002D1819">
        <w:t>Pennsylvania</w:t>
      </w:r>
    </w:p>
    <w:p w14:paraId="6A472359" w14:textId="7E547BBA" w:rsidR="00A32B66" w:rsidRDefault="00A32B66" w:rsidP="00A32B66">
      <w:pPr>
        <w:tabs>
          <w:tab w:val="left" w:pos="2682"/>
        </w:tabs>
        <w:spacing w:before="1"/>
        <w:ind w:right="315"/>
      </w:pPr>
      <w:r>
        <w:t xml:space="preserve">          2022                      </w:t>
      </w:r>
      <w:r w:rsidR="00601ADD">
        <w:t xml:space="preserve"> </w:t>
      </w:r>
      <w:r>
        <w:t xml:space="preserve"> Moderator/ Speaker/ Planning Committee: Penn State of the Art Heart Failure </w:t>
      </w:r>
    </w:p>
    <w:p w14:paraId="6D3FFE9A" w14:textId="6BB70BD5" w:rsidR="00A32B66" w:rsidRDefault="00A32B66" w:rsidP="00A32B66">
      <w:pPr>
        <w:tabs>
          <w:tab w:val="left" w:pos="2682"/>
        </w:tabs>
        <w:spacing w:before="1"/>
        <w:ind w:right="315"/>
      </w:pPr>
      <w:r>
        <w:t xml:space="preserve">                                         Symposium</w:t>
      </w:r>
    </w:p>
    <w:p w14:paraId="3D229977" w14:textId="77777777" w:rsidR="00CB22BD" w:rsidRPr="002D1819" w:rsidRDefault="00CB22BD" w:rsidP="00530673">
      <w:pPr>
        <w:tabs>
          <w:tab w:val="left" w:pos="2682"/>
        </w:tabs>
        <w:spacing w:before="1"/>
        <w:ind w:left="1243" w:right="315"/>
      </w:pPr>
    </w:p>
    <w:p w14:paraId="73665214" w14:textId="77777777" w:rsidR="00530673" w:rsidRPr="002D1819" w:rsidRDefault="00530673" w:rsidP="00530673">
      <w:pPr>
        <w:spacing w:before="4"/>
      </w:pPr>
    </w:p>
    <w:p w14:paraId="16EA1272" w14:textId="77777777" w:rsidR="001F2469" w:rsidRDefault="00530673" w:rsidP="00FC7ED5">
      <w:pPr>
        <w:spacing w:before="1"/>
        <w:ind w:left="163"/>
      </w:pPr>
      <w:r w:rsidRPr="002D1819">
        <w:rPr>
          <w:u w:val="single"/>
        </w:rPr>
        <w:t>Clinical Teaching and Precepting Responsibilities</w:t>
      </w:r>
      <w:r w:rsidRPr="002D1819">
        <w:t>:</w:t>
      </w:r>
    </w:p>
    <w:p w14:paraId="3767C007" w14:textId="46FDEFEC" w:rsidR="00530673" w:rsidRPr="002D1819" w:rsidRDefault="00530673" w:rsidP="00FC7ED5">
      <w:pPr>
        <w:spacing w:before="1"/>
        <w:ind w:left="163"/>
      </w:pPr>
      <w:r w:rsidRPr="002D1819">
        <w:tab/>
      </w:r>
      <w:r w:rsidRPr="002D1819">
        <w:tab/>
      </w:r>
      <w:r w:rsidRPr="002D1819">
        <w:tab/>
      </w:r>
      <w:r w:rsidRPr="002D1819">
        <w:tab/>
        <w:t xml:space="preserve">                                                 </w:t>
      </w:r>
    </w:p>
    <w:p w14:paraId="223EA2A3" w14:textId="66D70A2F" w:rsidR="000901B6" w:rsidRPr="000901B6" w:rsidRDefault="003A16B0" w:rsidP="000901B6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 </w:t>
      </w:r>
      <w:r w:rsidR="000901B6" w:rsidRPr="000901B6">
        <w:rPr>
          <w:color w:val="000000" w:themeColor="text1"/>
        </w:rPr>
        <w:t xml:space="preserve">2012-2018 </w:t>
      </w:r>
      <w:r w:rsidR="000901B6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  </w:t>
      </w:r>
      <w:r w:rsidR="000901B6" w:rsidRPr="000901B6">
        <w:rPr>
          <w:color w:val="000000" w:themeColor="text1"/>
        </w:rPr>
        <w:t xml:space="preserve">Clinical Nurse Practitioner Preceptor </w:t>
      </w:r>
    </w:p>
    <w:p w14:paraId="57F215BD" w14:textId="3BEFBEF4" w:rsidR="000901B6" w:rsidRPr="000901B6" w:rsidRDefault="000901B6" w:rsidP="000901B6">
      <w:pPr>
        <w:rPr>
          <w:color w:val="000000" w:themeColor="text1"/>
        </w:rPr>
      </w:pPr>
      <w:r w:rsidRPr="000901B6">
        <w:rPr>
          <w:color w:val="000000" w:themeColor="text1"/>
        </w:rPr>
        <w:t xml:space="preserve">                       </w:t>
      </w:r>
      <w:r w:rsidR="003A16B0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</w:t>
      </w:r>
      <w:r w:rsidRPr="000901B6">
        <w:rPr>
          <w:color w:val="000000" w:themeColor="text1"/>
        </w:rPr>
        <w:t>University of Pennsylvania: School of Nursing Science</w:t>
      </w:r>
    </w:p>
    <w:p w14:paraId="7D38DB48" w14:textId="0C36C1D7" w:rsidR="000901B6" w:rsidRDefault="000901B6" w:rsidP="000901B6">
      <w:pPr>
        <w:rPr>
          <w:color w:val="000000" w:themeColor="text1"/>
        </w:rPr>
      </w:pPr>
      <w:r w:rsidRPr="000901B6">
        <w:rPr>
          <w:color w:val="000000" w:themeColor="text1"/>
        </w:rPr>
        <w:t xml:space="preserve">                       </w:t>
      </w:r>
      <w:r w:rsidR="003A16B0">
        <w:rPr>
          <w:color w:val="000000" w:themeColor="text1"/>
        </w:rPr>
        <w:t xml:space="preserve">                 </w:t>
      </w:r>
      <w:r w:rsidRPr="000901B6">
        <w:rPr>
          <w:color w:val="000000" w:themeColor="text1"/>
        </w:rPr>
        <w:t>Acute Care and Family Nurse Practitioner</w:t>
      </w:r>
    </w:p>
    <w:p w14:paraId="09416161" w14:textId="2AB39A4F" w:rsidR="00FF797A" w:rsidRDefault="003A16B0" w:rsidP="00E5302B">
      <w:pPr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E5302B">
        <w:rPr>
          <w:color w:val="000000" w:themeColor="text1"/>
        </w:rPr>
        <w:t xml:space="preserve"> 2014-2017         </w:t>
      </w:r>
      <w:r>
        <w:rPr>
          <w:color w:val="000000" w:themeColor="text1"/>
        </w:rPr>
        <w:t xml:space="preserve">      </w:t>
      </w:r>
      <w:r w:rsidR="00E5302B" w:rsidRPr="00FF797A">
        <w:rPr>
          <w:color w:val="000000" w:themeColor="text1"/>
        </w:rPr>
        <w:t>Clinical A</w:t>
      </w:r>
      <w:r w:rsidR="00FF797A">
        <w:rPr>
          <w:color w:val="000000" w:themeColor="text1"/>
        </w:rPr>
        <w:t>ssociate Academic Support Staff</w:t>
      </w:r>
    </w:p>
    <w:p w14:paraId="2C418268" w14:textId="3E514BBD" w:rsidR="00E5302B" w:rsidRPr="00E5302B" w:rsidRDefault="00FF797A" w:rsidP="00E5302B">
      <w:pPr>
        <w:rPr>
          <w:i/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="003A16B0">
        <w:rPr>
          <w:color w:val="000000" w:themeColor="text1"/>
        </w:rPr>
        <w:t xml:space="preserve">                     </w:t>
      </w:r>
      <w:r w:rsidR="00E5302B" w:rsidRPr="00E5302B">
        <w:rPr>
          <w:color w:val="000000" w:themeColor="text1"/>
        </w:rPr>
        <w:t>University of Pennsylvania Graduate School of Nursing</w:t>
      </w:r>
    </w:p>
    <w:p w14:paraId="6834A426" w14:textId="02281075" w:rsidR="00E5302B" w:rsidRPr="00E5302B" w:rsidRDefault="00FF797A" w:rsidP="00E5302B">
      <w:pPr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="003A16B0">
        <w:rPr>
          <w:color w:val="000000" w:themeColor="text1"/>
        </w:rPr>
        <w:t xml:space="preserve">                     </w:t>
      </w:r>
      <w:r w:rsidR="00E5302B" w:rsidRPr="00E5302B">
        <w:rPr>
          <w:color w:val="000000" w:themeColor="text1"/>
        </w:rPr>
        <w:t>Department of Family and Community Health</w:t>
      </w:r>
    </w:p>
    <w:p w14:paraId="468A33E0" w14:textId="3681A08C" w:rsidR="00FC7ED5" w:rsidRDefault="003A16B0" w:rsidP="00FF797A">
      <w:pPr>
        <w:tabs>
          <w:tab w:val="left" w:pos="2680"/>
        </w:tabs>
        <w:spacing w:before="3"/>
        <w:ind w:right="423"/>
      </w:pPr>
      <w:r>
        <w:rPr>
          <w:color w:val="000000" w:themeColor="text1"/>
        </w:rPr>
        <w:t xml:space="preserve">       </w:t>
      </w:r>
      <w:r>
        <w:t xml:space="preserve">2016-present           </w:t>
      </w:r>
      <w:r w:rsidR="004B37F6">
        <w:t xml:space="preserve"> </w:t>
      </w:r>
      <w:r w:rsidR="00513B0B">
        <w:t>Cardiothoracic</w:t>
      </w:r>
      <w:r w:rsidR="00FC7ED5">
        <w:t xml:space="preserve"> Transplantation Critical Care </w:t>
      </w:r>
      <w:r w:rsidR="00FC7ED5" w:rsidRPr="002D1819">
        <w:t xml:space="preserve">Course, </w:t>
      </w:r>
      <w:r w:rsidR="00FF797A">
        <w:t>Lecturer</w:t>
      </w:r>
    </w:p>
    <w:p w14:paraId="3EF4EBB2" w14:textId="25F8DDC6" w:rsidR="00FF797A" w:rsidRDefault="00FF797A" w:rsidP="00FF797A">
      <w:pPr>
        <w:tabs>
          <w:tab w:val="left" w:pos="2680"/>
        </w:tabs>
        <w:spacing w:before="3"/>
        <w:ind w:right="423"/>
      </w:pPr>
      <w:r>
        <w:t xml:space="preserve">                  </w:t>
      </w:r>
      <w:r w:rsidR="003A16B0">
        <w:t xml:space="preserve">                     </w:t>
      </w:r>
      <w:r w:rsidR="004B37F6">
        <w:t xml:space="preserve"> </w:t>
      </w:r>
      <w:r>
        <w:t>Penn APP Critical Care Fellowship</w:t>
      </w:r>
    </w:p>
    <w:p w14:paraId="68FD624E" w14:textId="3EC77930" w:rsidR="000478B7" w:rsidRDefault="003A16B0" w:rsidP="00BB1699">
      <w:pPr>
        <w:tabs>
          <w:tab w:val="left" w:pos="2680"/>
        </w:tabs>
        <w:spacing w:before="3"/>
        <w:ind w:left="1243" w:right="423"/>
      </w:pPr>
      <w:r>
        <w:t xml:space="preserve">                 </w:t>
      </w:r>
      <w:r w:rsidR="00FC7ED5" w:rsidRPr="002D1819">
        <w:t>Unive</w:t>
      </w:r>
      <w:r w:rsidR="00FC7ED5">
        <w:t xml:space="preserve">rsity of Pennsylvania School of </w:t>
      </w:r>
      <w:r w:rsidR="00FC7ED5" w:rsidRPr="002D1819">
        <w:t>Nursing</w:t>
      </w:r>
      <w:r w:rsidR="00FC7ED5" w:rsidRPr="002D1819">
        <w:tab/>
      </w:r>
    </w:p>
    <w:p w14:paraId="38B9A202" w14:textId="4488F673" w:rsidR="000478B7" w:rsidRDefault="000478B7" w:rsidP="00530673">
      <w:pPr>
        <w:tabs>
          <w:tab w:val="left" w:pos="2680"/>
        </w:tabs>
        <w:spacing w:before="3"/>
        <w:ind w:left="1243" w:right="423"/>
      </w:pPr>
    </w:p>
    <w:p w14:paraId="55637DCE" w14:textId="77777777" w:rsidR="000478B7" w:rsidRDefault="000478B7" w:rsidP="00530673">
      <w:pPr>
        <w:tabs>
          <w:tab w:val="left" w:pos="2680"/>
        </w:tabs>
        <w:spacing w:before="3"/>
        <w:ind w:left="1243" w:right="423"/>
      </w:pPr>
    </w:p>
    <w:p w14:paraId="6B145891" w14:textId="5760B046" w:rsidR="00B22A5C" w:rsidRDefault="003A16B0" w:rsidP="003A16B0">
      <w:pPr>
        <w:tabs>
          <w:tab w:val="left" w:pos="2680"/>
        </w:tabs>
        <w:spacing w:before="3"/>
        <w:ind w:right="423"/>
      </w:pPr>
      <w:r>
        <w:t xml:space="preserve">      </w:t>
      </w:r>
      <w:r w:rsidR="00B22A5C">
        <w:t xml:space="preserve">2020-present       </w:t>
      </w:r>
      <w:r>
        <w:t xml:space="preserve">     </w:t>
      </w:r>
      <w:r w:rsidR="004B37F6">
        <w:t xml:space="preserve"> </w:t>
      </w:r>
      <w:r w:rsidR="00B22A5C">
        <w:t xml:space="preserve">Cardiology Advanced Practice Providers and Cardiothoracic Surgery APPs       </w:t>
      </w:r>
    </w:p>
    <w:p w14:paraId="0696AD0A" w14:textId="5B1B0452" w:rsidR="00B22A5C" w:rsidRDefault="003A16B0" w:rsidP="00B22A5C">
      <w:pPr>
        <w:tabs>
          <w:tab w:val="left" w:pos="2680"/>
        </w:tabs>
        <w:spacing w:before="3"/>
        <w:ind w:left="1243" w:right="423"/>
      </w:pPr>
      <w:r>
        <w:t xml:space="preserve">                </w:t>
      </w:r>
      <w:r w:rsidR="004B37F6">
        <w:t xml:space="preserve"> </w:t>
      </w:r>
      <w:r w:rsidR="00B22A5C">
        <w:t>(</w:t>
      </w:r>
      <w:r w:rsidR="00CB22BD">
        <w:t xml:space="preserve">Critical Care, Progressive Care </w:t>
      </w:r>
      <w:r w:rsidR="00B22A5C">
        <w:t>APPs Educational series)</w:t>
      </w:r>
    </w:p>
    <w:p w14:paraId="5D78FD92" w14:textId="5D4F369E" w:rsidR="00B22A5C" w:rsidRDefault="003A16B0" w:rsidP="00B22A5C">
      <w:pPr>
        <w:tabs>
          <w:tab w:val="left" w:pos="2680"/>
        </w:tabs>
        <w:ind w:left="1243" w:right="423"/>
      </w:pPr>
      <w:r>
        <w:t xml:space="preserve">                </w:t>
      </w:r>
      <w:r w:rsidR="00B22A5C">
        <w:t xml:space="preserve"> CT SICU lecture: Mechanical Circulatory Devices as Bridge to Heart    </w:t>
      </w:r>
    </w:p>
    <w:p w14:paraId="05A4B8F0" w14:textId="5DDE9510" w:rsidR="00B22A5C" w:rsidRDefault="003A16B0" w:rsidP="00B22A5C">
      <w:pPr>
        <w:tabs>
          <w:tab w:val="left" w:pos="2680"/>
        </w:tabs>
        <w:ind w:left="1243" w:right="423"/>
      </w:pPr>
      <w:r>
        <w:t xml:space="preserve">                </w:t>
      </w:r>
      <w:r w:rsidR="00BE14D8">
        <w:t xml:space="preserve"> </w:t>
      </w:r>
      <w:r w:rsidR="00B22A5C">
        <w:t>Transplantation</w:t>
      </w:r>
    </w:p>
    <w:p w14:paraId="1B577C12" w14:textId="606321EC" w:rsidR="00B22A5C" w:rsidRDefault="003A16B0" w:rsidP="00B22A5C">
      <w:pPr>
        <w:tabs>
          <w:tab w:val="left" w:pos="2680"/>
        </w:tabs>
        <w:ind w:left="1243" w:right="423"/>
      </w:pPr>
      <w:r>
        <w:t xml:space="preserve">                 </w:t>
      </w:r>
      <w:r w:rsidR="00B22A5C">
        <w:t xml:space="preserve">CICU APP </w:t>
      </w:r>
      <w:r w:rsidR="00BE14D8">
        <w:t>Educational Series</w:t>
      </w:r>
      <w:r w:rsidR="00B22A5C">
        <w:t xml:space="preserve">: Basics of Heart Transplant </w:t>
      </w:r>
      <w:r w:rsidR="00A0693A">
        <w:t>Care; Basic</w:t>
      </w:r>
      <w:r w:rsidR="00B22A5C">
        <w:t xml:space="preserve"> </w:t>
      </w:r>
    </w:p>
    <w:p w14:paraId="063F90D0" w14:textId="151D4981" w:rsidR="00BE14D8" w:rsidRDefault="003A16B0" w:rsidP="00BE14D8">
      <w:pPr>
        <w:tabs>
          <w:tab w:val="left" w:pos="2680"/>
        </w:tabs>
        <w:ind w:left="1243" w:right="423"/>
      </w:pPr>
      <w:r>
        <w:t xml:space="preserve">                 </w:t>
      </w:r>
      <w:proofErr w:type="gramStart"/>
      <w:r w:rsidR="00BE14D8">
        <w:t>immunology/immunotherapy</w:t>
      </w:r>
      <w:proofErr w:type="gramEnd"/>
      <w:r w:rsidR="00BE14D8">
        <w:t>;</w:t>
      </w:r>
      <w:r w:rsidR="00B22A5C">
        <w:t xml:space="preserve"> Opportunistic </w:t>
      </w:r>
      <w:r w:rsidR="00BE14D8">
        <w:t xml:space="preserve">infections: Balancing infection                           </w:t>
      </w:r>
    </w:p>
    <w:p w14:paraId="4FA33FF9" w14:textId="19787FDB" w:rsidR="00B22A5C" w:rsidRDefault="00BE14D8" w:rsidP="00BE14D8">
      <w:pPr>
        <w:tabs>
          <w:tab w:val="left" w:pos="2680"/>
        </w:tabs>
        <w:ind w:right="423"/>
      </w:pPr>
      <w:r>
        <w:t xml:space="preserve">                  </w:t>
      </w:r>
      <w:r w:rsidR="003A16B0">
        <w:t xml:space="preserve">                     </w:t>
      </w:r>
      <w:proofErr w:type="gramStart"/>
      <w:r>
        <w:t>and</w:t>
      </w:r>
      <w:proofErr w:type="gramEnd"/>
      <w:r>
        <w:t xml:space="preserve"> </w:t>
      </w:r>
      <w:r w:rsidR="00B22A5C">
        <w:t>rejection</w:t>
      </w:r>
    </w:p>
    <w:p w14:paraId="44DA0714" w14:textId="658716C6" w:rsidR="00CB22BD" w:rsidRDefault="003A16B0" w:rsidP="00CB22BD">
      <w:pPr>
        <w:tabs>
          <w:tab w:val="left" w:pos="2680"/>
        </w:tabs>
        <w:ind w:left="1243" w:right="423"/>
      </w:pPr>
      <w:r>
        <w:t xml:space="preserve">                 S</w:t>
      </w:r>
      <w:r w:rsidR="00CB22BD">
        <w:t>urgical Cardiothoracic</w:t>
      </w:r>
      <w:r w:rsidR="00B22A5C">
        <w:t xml:space="preserve"> APP -management and care of post-heart transplant </w:t>
      </w:r>
    </w:p>
    <w:p w14:paraId="47597DD6" w14:textId="45CC0176" w:rsidR="00BB1699" w:rsidRPr="000478B7" w:rsidRDefault="003A16B0" w:rsidP="00690CF9">
      <w:pPr>
        <w:tabs>
          <w:tab w:val="left" w:pos="2680"/>
        </w:tabs>
        <w:ind w:left="1243" w:right="423"/>
      </w:pPr>
      <w:r>
        <w:t xml:space="preserve">               </w:t>
      </w:r>
      <w:r w:rsidR="004B37F6">
        <w:t xml:space="preserve"> </w:t>
      </w:r>
      <w:r>
        <w:t xml:space="preserve"> </w:t>
      </w:r>
      <w:proofErr w:type="spellStart"/>
      <w:proofErr w:type="gramStart"/>
      <w:r w:rsidR="00690CF9">
        <w:t>patien</w:t>
      </w:r>
      <w:proofErr w:type="spellEnd"/>
      <w:proofErr w:type="gramEnd"/>
    </w:p>
    <w:p w14:paraId="2D2B6C76" w14:textId="77777777" w:rsidR="00BB6D79" w:rsidRDefault="00BB6D79" w:rsidP="00530673">
      <w:pPr>
        <w:spacing w:before="3"/>
        <w:rPr>
          <w:u w:val="single"/>
        </w:rPr>
      </w:pPr>
    </w:p>
    <w:p w14:paraId="7CB8DD67" w14:textId="3E71C1FA" w:rsidR="00AD1BF0" w:rsidRDefault="00530673" w:rsidP="00530673">
      <w:pPr>
        <w:spacing w:before="3"/>
      </w:pPr>
      <w:r w:rsidRPr="003F288D">
        <w:rPr>
          <w:u w:val="single"/>
        </w:rPr>
        <w:t>Mentorship</w:t>
      </w:r>
      <w:r w:rsidR="003F288D">
        <w:rPr>
          <w:u w:val="single"/>
        </w:rPr>
        <w:t>:</w:t>
      </w:r>
      <w:r w:rsidRPr="003F288D">
        <w:t xml:space="preserve"> </w:t>
      </w:r>
    </w:p>
    <w:p w14:paraId="50B1149D" w14:textId="77777777" w:rsidR="003A16B0" w:rsidRDefault="003A16B0" w:rsidP="00530673">
      <w:pPr>
        <w:spacing w:before="3"/>
      </w:pPr>
    </w:p>
    <w:p w14:paraId="0249665D" w14:textId="17A1BC02" w:rsidR="007352AE" w:rsidRDefault="003A16B0" w:rsidP="007352AE">
      <w:pPr>
        <w:spacing w:before="3"/>
      </w:pPr>
      <w:r>
        <w:t xml:space="preserve">    </w:t>
      </w:r>
      <w:r w:rsidR="00CB22BD">
        <w:t xml:space="preserve">2013-present    </w:t>
      </w:r>
      <w:r>
        <w:t xml:space="preserve">         </w:t>
      </w:r>
      <w:r w:rsidR="00CB22BD">
        <w:t xml:space="preserve"> Mentored international transplant n</w:t>
      </w:r>
      <w:r w:rsidR="007352AE">
        <w:t>urses for implementation science</w:t>
      </w:r>
    </w:p>
    <w:p w14:paraId="4215097C" w14:textId="33AAA02D" w:rsidR="007352AE" w:rsidRDefault="003A16B0" w:rsidP="007352AE">
      <w:pPr>
        <w:spacing w:before="3"/>
      </w:pPr>
      <w:r>
        <w:t xml:space="preserve">   </w:t>
      </w:r>
      <w:r w:rsidR="007352AE">
        <w:t>2</w:t>
      </w:r>
      <w:r w:rsidR="00F13D43">
        <w:t xml:space="preserve">014-present     </w:t>
      </w:r>
      <w:r>
        <w:t xml:space="preserve">         </w:t>
      </w:r>
      <w:r w:rsidR="00F13D43">
        <w:t xml:space="preserve"> </w:t>
      </w:r>
      <w:r w:rsidR="00530673">
        <w:t xml:space="preserve">Mentored </w:t>
      </w:r>
      <w:r w:rsidR="00F13D43">
        <w:t xml:space="preserve">APP </w:t>
      </w:r>
      <w:r w:rsidR="00C70E02">
        <w:t>colleague</w:t>
      </w:r>
      <w:r w:rsidR="00F13D43">
        <w:t xml:space="preserve">s </w:t>
      </w:r>
      <w:r w:rsidR="00513B0B">
        <w:t xml:space="preserve">for submission of </w:t>
      </w:r>
      <w:r w:rsidR="00A32B66">
        <w:t>conference papers and abstract presentations</w:t>
      </w:r>
    </w:p>
    <w:p w14:paraId="2F34F9F7" w14:textId="4F3D454C" w:rsidR="007352AE" w:rsidRDefault="003A16B0" w:rsidP="009B568A">
      <w:pPr>
        <w:spacing w:before="3"/>
      </w:pPr>
      <w:r>
        <w:t xml:space="preserve">   </w:t>
      </w:r>
      <w:r w:rsidR="00CB22BD">
        <w:t xml:space="preserve">2018-present     </w:t>
      </w:r>
      <w:r w:rsidR="007352AE">
        <w:t xml:space="preserve"> </w:t>
      </w:r>
      <w:r>
        <w:t xml:space="preserve">         </w:t>
      </w:r>
      <w:r w:rsidR="00A32B66">
        <w:t>Mentor/Facilitator/C</w:t>
      </w:r>
      <w:r w:rsidR="00FF797A">
        <w:t>hai</w:t>
      </w:r>
      <w:r w:rsidR="004B754E">
        <w:t xml:space="preserve">r Research Core Group: </w:t>
      </w:r>
      <w:r w:rsidR="009B568A">
        <w:t>Penn Advanced Practice Provider</w:t>
      </w:r>
    </w:p>
    <w:p w14:paraId="7C98442E" w14:textId="2221C799" w:rsidR="00BB1699" w:rsidRPr="009B568A" w:rsidRDefault="00BB1699" w:rsidP="009B568A">
      <w:pPr>
        <w:spacing w:before="3"/>
      </w:pPr>
      <w:r>
        <w:t xml:space="preserve">   2023-present               </w:t>
      </w:r>
      <w:r w:rsidR="00DE3438">
        <w:t>Chair Penn Advanced Practice Providers Professional Development Committee</w:t>
      </w:r>
    </w:p>
    <w:p w14:paraId="3B1DA5F6" w14:textId="261A1326" w:rsidR="00530673" w:rsidRPr="002D1819" w:rsidRDefault="00530673" w:rsidP="00513B0B">
      <w:pPr>
        <w:spacing w:before="100" w:beforeAutospacing="1"/>
      </w:pPr>
      <w:r w:rsidRPr="002D1819">
        <w:rPr>
          <w:u w:val="single"/>
        </w:rPr>
        <w:t>Lectures by Invitation</w:t>
      </w:r>
      <w:r w:rsidRPr="002D1819">
        <w:t xml:space="preserve">: </w:t>
      </w:r>
      <w:r w:rsidR="001F2469">
        <w:t xml:space="preserve"> </w:t>
      </w:r>
    </w:p>
    <w:p w14:paraId="7B74AA27" w14:textId="77777777" w:rsidR="00FF797A" w:rsidRDefault="00FF797A" w:rsidP="00465B89">
      <w:pPr>
        <w:rPr>
          <w:color w:val="000000" w:themeColor="text1"/>
          <w:sz w:val="20"/>
          <w:szCs w:val="20"/>
          <w:shd w:val="clear" w:color="auto" w:fill="FFFFFF"/>
        </w:rPr>
      </w:pPr>
    </w:p>
    <w:p w14:paraId="45B08790" w14:textId="258B6EF1" w:rsidR="00E44B96" w:rsidRDefault="00C96317" w:rsidP="00465B89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</w:t>
      </w:r>
      <w:r w:rsidR="00FF797A" w:rsidRPr="00033269">
        <w:rPr>
          <w:color w:val="000000" w:themeColor="text1"/>
          <w:shd w:val="clear" w:color="auto" w:fill="FFFFFF"/>
        </w:rPr>
        <w:t>April 17, 2012</w:t>
      </w:r>
      <w:r>
        <w:rPr>
          <w:b/>
          <w:color w:val="000000" w:themeColor="text1"/>
          <w:shd w:val="clear" w:color="auto" w:fill="FFFFFF"/>
        </w:rPr>
        <w:t xml:space="preserve">           </w:t>
      </w:r>
      <w:r w:rsidR="00AF277F">
        <w:rPr>
          <w:b/>
          <w:color w:val="000000" w:themeColor="text1"/>
          <w:shd w:val="clear" w:color="auto" w:fill="FFFFFF"/>
        </w:rPr>
        <w:t xml:space="preserve"> </w:t>
      </w:r>
      <w:r w:rsidR="00BB6D79">
        <w:rPr>
          <w:b/>
          <w:color w:val="000000" w:themeColor="text1"/>
          <w:shd w:val="clear" w:color="auto" w:fill="FFFFFF"/>
        </w:rPr>
        <w:t xml:space="preserve">  </w:t>
      </w:r>
      <w:r w:rsidR="00465B89" w:rsidRPr="004B754E">
        <w:rPr>
          <w:color w:val="000000" w:themeColor="text1"/>
          <w:shd w:val="clear" w:color="auto" w:fill="FFFFFF"/>
        </w:rPr>
        <w:t>Nursing Implications: Org</w:t>
      </w:r>
      <w:r w:rsidR="00BB6D79">
        <w:rPr>
          <w:color w:val="000000" w:themeColor="text1"/>
          <w:shd w:val="clear" w:color="auto" w:fill="FFFFFF"/>
        </w:rPr>
        <w:t>an Donation and Transplantation</w:t>
      </w:r>
    </w:p>
    <w:p w14:paraId="204D80A6" w14:textId="61EB270E" w:rsidR="00465B89" w:rsidRPr="00033269" w:rsidRDefault="00E44B96" w:rsidP="00465B89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                             </w:t>
      </w:r>
      <w:r w:rsidR="00AF277F">
        <w:rPr>
          <w:color w:val="000000" w:themeColor="text1"/>
          <w:shd w:val="clear" w:color="auto" w:fill="FFFFFF"/>
        </w:rPr>
        <w:t xml:space="preserve">    </w:t>
      </w:r>
      <w:r>
        <w:rPr>
          <w:color w:val="000000" w:themeColor="text1"/>
          <w:shd w:val="clear" w:color="auto" w:fill="FFFFFF"/>
        </w:rPr>
        <w:t xml:space="preserve">Our Lady of Lourdes Medical </w:t>
      </w:r>
      <w:r w:rsidR="00465B89" w:rsidRPr="00033269">
        <w:rPr>
          <w:color w:val="000000" w:themeColor="text1"/>
          <w:shd w:val="clear" w:color="auto" w:fill="FFFFFF"/>
        </w:rPr>
        <w:t>Center</w:t>
      </w:r>
      <w:r w:rsidR="00033269">
        <w:rPr>
          <w:color w:val="000000" w:themeColor="text1"/>
          <w:shd w:val="clear" w:color="auto" w:fill="FFFFFF"/>
        </w:rPr>
        <w:t xml:space="preserve">, </w:t>
      </w:r>
      <w:r w:rsidR="00465B89" w:rsidRPr="00033269">
        <w:rPr>
          <w:color w:val="000000" w:themeColor="text1"/>
          <w:shd w:val="clear" w:color="auto" w:fill="FFFFFF"/>
        </w:rPr>
        <w:t>Camden</w:t>
      </w:r>
      <w:r w:rsidR="00FF797A" w:rsidRPr="00033269">
        <w:rPr>
          <w:color w:val="000000" w:themeColor="text1"/>
          <w:shd w:val="clear" w:color="auto" w:fill="FFFFFF"/>
        </w:rPr>
        <w:t>, New Jersey</w:t>
      </w:r>
    </w:p>
    <w:p w14:paraId="584D11E8" w14:textId="77777777" w:rsidR="00033269" w:rsidRPr="00033269" w:rsidRDefault="00033269" w:rsidP="00465B89">
      <w:pPr>
        <w:rPr>
          <w:color w:val="000000" w:themeColor="text1"/>
          <w:shd w:val="clear" w:color="auto" w:fill="FFFFFF"/>
        </w:rPr>
      </w:pPr>
    </w:p>
    <w:p w14:paraId="1FB4D490" w14:textId="048B2CE6" w:rsidR="002B41F0" w:rsidRDefault="00C96317" w:rsidP="00033269">
      <w:r>
        <w:t xml:space="preserve"> May 22, 2012             </w:t>
      </w:r>
      <w:r w:rsidR="00BB6D79">
        <w:t xml:space="preserve">  </w:t>
      </w:r>
      <w:proofErr w:type="gramStart"/>
      <w:r w:rsidR="00033269" w:rsidRPr="004B754E">
        <w:t>The</w:t>
      </w:r>
      <w:proofErr w:type="gramEnd"/>
      <w:r w:rsidR="00033269" w:rsidRPr="004B754E">
        <w:t xml:space="preserve"> Joy of Embracing Interdisciplinary Research to Improve Patient </w:t>
      </w:r>
    </w:p>
    <w:p w14:paraId="774B65A3" w14:textId="14F1C0C0" w:rsidR="00AF277F" w:rsidRDefault="002B41F0" w:rsidP="00033269">
      <w:r>
        <w:t xml:space="preserve">                       </w:t>
      </w:r>
      <w:r w:rsidR="00AF277F">
        <w:t xml:space="preserve">              </w:t>
      </w:r>
      <w:r w:rsidR="00C96317">
        <w:t xml:space="preserve"> </w:t>
      </w:r>
      <w:r w:rsidR="00AF277F">
        <w:t>Outcomes: Integrating Basic</w:t>
      </w:r>
      <w:r w:rsidR="00033269" w:rsidRPr="004B754E">
        <w:t xml:space="preserve"> Science and Translational Research</w:t>
      </w:r>
      <w:r w:rsidR="00E44B96">
        <w:t>”</w:t>
      </w:r>
      <w:r w:rsidR="00033269" w:rsidRPr="00033269">
        <w:t xml:space="preserve">. University of </w:t>
      </w:r>
    </w:p>
    <w:p w14:paraId="22870970" w14:textId="15B0C42B" w:rsidR="00033269" w:rsidRPr="00AF277F" w:rsidRDefault="00AF277F" w:rsidP="00033269">
      <w:r>
        <w:t xml:space="preserve">                                      </w:t>
      </w:r>
      <w:r w:rsidR="00033269" w:rsidRPr="00033269">
        <w:t xml:space="preserve">Pennsylvania Health System: </w:t>
      </w:r>
      <w:r w:rsidR="00033269">
        <w:t xml:space="preserve"> </w:t>
      </w:r>
      <w:r w:rsidR="00033269" w:rsidRPr="00033269">
        <w:t>Annual Nurs</w:t>
      </w:r>
      <w:r w:rsidR="00033269">
        <w:t xml:space="preserve">ing, </w:t>
      </w:r>
      <w:r w:rsidR="00033269" w:rsidRPr="00033269">
        <w:t>Research, Philadelphia, PA</w:t>
      </w:r>
    </w:p>
    <w:p w14:paraId="3181E4D5" w14:textId="77777777" w:rsidR="00465B89" w:rsidRDefault="00465B89" w:rsidP="00465B89">
      <w:pPr>
        <w:rPr>
          <w:b/>
          <w:color w:val="000000" w:themeColor="text1"/>
          <w:sz w:val="20"/>
          <w:szCs w:val="20"/>
          <w:shd w:val="clear" w:color="auto" w:fill="FFFFFF"/>
        </w:rPr>
      </w:pPr>
    </w:p>
    <w:p w14:paraId="5F347C5E" w14:textId="3A862233" w:rsidR="00E44B96" w:rsidRDefault="00465B89" w:rsidP="00465B89">
      <w:pPr>
        <w:rPr>
          <w:color w:val="000000"/>
          <w:shd w:val="clear" w:color="auto" w:fill="FFFFFF"/>
        </w:rPr>
      </w:pPr>
      <w:r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1F2469">
        <w:rPr>
          <w:color w:val="000000"/>
          <w:shd w:val="clear" w:color="auto" w:fill="FFFFFF"/>
        </w:rPr>
        <w:t>Nov.</w:t>
      </w:r>
      <w:r w:rsidR="00FF797A" w:rsidRPr="00033269">
        <w:rPr>
          <w:color w:val="000000"/>
          <w:shd w:val="clear" w:color="auto" w:fill="FFFFFF"/>
        </w:rPr>
        <w:t xml:space="preserve"> 14, 2012</w:t>
      </w:r>
      <w:r w:rsidR="00FF797A" w:rsidRPr="00033269">
        <w:rPr>
          <w:b/>
        </w:rPr>
        <w:t xml:space="preserve"> </w:t>
      </w:r>
      <w:r w:rsidR="00C96317">
        <w:rPr>
          <w:b/>
        </w:rPr>
        <w:tab/>
        <w:t xml:space="preserve">         </w:t>
      </w:r>
      <w:r w:rsidR="00BB6D79">
        <w:rPr>
          <w:b/>
        </w:rPr>
        <w:t xml:space="preserve">  </w:t>
      </w:r>
      <w:r w:rsidRPr="004B754E">
        <w:rPr>
          <w:color w:val="000000"/>
          <w:shd w:val="clear" w:color="auto" w:fill="FFFFFF"/>
        </w:rPr>
        <w:t>Immunobiology and Immunotherapy of Cardiac Transplant Rejection</w:t>
      </w:r>
    </w:p>
    <w:p w14:paraId="7B941CCE" w14:textId="0B0F2781" w:rsidR="00E44B96" w:rsidRDefault="00E44B96" w:rsidP="00465B8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</w:t>
      </w:r>
      <w:r w:rsidR="00C96317">
        <w:rPr>
          <w:color w:val="00000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 xml:space="preserve"> </w:t>
      </w:r>
      <w:r w:rsidR="00465B89" w:rsidRPr="004B754E">
        <w:rPr>
          <w:color w:val="000000"/>
          <w:shd w:val="clear" w:color="auto" w:fill="FFFFFF"/>
        </w:rPr>
        <w:t xml:space="preserve">University of Pennsylvania: </w:t>
      </w:r>
      <w:r w:rsidR="004B754E">
        <w:rPr>
          <w:color w:val="000000"/>
          <w:shd w:val="clear" w:color="auto" w:fill="FFFFFF"/>
        </w:rPr>
        <w:t xml:space="preserve"> </w:t>
      </w:r>
      <w:r w:rsidR="00465B89" w:rsidRPr="00033269">
        <w:rPr>
          <w:color w:val="000000"/>
          <w:shd w:val="clear" w:color="auto" w:fill="FFFFFF"/>
        </w:rPr>
        <w:t xml:space="preserve">Accreditation Council for Graduate Medical Education </w:t>
      </w:r>
      <w:r>
        <w:rPr>
          <w:color w:val="000000"/>
          <w:shd w:val="clear" w:color="auto" w:fill="FFFFFF"/>
        </w:rPr>
        <w:t xml:space="preserve"> </w:t>
      </w:r>
    </w:p>
    <w:p w14:paraId="7C21F1EF" w14:textId="2414789B" w:rsidR="00AF277F" w:rsidRPr="00AF277F" w:rsidRDefault="00E44B96" w:rsidP="00465B8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</w:t>
      </w:r>
      <w:r w:rsidR="00C96317">
        <w:rPr>
          <w:color w:val="000000"/>
          <w:shd w:val="clear" w:color="auto" w:fill="FFFFFF"/>
        </w:rPr>
        <w:t xml:space="preserve">   </w:t>
      </w:r>
      <w:r w:rsidR="00465B89" w:rsidRPr="00033269">
        <w:rPr>
          <w:color w:val="000000"/>
          <w:shd w:val="clear" w:color="auto" w:fill="FFFFFF"/>
        </w:rPr>
        <w:t xml:space="preserve">(ACGME), Core Curriculum for </w:t>
      </w:r>
      <w:r w:rsidR="004B754E" w:rsidRPr="00033269">
        <w:rPr>
          <w:color w:val="000000"/>
          <w:shd w:val="clear" w:color="auto" w:fill="FFFFFF"/>
        </w:rPr>
        <w:t xml:space="preserve">Heart </w:t>
      </w:r>
      <w:r w:rsidR="004B754E">
        <w:rPr>
          <w:color w:val="000000"/>
          <w:shd w:val="clear" w:color="auto" w:fill="FFFFFF"/>
        </w:rPr>
        <w:t>Failure</w:t>
      </w:r>
      <w:r w:rsidR="00465B89" w:rsidRPr="00033269">
        <w:rPr>
          <w:color w:val="000000"/>
          <w:shd w:val="clear" w:color="auto" w:fill="FFFFFF"/>
        </w:rPr>
        <w:t>/Transp</w:t>
      </w:r>
      <w:r w:rsidR="00FF797A" w:rsidRPr="00033269">
        <w:rPr>
          <w:color w:val="000000"/>
          <w:shd w:val="clear" w:color="auto" w:fill="FFFFFF"/>
        </w:rPr>
        <w:t>lant Fellows; Philadelphia, PA</w:t>
      </w:r>
    </w:p>
    <w:p w14:paraId="3D4B5BA1" w14:textId="77777777" w:rsidR="00AF277F" w:rsidRDefault="00AF277F" w:rsidP="00465B89">
      <w:pPr>
        <w:rPr>
          <w:color w:val="000000" w:themeColor="text1"/>
          <w:shd w:val="clear" w:color="auto" w:fill="FFFFFF"/>
        </w:rPr>
      </w:pPr>
    </w:p>
    <w:p w14:paraId="0F07086E" w14:textId="2B1FF9A9" w:rsidR="00E44B96" w:rsidRDefault="004B754E" w:rsidP="00465B89">
      <w:pPr>
        <w:rPr>
          <w:color w:val="000000" w:themeColor="text1"/>
          <w:shd w:val="clear" w:color="auto" w:fill="FFFFFF"/>
        </w:rPr>
      </w:pPr>
      <w:r w:rsidRPr="00033269">
        <w:rPr>
          <w:color w:val="000000" w:themeColor="text1"/>
          <w:shd w:val="clear" w:color="auto" w:fill="FFFFFF"/>
        </w:rPr>
        <w:t>April 18, 2013</w:t>
      </w:r>
      <w:r w:rsidRPr="00033269">
        <w:rPr>
          <w:b/>
          <w:i/>
          <w:color w:val="000000" w:themeColor="text1"/>
          <w:shd w:val="clear" w:color="auto" w:fill="FFFFFF"/>
        </w:rPr>
        <w:t xml:space="preserve">    </w:t>
      </w:r>
      <w:r>
        <w:rPr>
          <w:b/>
          <w:i/>
          <w:color w:val="000000" w:themeColor="text1"/>
          <w:shd w:val="clear" w:color="auto" w:fill="FFFFFF"/>
        </w:rPr>
        <w:t xml:space="preserve">     </w:t>
      </w:r>
      <w:r w:rsidR="00C96317">
        <w:rPr>
          <w:b/>
          <w:i/>
          <w:color w:val="000000" w:themeColor="text1"/>
          <w:shd w:val="clear" w:color="auto" w:fill="FFFFFF"/>
        </w:rPr>
        <w:t xml:space="preserve">  </w:t>
      </w:r>
      <w:r w:rsidR="00465B89" w:rsidRPr="00033269">
        <w:rPr>
          <w:i/>
          <w:color w:val="000000" w:themeColor="text1"/>
          <w:shd w:val="clear" w:color="auto" w:fill="FFFFFF"/>
        </w:rPr>
        <w:t xml:space="preserve"> </w:t>
      </w:r>
      <w:r w:rsidR="00BB6D79">
        <w:rPr>
          <w:color w:val="000000" w:themeColor="text1"/>
          <w:shd w:val="clear" w:color="auto" w:fill="FFFFFF"/>
        </w:rPr>
        <w:t xml:space="preserve">  </w:t>
      </w:r>
      <w:r w:rsidR="00465B89" w:rsidRPr="00E44B96">
        <w:rPr>
          <w:color w:val="000000" w:themeColor="text1"/>
          <w:shd w:val="clear" w:color="auto" w:fill="FFFFFF"/>
        </w:rPr>
        <w:t>Organ Donation and Transplantation</w:t>
      </w:r>
      <w:r w:rsidR="00E44B96" w:rsidRPr="00E44B96">
        <w:rPr>
          <w:color w:val="000000" w:themeColor="text1"/>
          <w:shd w:val="clear" w:color="auto" w:fill="FFFFFF"/>
        </w:rPr>
        <w:t>”</w:t>
      </w:r>
      <w:r w:rsidR="00465B89" w:rsidRPr="00E44B96">
        <w:rPr>
          <w:color w:val="000000" w:themeColor="text1"/>
          <w:shd w:val="clear" w:color="auto" w:fill="FFFFFF"/>
        </w:rPr>
        <w:t xml:space="preserve">. </w:t>
      </w:r>
      <w:r w:rsidR="00465B89" w:rsidRPr="00033269">
        <w:rPr>
          <w:color w:val="000000" w:themeColor="text1"/>
          <w:shd w:val="clear" w:color="auto" w:fill="FFFFFF"/>
        </w:rPr>
        <w:t xml:space="preserve">Galen and Nancy Dreibelbis Auditorium; </w:t>
      </w:r>
    </w:p>
    <w:p w14:paraId="1BDB2EBE" w14:textId="2FFCFA94" w:rsidR="00465B89" w:rsidRPr="00E44B96" w:rsidRDefault="00E44B96" w:rsidP="00465B89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                            </w:t>
      </w:r>
      <w:r w:rsidR="00C96317">
        <w:rPr>
          <w:color w:val="000000" w:themeColor="text1"/>
          <w:shd w:val="clear" w:color="auto" w:fill="FFFFFF"/>
        </w:rPr>
        <w:t xml:space="preserve">   </w:t>
      </w:r>
      <w:r w:rsidR="00465B89" w:rsidRPr="00033269">
        <w:rPr>
          <w:color w:val="000000" w:themeColor="text1"/>
          <w:shd w:val="clear" w:color="auto" w:fill="FFFFFF"/>
        </w:rPr>
        <w:t>Mount Nittany Medical Center State College, PA</w:t>
      </w:r>
      <w:r w:rsidR="00465B89" w:rsidRPr="00033269">
        <w:rPr>
          <w:b/>
          <w:i/>
          <w:color w:val="000000" w:themeColor="text1"/>
          <w:shd w:val="clear" w:color="auto" w:fill="FFFFFF"/>
        </w:rPr>
        <w:t xml:space="preserve"> </w:t>
      </w:r>
    </w:p>
    <w:p w14:paraId="429CED24" w14:textId="77777777" w:rsidR="00465B89" w:rsidRPr="00033269" w:rsidRDefault="00465B89" w:rsidP="00465B89">
      <w:pPr>
        <w:rPr>
          <w:b/>
          <w:i/>
          <w:color w:val="000000" w:themeColor="text1"/>
          <w:shd w:val="clear" w:color="auto" w:fill="FFFFFF"/>
        </w:rPr>
      </w:pPr>
    </w:p>
    <w:p w14:paraId="2BBCB2B9" w14:textId="59B9B443" w:rsidR="00C96317" w:rsidRDefault="004B754E" w:rsidP="00465B8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July 31, 2013  </w:t>
      </w:r>
      <w:r>
        <w:t xml:space="preserve">           </w:t>
      </w:r>
      <w:r w:rsidR="00BB6D79">
        <w:t xml:space="preserve"> </w:t>
      </w:r>
      <w:r w:rsidR="00465B89" w:rsidRPr="004B754E">
        <w:rPr>
          <w:color w:val="000000"/>
          <w:shd w:val="clear" w:color="auto" w:fill="FFFFFF"/>
        </w:rPr>
        <w:t>Transplant Immunology and Immunotherapy</w:t>
      </w:r>
      <w:r w:rsidR="00E44B96">
        <w:rPr>
          <w:color w:val="000000"/>
          <w:shd w:val="clear" w:color="auto" w:fill="FFFFFF"/>
        </w:rPr>
        <w:t>”</w:t>
      </w:r>
      <w:r w:rsidR="00465B89" w:rsidRPr="00033269">
        <w:rPr>
          <w:color w:val="000000"/>
          <w:shd w:val="clear" w:color="auto" w:fill="FFFFFF"/>
        </w:rPr>
        <w:t xml:space="preserve">.  University of Pennsylvania: </w:t>
      </w:r>
    </w:p>
    <w:p w14:paraId="6AB3F312" w14:textId="77777777" w:rsidR="00C96317" w:rsidRDefault="00C96317" w:rsidP="00C96317">
      <w:pPr>
        <w:ind w:left="144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="00465B89" w:rsidRPr="00033269">
        <w:rPr>
          <w:color w:val="000000"/>
          <w:shd w:val="clear" w:color="auto" w:fill="FFFFFF"/>
        </w:rPr>
        <w:t xml:space="preserve">Accreditation Council for Graduate Medical Education (ACGME), Core Curriculum for </w:t>
      </w:r>
    </w:p>
    <w:p w14:paraId="380624E5" w14:textId="49E308E4" w:rsidR="00465B89" w:rsidRPr="00C96317" w:rsidRDefault="00C96317" w:rsidP="00C96317">
      <w:pPr>
        <w:ind w:left="144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Heart</w:t>
      </w:r>
      <w:r w:rsidR="004B754E">
        <w:rPr>
          <w:color w:val="000000"/>
          <w:shd w:val="clear" w:color="auto" w:fill="FFFFFF"/>
        </w:rPr>
        <w:t xml:space="preserve"> </w:t>
      </w:r>
      <w:r w:rsidR="00465B89" w:rsidRPr="00033269">
        <w:rPr>
          <w:color w:val="000000"/>
          <w:shd w:val="clear" w:color="auto" w:fill="FFFFFF"/>
        </w:rPr>
        <w:t>Failure/Trans</w:t>
      </w:r>
      <w:r w:rsidR="004B754E">
        <w:rPr>
          <w:color w:val="000000"/>
          <w:shd w:val="clear" w:color="auto" w:fill="FFFFFF"/>
        </w:rPr>
        <w:t>plant Fellows; Philadelphia, PA</w:t>
      </w:r>
      <w:r w:rsidR="00465B89" w:rsidRPr="00033269">
        <w:rPr>
          <w:color w:val="000000"/>
          <w:shd w:val="clear" w:color="auto" w:fill="FFFFFF"/>
        </w:rPr>
        <w:t>.</w:t>
      </w:r>
    </w:p>
    <w:p w14:paraId="5EC22F98" w14:textId="77777777" w:rsidR="00465B89" w:rsidRPr="00033269" w:rsidRDefault="00465B89" w:rsidP="00465B89">
      <w:pPr>
        <w:rPr>
          <w:b/>
          <w:i/>
          <w:color w:val="000000" w:themeColor="text1"/>
          <w:shd w:val="clear" w:color="auto" w:fill="FFFFFF"/>
        </w:rPr>
      </w:pPr>
    </w:p>
    <w:p w14:paraId="5AA8C238" w14:textId="006E6E7A" w:rsidR="00E44B96" w:rsidRDefault="004B754E" w:rsidP="00465B89">
      <w:pPr>
        <w:rPr>
          <w:color w:val="000000" w:themeColor="text1"/>
        </w:rPr>
      </w:pPr>
      <w:r w:rsidRPr="00033269">
        <w:rPr>
          <w:color w:val="000000" w:themeColor="text1"/>
        </w:rPr>
        <w:t xml:space="preserve">May 9, 2014   </w:t>
      </w:r>
      <w:r>
        <w:rPr>
          <w:color w:val="000000" w:themeColor="text1"/>
        </w:rPr>
        <w:t xml:space="preserve">            </w:t>
      </w:r>
      <w:r w:rsidR="00BB6D79">
        <w:rPr>
          <w:color w:val="000000" w:themeColor="text1"/>
        </w:rPr>
        <w:t xml:space="preserve"> </w:t>
      </w:r>
      <w:r w:rsidR="00465B89" w:rsidRPr="004B754E">
        <w:rPr>
          <w:color w:val="000000" w:themeColor="text1"/>
        </w:rPr>
        <w:t xml:space="preserve">Bridging the Gaps of Healthcare Disparities through Patient </w:t>
      </w:r>
      <w:r w:rsidR="00BB6D79">
        <w:rPr>
          <w:color w:val="000000" w:themeColor="text1"/>
        </w:rPr>
        <w:t>Outcomes Research</w:t>
      </w:r>
    </w:p>
    <w:p w14:paraId="172FBCAE" w14:textId="32DC914D" w:rsidR="00E44B96" w:rsidRDefault="00E44B96" w:rsidP="00465B89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601ADD">
        <w:rPr>
          <w:color w:val="000000" w:themeColor="text1"/>
        </w:rPr>
        <w:t xml:space="preserve">                               </w:t>
      </w:r>
      <w:r w:rsidRPr="004B754E">
        <w:rPr>
          <w:color w:val="000000" w:themeColor="text1"/>
        </w:rPr>
        <w:t>H</w:t>
      </w:r>
      <w:r>
        <w:rPr>
          <w:color w:val="000000" w:themeColor="text1"/>
        </w:rPr>
        <w:t xml:space="preserve">ospital of the </w:t>
      </w:r>
      <w:r w:rsidRPr="004B754E">
        <w:rPr>
          <w:color w:val="000000" w:themeColor="text1"/>
        </w:rPr>
        <w:t>U</w:t>
      </w:r>
      <w:r>
        <w:rPr>
          <w:color w:val="000000" w:themeColor="text1"/>
        </w:rPr>
        <w:t xml:space="preserve">niversity of </w:t>
      </w:r>
      <w:r w:rsidRPr="004B754E">
        <w:rPr>
          <w:color w:val="000000" w:themeColor="text1"/>
        </w:rPr>
        <w:t>P</w:t>
      </w:r>
      <w:r>
        <w:rPr>
          <w:color w:val="000000" w:themeColor="text1"/>
        </w:rPr>
        <w:t>ennsylvania Disparity Conference</w:t>
      </w:r>
    </w:p>
    <w:p w14:paraId="1D662CFD" w14:textId="04096EDD" w:rsidR="00E44B96" w:rsidRPr="00033269" w:rsidRDefault="00E44B96" w:rsidP="00465B8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  <w:r w:rsidRPr="004B754E">
        <w:rPr>
          <w:color w:val="000000" w:themeColor="text1"/>
        </w:rPr>
        <w:t xml:space="preserve"> </w:t>
      </w:r>
      <w:r w:rsidR="00465B89" w:rsidRPr="00033269">
        <w:rPr>
          <w:color w:val="000000" w:themeColor="text1"/>
        </w:rPr>
        <w:t>North Caroli</w:t>
      </w:r>
      <w:r w:rsidR="004B754E">
        <w:rPr>
          <w:color w:val="000000" w:themeColor="text1"/>
        </w:rPr>
        <w:t>na Central University students.</w:t>
      </w:r>
    </w:p>
    <w:p w14:paraId="73D8AE37" w14:textId="77777777" w:rsidR="00465B89" w:rsidRPr="00033269" w:rsidRDefault="00465B89" w:rsidP="00465B89">
      <w:pPr>
        <w:rPr>
          <w:color w:val="000000"/>
          <w:shd w:val="clear" w:color="auto" w:fill="FFFFFF"/>
        </w:rPr>
      </w:pPr>
    </w:p>
    <w:p w14:paraId="5AA058AF" w14:textId="54934A22" w:rsidR="004B754E" w:rsidRDefault="004B754E" w:rsidP="00465B89">
      <w:pPr>
        <w:rPr>
          <w:color w:val="000000"/>
          <w:shd w:val="clear" w:color="auto" w:fill="FFFFFF"/>
        </w:rPr>
      </w:pPr>
      <w:r w:rsidRPr="00033269">
        <w:rPr>
          <w:color w:val="000000"/>
          <w:shd w:val="clear" w:color="auto" w:fill="FFFFFF"/>
        </w:rPr>
        <w:t xml:space="preserve">July 16, </w:t>
      </w:r>
      <w:r w:rsidRPr="004B754E">
        <w:rPr>
          <w:color w:val="000000"/>
          <w:shd w:val="clear" w:color="auto" w:fill="FFFFFF"/>
        </w:rPr>
        <w:t>2014</w:t>
      </w:r>
      <w:r>
        <w:rPr>
          <w:b/>
        </w:rPr>
        <w:t xml:space="preserve">              </w:t>
      </w:r>
      <w:r w:rsidR="00BB6D79">
        <w:rPr>
          <w:b/>
        </w:rPr>
        <w:t xml:space="preserve"> </w:t>
      </w:r>
      <w:r w:rsidR="00465B89" w:rsidRPr="004B754E">
        <w:rPr>
          <w:color w:val="000000"/>
          <w:shd w:val="clear" w:color="auto" w:fill="FFFFFF"/>
        </w:rPr>
        <w:t>Basic Transplant Immunology and Nursing Implications</w:t>
      </w:r>
      <w:r w:rsidR="00BB6D79">
        <w:rPr>
          <w:color w:val="000000"/>
          <w:shd w:val="clear" w:color="auto" w:fill="FFFFFF"/>
        </w:rPr>
        <w:t>.</w:t>
      </w:r>
      <w:r w:rsidR="00465B89" w:rsidRPr="00033269">
        <w:rPr>
          <w:color w:val="000000"/>
          <w:shd w:val="clear" w:color="auto" w:fill="FFFFFF"/>
        </w:rPr>
        <w:t xml:space="preserve"> Hospital of the University of </w:t>
      </w:r>
      <w:r>
        <w:rPr>
          <w:color w:val="000000"/>
          <w:shd w:val="clear" w:color="auto" w:fill="FFFFFF"/>
        </w:rPr>
        <w:t xml:space="preserve"> </w:t>
      </w:r>
    </w:p>
    <w:p w14:paraId="54771035" w14:textId="7AF99AF1" w:rsidR="00465B89" w:rsidRDefault="004B754E" w:rsidP="00465B8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</w:t>
      </w:r>
      <w:r w:rsidR="00C9631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="00C96317">
        <w:rPr>
          <w:color w:val="000000"/>
          <w:shd w:val="clear" w:color="auto" w:fill="FFFFFF"/>
        </w:rPr>
        <w:t xml:space="preserve"> </w:t>
      </w:r>
      <w:r w:rsidR="00465B89" w:rsidRPr="00033269">
        <w:rPr>
          <w:color w:val="000000"/>
          <w:shd w:val="clear" w:color="auto" w:fill="FFFFFF"/>
        </w:rPr>
        <w:t>Pennsylvania: Silverstein 10; Philadelphia, PA</w:t>
      </w:r>
    </w:p>
    <w:p w14:paraId="76B5AAE6" w14:textId="77777777" w:rsidR="006E2CB3" w:rsidRPr="00033269" w:rsidRDefault="006E2CB3" w:rsidP="00465B89">
      <w:pPr>
        <w:rPr>
          <w:color w:val="000000"/>
          <w:shd w:val="clear" w:color="auto" w:fill="FFFFFF"/>
        </w:rPr>
      </w:pPr>
    </w:p>
    <w:p w14:paraId="326A3E1B" w14:textId="3B23EFD7" w:rsidR="006E2CB3" w:rsidRDefault="004B754E" w:rsidP="006E2CB3">
      <w:pPr>
        <w:rPr>
          <w:color w:val="000000"/>
          <w:shd w:val="clear" w:color="auto" w:fill="FFFFFF"/>
        </w:rPr>
      </w:pPr>
      <w:r w:rsidRPr="00033269">
        <w:rPr>
          <w:color w:val="000000"/>
          <w:shd w:val="clear" w:color="auto" w:fill="FFFFFF"/>
        </w:rPr>
        <w:t>July 17, 2014</w:t>
      </w:r>
      <w:r>
        <w:rPr>
          <w:bCs/>
        </w:rPr>
        <w:t xml:space="preserve">            </w:t>
      </w:r>
      <w:r w:rsidR="00C96317">
        <w:rPr>
          <w:bCs/>
        </w:rPr>
        <w:t xml:space="preserve">  </w:t>
      </w:r>
      <w:r w:rsidR="00BB6D79">
        <w:rPr>
          <w:bCs/>
        </w:rPr>
        <w:t xml:space="preserve"> </w:t>
      </w:r>
      <w:r w:rsidR="00465B89" w:rsidRPr="004B754E">
        <w:rPr>
          <w:color w:val="000000"/>
          <w:shd w:val="clear" w:color="auto" w:fill="FFFFFF"/>
        </w:rPr>
        <w:t>Essential Transplant Immunology for Cardiology Fellows</w:t>
      </w:r>
      <w:r w:rsidR="00BB6D79">
        <w:rPr>
          <w:color w:val="000000"/>
          <w:shd w:val="clear" w:color="auto" w:fill="FFFFFF"/>
        </w:rPr>
        <w:t>.</w:t>
      </w:r>
      <w:r w:rsidR="00465B89" w:rsidRPr="00033269">
        <w:rPr>
          <w:color w:val="000000"/>
          <w:shd w:val="clear" w:color="auto" w:fill="FFFFFF"/>
        </w:rPr>
        <w:t xml:space="preserve"> University of Pennsylvania: </w:t>
      </w:r>
      <w:r>
        <w:rPr>
          <w:color w:val="000000"/>
          <w:shd w:val="clear" w:color="auto" w:fill="FFFFFF"/>
        </w:rPr>
        <w:t xml:space="preserve">                                                               </w:t>
      </w:r>
      <w:r w:rsidR="006E2CB3">
        <w:rPr>
          <w:color w:val="000000"/>
          <w:shd w:val="clear" w:color="auto" w:fill="FFFFFF"/>
        </w:rPr>
        <w:t xml:space="preserve">  </w:t>
      </w:r>
    </w:p>
    <w:p w14:paraId="30DD51B9" w14:textId="7E1B51F7" w:rsidR="00E44B96" w:rsidRDefault="006E2CB3" w:rsidP="006E2CB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</w:t>
      </w:r>
      <w:r w:rsidR="00E44B96">
        <w:rPr>
          <w:color w:val="000000"/>
          <w:shd w:val="clear" w:color="auto" w:fill="FFFFFF"/>
        </w:rPr>
        <w:t xml:space="preserve">   </w:t>
      </w:r>
      <w:r w:rsidR="004B754E">
        <w:rPr>
          <w:color w:val="000000"/>
          <w:shd w:val="clear" w:color="auto" w:fill="FFFFFF"/>
        </w:rPr>
        <w:t xml:space="preserve">Accreditation </w:t>
      </w:r>
      <w:r w:rsidR="00465B89" w:rsidRPr="00033269">
        <w:rPr>
          <w:color w:val="000000"/>
          <w:shd w:val="clear" w:color="auto" w:fill="FFFFFF"/>
        </w:rPr>
        <w:t xml:space="preserve">Council for Graduate Medical Education (ACGME), Core Curriculum for </w:t>
      </w:r>
    </w:p>
    <w:p w14:paraId="3594FDB9" w14:textId="04278882" w:rsidR="00465B89" w:rsidRPr="004B754E" w:rsidRDefault="00E44B96" w:rsidP="006E2CB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</w:t>
      </w:r>
      <w:r w:rsidR="00465B89" w:rsidRPr="00033269">
        <w:rPr>
          <w:color w:val="000000"/>
          <w:shd w:val="clear" w:color="auto" w:fill="FFFFFF"/>
        </w:rPr>
        <w:t xml:space="preserve">Heart Failure/Transplant </w:t>
      </w:r>
      <w:r w:rsidR="004B754E">
        <w:rPr>
          <w:color w:val="000000"/>
          <w:shd w:val="clear" w:color="auto" w:fill="FFFFFF"/>
        </w:rPr>
        <w:t xml:space="preserve">  </w:t>
      </w:r>
      <w:r w:rsidR="00465B89" w:rsidRPr="00033269">
        <w:rPr>
          <w:color w:val="000000"/>
          <w:shd w:val="clear" w:color="auto" w:fill="FFFFFF"/>
        </w:rPr>
        <w:t>Fellows; Philadelphia, PA:</w:t>
      </w:r>
    </w:p>
    <w:p w14:paraId="3962D34C" w14:textId="77777777" w:rsidR="00E667B1" w:rsidRDefault="00E667B1" w:rsidP="00465B89">
      <w:pPr>
        <w:rPr>
          <w:color w:val="000000" w:themeColor="text1"/>
        </w:rPr>
      </w:pPr>
    </w:p>
    <w:p w14:paraId="53479FAF" w14:textId="5FB9E404" w:rsidR="00E44B96" w:rsidRDefault="001F2469" w:rsidP="00465B89">
      <w:pPr>
        <w:rPr>
          <w:color w:val="000000" w:themeColor="text1"/>
        </w:rPr>
      </w:pPr>
      <w:r>
        <w:rPr>
          <w:color w:val="000000" w:themeColor="text1"/>
        </w:rPr>
        <w:t>Oct.</w:t>
      </w:r>
      <w:r w:rsidR="004B754E" w:rsidRPr="00033269">
        <w:rPr>
          <w:color w:val="000000" w:themeColor="text1"/>
        </w:rPr>
        <w:t xml:space="preserve"> 17, 2014</w:t>
      </w:r>
      <w:r w:rsidR="006E2CB3">
        <w:rPr>
          <w:b/>
          <w:i/>
          <w:color w:val="000000" w:themeColor="text1"/>
        </w:rPr>
        <w:t xml:space="preserve">     </w:t>
      </w:r>
      <w:r w:rsidR="00E44B96">
        <w:rPr>
          <w:b/>
          <w:i/>
          <w:color w:val="000000" w:themeColor="text1"/>
        </w:rPr>
        <w:t xml:space="preserve"> </w:t>
      </w:r>
      <w:r w:rsidR="00C96317">
        <w:rPr>
          <w:b/>
          <w:i/>
          <w:color w:val="000000" w:themeColor="text1"/>
        </w:rPr>
        <w:t xml:space="preserve">       </w:t>
      </w:r>
      <w:r w:rsidR="00E44B96">
        <w:rPr>
          <w:color w:val="000000" w:themeColor="text1"/>
        </w:rPr>
        <w:t xml:space="preserve"> </w:t>
      </w:r>
      <w:r w:rsidR="00BB6D79">
        <w:rPr>
          <w:color w:val="000000" w:themeColor="text1"/>
        </w:rPr>
        <w:t xml:space="preserve"> </w:t>
      </w:r>
      <w:r w:rsidR="00465B89" w:rsidRPr="004B754E">
        <w:rPr>
          <w:color w:val="000000" w:themeColor="text1"/>
        </w:rPr>
        <w:t>Staying Healthy after Heart Transplant: Ch</w:t>
      </w:r>
      <w:r w:rsidR="00BB6D79">
        <w:rPr>
          <w:color w:val="000000" w:themeColor="text1"/>
        </w:rPr>
        <w:t>ange in Focus of Care over Time</w:t>
      </w:r>
      <w:r w:rsidR="00465B89" w:rsidRPr="004B754E">
        <w:rPr>
          <w:color w:val="000000" w:themeColor="text1"/>
        </w:rPr>
        <w:t>.</w:t>
      </w:r>
      <w:r w:rsidR="00E44B96">
        <w:rPr>
          <w:color w:val="000000" w:themeColor="text1"/>
        </w:rPr>
        <w:t xml:space="preserve"> </w:t>
      </w:r>
    </w:p>
    <w:p w14:paraId="7DC5E58C" w14:textId="77777777" w:rsidR="00E44B96" w:rsidRDefault="00E44B96" w:rsidP="00465B8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</w:t>
      </w:r>
      <w:r w:rsidRPr="004B754E">
        <w:rPr>
          <w:color w:val="000000" w:themeColor="text1"/>
        </w:rPr>
        <w:t>Pennsylvania Chapter of the Second Chance Support Group:</w:t>
      </w:r>
      <w:r>
        <w:rPr>
          <w:color w:val="000000" w:themeColor="text1"/>
        </w:rPr>
        <w:t xml:space="preserve"> </w:t>
      </w:r>
      <w:r w:rsidR="00465B89" w:rsidRPr="00033269">
        <w:rPr>
          <w:color w:val="000000" w:themeColor="text1"/>
        </w:rPr>
        <w:t>Penn Translatio</w:t>
      </w:r>
      <w:r w:rsidR="006E2CB3">
        <w:rPr>
          <w:color w:val="000000" w:themeColor="text1"/>
        </w:rPr>
        <w:t xml:space="preserve">nal Research </w:t>
      </w:r>
    </w:p>
    <w:p w14:paraId="07B58E11" w14:textId="54E3E7D6" w:rsidR="000478B7" w:rsidRPr="00E44B96" w:rsidRDefault="00E44B96" w:rsidP="00465B8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</w:t>
      </w:r>
      <w:r w:rsidR="00137FF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Center </w:t>
      </w:r>
      <w:r w:rsidR="006E2CB3">
        <w:rPr>
          <w:color w:val="000000" w:themeColor="text1"/>
        </w:rPr>
        <w:t>Auditorium</w:t>
      </w:r>
    </w:p>
    <w:p w14:paraId="341BB604" w14:textId="77777777" w:rsidR="00332A3D" w:rsidRPr="00033269" w:rsidRDefault="00332A3D" w:rsidP="00332A3D">
      <w:pPr>
        <w:rPr>
          <w:b/>
          <w:color w:val="000000" w:themeColor="text1"/>
          <w:u w:val="single"/>
        </w:rPr>
      </w:pPr>
    </w:p>
    <w:p w14:paraId="262284A2" w14:textId="01040C46" w:rsidR="00137FF3" w:rsidRDefault="001F2469" w:rsidP="00332A3D">
      <w:pPr>
        <w:rPr>
          <w:color w:val="000000" w:themeColor="text1"/>
        </w:rPr>
      </w:pPr>
      <w:r>
        <w:rPr>
          <w:color w:val="000000" w:themeColor="text1"/>
        </w:rPr>
        <w:t xml:space="preserve">Sept. </w:t>
      </w:r>
      <w:r w:rsidR="006E2CB3">
        <w:rPr>
          <w:color w:val="000000" w:themeColor="text1"/>
        </w:rPr>
        <w:t xml:space="preserve"> 27, 2014  </w:t>
      </w:r>
      <w:r w:rsidR="00137FF3">
        <w:rPr>
          <w:color w:val="000000" w:themeColor="text1"/>
        </w:rPr>
        <w:t xml:space="preserve"> </w:t>
      </w:r>
      <w:r w:rsidR="00C96317">
        <w:rPr>
          <w:color w:val="000000" w:themeColor="text1"/>
        </w:rPr>
        <w:t xml:space="preserve">       </w:t>
      </w:r>
      <w:r w:rsidR="00BB6D79">
        <w:rPr>
          <w:color w:val="000000" w:themeColor="text1"/>
        </w:rPr>
        <w:t xml:space="preserve">   </w:t>
      </w:r>
      <w:r w:rsidR="00332A3D" w:rsidRPr="00033269">
        <w:rPr>
          <w:color w:val="000000" w:themeColor="text1"/>
        </w:rPr>
        <w:t>Cardiac Allograft Vasculopathy</w:t>
      </w:r>
      <w:r w:rsidR="00BB6D79">
        <w:rPr>
          <w:color w:val="000000" w:themeColor="text1"/>
        </w:rPr>
        <w:t>.</w:t>
      </w:r>
      <w:r w:rsidR="00332A3D" w:rsidRPr="00033269">
        <w:rPr>
          <w:color w:val="000000" w:themeColor="text1"/>
        </w:rPr>
        <w:t xml:space="preserve"> 23</w:t>
      </w:r>
      <w:r w:rsidR="00332A3D" w:rsidRPr="00033269">
        <w:rPr>
          <w:color w:val="000000" w:themeColor="text1"/>
          <w:vertAlign w:val="superscript"/>
        </w:rPr>
        <w:t>rd</w:t>
      </w:r>
      <w:r w:rsidR="00332A3D" w:rsidRPr="00033269">
        <w:rPr>
          <w:color w:val="000000" w:themeColor="text1"/>
        </w:rPr>
        <w:t xml:space="preserve"> International Transplant Nurses Society </w:t>
      </w:r>
      <w:r w:rsidR="00137FF3">
        <w:rPr>
          <w:color w:val="000000" w:themeColor="text1"/>
        </w:rPr>
        <w:t xml:space="preserve">            </w:t>
      </w:r>
    </w:p>
    <w:p w14:paraId="1546F1C7" w14:textId="77777777" w:rsidR="00332A3D" w:rsidRPr="00033269" w:rsidRDefault="00137FF3" w:rsidP="00332A3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</w:t>
      </w:r>
      <w:r w:rsidRPr="00033269">
        <w:rPr>
          <w:color w:val="000000" w:themeColor="text1"/>
        </w:rPr>
        <w:t>Conference,</w:t>
      </w:r>
      <w:r>
        <w:rPr>
          <w:color w:val="000000" w:themeColor="text1"/>
        </w:rPr>
        <w:t xml:space="preserve"> Houston</w:t>
      </w:r>
      <w:r w:rsidR="006E2CB3">
        <w:rPr>
          <w:color w:val="000000" w:themeColor="text1"/>
        </w:rPr>
        <w:t>, Texas</w:t>
      </w:r>
      <w:r w:rsidR="00332A3D" w:rsidRPr="00033269">
        <w:rPr>
          <w:color w:val="000000" w:themeColor="text1"/>
        </w:rPr>
        <w:t>.</w:t>
      </w:r>
    </w:p>
    <w:p w14:paraId="4386F8D5" w14:textId="77777777" w:rsidR="00E667B1" w:rsidRDefault="00E667B1" w:rsidP="00332A3D">
      <w:pPr>
        <w:rPr>
          <w:color w:val="000000" w:themeColor="text1"/>
        </w:rPr>
      </w:pPr>
    </w:p>
    <w:p w14:paraId="2DCCB7CD" w14:textId="18D83657" w:rsidR="00137FF3" w:rsidRDefault="001F2469" w:rsidP="00332A3D">
      <w:pPr>
        <w:rPr>
          <w:color w:val="000000" w:themeColor="text1"/>
        </w:rPr>
      </w:pPr>
      <w:r>
        <w:rPr>
          <w:color w:val="000000" w:themeColor="text1"/>
        </w:rPr>
        <w:t xml:space="preserve">Sept. </w:t>
      </w:r>
      <w:r w:rsidR="006E2CB3">
        <w:rPr>
          <w:color w:val="000000" w:themeColor="text1"/>
        </w:rPr>
        <w:t xml:space="preserve">28, 2014  </w:t>
      </w:r>
      <w:r w:rsidR="00137FF3">
        <w:rPr>
          <w:color w:val="000000" w:themeColor="text1"/>
        </w:rPr>
        <w:t xml:space="preserve">   </w:t>
      </w:r>
      <w:r w:rsidR="00C96317">
        <w:rPr>
          <w:color w:val="000000" w:themeColor="text1"/>
        </w:rPr>
        <w:t xml:space="preserve">      </w:t>
      </w:r>
      <w:r w:rsidR="00BB6D79">
        <w:rPr>
          <w:color w:val="000000" w:themeColor="text1"/>
        </w:rPr>
        <w:t xml:space="preserve">  </w:t>
      </w:r>
      <w:r w:rsidR="006E2CB3">
        <w:rPr>
          <w:color w:val="000000" w:themeColor="text1"/>
        </w:rPr>
        <w:t>Advanced</w:t>
      </w:r>
      <w:r w:rsidR="00332A3D" w:rsidRPr="006E2CB3">
        <w:rPr>
          <w:color w:val="000000" w:themeColor="text1"/>
        </w:rPr>
        <w:t xml:space="preserve"> Practice NP as Gatekeepers in Transplant Medicine</w:t>
      </w:r>
      <w:r w:rsidR="00332A3D" w:rsidRPr="00033269">
        <w:rPr>
          <w:color w:val="000000" w:themeColor="text1"/>
        </w:rPr>
        <w:t>. 23</w:t>
      </w:r>
      <w:r w:rsidR="00332A3D" w:rsidRPr="00033269">
        <w:rPr>
          <w:color w:val="000000" w:themeColor="text1"/>
          <w:vertAlign w:val="superscript"/>
        </w:rPr>
        <w:t>rd</w:t>
      </w:r>
      <w:r w:rsidR="00332A3D" w:rsidRPr="00033269">
        <w:rPr>
          <w:color w:val="000000" w:themeColor="text1"/>
        </w:rPr>
        <w:t xml:space="preserve"> International </w:t>
      </w:r>
    </w:p>
    <w:p w14:paraId="21B3EC92" w14:textId="2449E9A8" w:rsidR="00332A3D" w:rsidRDefault="00137FF3" w:rsidP="00332A3D">
      <w:pPr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601ADD">
        <w:rPr>
          <w:color w:val="000000" w:themeColor="text1"/>
        </w:rPr>
        <w:t xml:space="preserve">                              </w:t>
      </w:r>
      <w:r w:rsidR="00332A3D" w:rsidRPr="00033269">
        <w:rPr>
          <w:color w:val="000000" w:themeColor="text1"/>
        </w:rPr>
        <w:t>Transplant Nurses Soci</w:t>
      </w:r>
      <w:r w:rsidR="006E2CB3">
        <w:rPr>
          <w:color w:val="000000" w:themeColor="text1"/>
        </w:rPr>
        <w:t xml:space="preserve">ety Conference, Houston, Texas. </w:t>
      </w:r>
    </w:p>
    <w:p w14:paraId="0E876041" w14:textId="77777777" w:rsidR="006E2CB3" w:rsidRPr="00033269" w:rsidRDefault="006E2CB3" w:rsidP="00332A3D">
      <w:pPr>
        <w:rPr>
          <w:b/>
          <w:color w:val="000000" w:themeColor="text1"/>
        </w:rPr>
      </w:pPr>
    </w:p>
    <w:p w14:paraId="7A844E77" w14:textId="12F8D90B" w:rsidR="006E2CB3" w:rsidRDefault="001F2469" w:rsidP="00332A3D">
      <w:pPr>
        <w:rPr>
          <w:color w:val="000000" w:themeColor="text1"/>
        </w:rPr>
      </w:pPr>
      <w:r>
        <w:rPr>
          <w:color w:val="000000" w:themeColor="text1"/>
        </w:rPr>
        <w:t xml:space="preserve">Sept. </w:t>
      </w:r>
      <w:r w:rsidR="006E2CB3">
        <w:rPr>
          <w:color w:val="000000" w:themeColor="text1"/>
        </w:rPr>
        <w:t xml:space="preserve"> </w:t>
      </w:r>
      <w:r w:rsidR="006E2CB3" w:rsidRPr="00033269">
        <w:rPr>
          <w:color w:val="000000" w:themeColor="text1"/>
        </w:rPr>
        <w:t>29, 2014</w:t>
      </w:r>
      <w:r w:rsidR="006E2CB3">
        <w:rPr>
          <w:color w:val="000000" w:themeColor="text1"/>
        </w:rPr>
        <w:t xml:space="preserve">  </w:t>
      </w:r>
      <w:r w:rsidR="00137FF3">
        <w:rPr>
          <w:color w:val="000000" w:themeColor="text1"/>
        </w:rPr>
        <w:t xml:space="preserve">   </w:t>
      </w:r>
      <w:r w:rsidR="00C96317">
        <w:rPr>
          <w:color w:val="000000" w:themeColor="text1"/>
        </w:rPr>
        <w:t xml:space="preserve">     </w:t>
      </w:r>
      <w:r w:rsidR="00BB6D79">
        <w:rPr>
          <w:color w:val="000000" w:themeColor="text1"/>
        </w:rPr>
        <w:t xml:space="preserve">  </w:t>
      </w:r>
      <w:r w:rsidR="006E2CB3" w:rsidRPr="006E2CB3">
        <w:rPr>
          <w:color w:val="000000" w:themeColor="text1"/>
        </w:rPr>
        <w:t>C</w:t>
      </w:r>
      <w:r w:rsidR="00332A3D" w:rsidRPr="006E2CB3">
        <w:rPr>
          <w:color w:val="000000" w:themeColor="text1"/>
        </w:rPr>
        <w:t>ardiorenal Syndrome Bench to Bedside</w:t>
      </w:r>
      <w:r w:rsidR="00332A3D" w:rsidRPr="00033269">
        <w:rPr>
          <w:color w:val="000000" w:themeColor="text1"/>
        </w:rPr>
        <w:t>. 23</w:t>
      </w:r>
      <w:r w:rsidR="00332A3D" w:rsidRPr="00033269">
        <w:rPr>
          <w:color w:val="000000" w:themeColor="text1"/>
          <w:vertAlign w:val="superscript"/>
        </w:rPr>
        <w:t>rd</w:t>
      </w:r>
      <w:r w:rsidR="00332A3D" w:rsidRPr="00033269">
        <w:rPr>
          <w:color w:val="000000" w:themeColor="text1"/>
        </w:rPr>
        <w:t xml:space="preserve"> International Transplant Nurses Society </w:t>
      </w:r>
    </w:p>
    <w:p w14:paraId="70D7013F" w14:textId="7F166DB3" w:rsidR="00C47582" w:rsidRDefault="006E2CB3" w:rsidP="00601AD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  <w:r w:rsidR="00601ADD">
        <w:rPr>
          <w:color w:val="000000" w:themeColor="text1"/>
        </w:rPr>
        <w:t xml:space="preserve"> </w:t>
      </w:r>
      <w:r w:rsidR="00332A3D" w:rsidRPr="00033269">
        <w:rPr>
          <w:color w:val="000000" w:themeColor="text1"/>
        </w:rPr>
        <w:t>Conference, Houston</w:t>
      </w:r>
      <w:r w:rsidR="00601ADD">
        <w:rPr>
          <w:color w:val="000000" w:themeColor="text1"/>
        </w:rPr>
        <w:t>, Texas, September 27-29, 2014.</w:t>
      </w:r>
    </w:p>
    <w:p w14:paraId="5922CA57" w14:textId="77777777" w:rsidR="00C47582" w:rsidRDefault="00C47582" w:rsidP="00332A3D">
      <w:pPr>
        <w:ind w:right="288"/>
        <w:jc w:val="both"/>
        <w:rPr>
          <w:color w:val="000000" w:themeColor="text1"/>
        </w:rPr>
      </w:pPr>
    </w:p>
    <w:p w14:paraId="10A5B1D4" w14:textId="0357C4BA" w:rsidR="00137FF3" w:rsidRDefault="001F2469" w:rsidP="00332A3D">
      <w:pPr>
        <w:ind w:right="288"/>
        <w:jc w:val="both"/>
        <w:rPr>
          <w:color w:val="000000" w:themeColor="text1"/>
        </w:rPr>
      </w:pPr>
      <w:r>
        <w:rPr>
          <w:color w:val="000000" w:themeColor="text1"/>
        </w:rPr>
        <w:t xml:space="preserve">Sept. </w:t>
      </w:r>
      <w:r w:rsidR="006E2CB3" w:rsidRPr="00033269">
        <w:rPr>
          <w:color w:val="000000" w:themeColor="text1"/>
        </w:rPr>
        <w:t>29, 2014</w:t>
      </w:r>
      <w:r w:rsidR="006E2CB3">
        <w:rPr>
          <w:color w:val="000000" w:themeColor="text1"/>
        </w:rPr>
        <w:t xml:space="preserve">   </w:t>
      </w:r>
      <w:r w:rsidR="00137FF3">
        <w:rPr>
          <w:color w:val="000000" w:themeColor="text1"/>
        </w:rPr>
        <w:t xml:space="preserve"> </w:t>
      </w:r>
      <w:r w:rsidR="00C96317">
        <w:rPr>
          <w:color w:val="000000" w:themeColor="text1"/>
        </w:rPr>
        <w:t xml:space="preserve">       </w:t>
      </w:r>
      <w:r w:rsidR="00BB6D79">
        <w:rPr>
          <w:color w:val="000000" w:themeColor="text1"/>
        </w:rPr>
        <w:t xml:space="preserve">  </w:t>
      </w:r>
      <w:r w:rsidR="00332A3D" w:rsidRPr="006E2CB3">
        <w:rPr>
          <w:color w:val="000000" w:themeColor="text1"/>
        </w:rPr>
        <w:t>Essential Transplant Immunology</w:t>
      </w:r>
      <w:r w:rsidR="00332A3D" w:rsidRPr="00033269">
        <w:rPr>
          <w:i/>
          <w:color w:val="000000" w:themeColor="text1"/>
        </w:rPr>
        <w:t>.</w:t>
      </w:r>
      <w:r w:rsidR="00332A3D" w:rsidRPr="00033269">
        <w:rPr>
          <w:color w:val="000000" w:themeColor="text1"/>
        </w:rPr>
        <w:t xml:space="preserve"> 23</w:t>
      </w:r>
      <w:r w:rsidR="00332A3D" w:rsidRPr="00033269">
        <w:rPr>
          <w:color w:val="000000" w:themeColor="text1"/>
          <w:vertAlign w:val="superscript"/>
        </w:rPr>
        <w:t>rd</w:t>
      </w:r>
      <w:r w:rsidR="00332A3D" w:rsidRPr="00033269">
        <w:rPr>
          <w:color w:val="000000" w:themeColor="text1"/>
        </w:rPr>
        <w:t xml:space="preserve"> International Transplant Nurses Society </w:t>
      </w:r>
    </w:p>
    <w:p w14:paraId="0B41AD34" w14:textId="4641DB60" w:rsidR="00601ADD" w:rsidRDefault="00137FF3" w:rsidP="00332A3D">
      <w:pPr>
        <w:ind w:right="28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="00C96317">
        <w:rPr>
          <w:color w:val="000000" w:themeColor="text1"/>
        </w:rPr>
        <w:t xml:space="preserve">              </w:t>
      </w:r>
      <w:r w:rsidR="00332A3D" w:rsidRPr="00033269">
        <w:rPr>
          <w:color w:val="000000" w:themeColor="text1"/>
        </w:rPr>
        <w:t xml:space="preserve">Conference, </w:t>
      </w:r>
      <w:r w:rsidR="006E2CB3">
        <w:rPr>
          <w:color w:val="000000" w:themeColor="text1"/>
        </w:rPr>
        <w:t>Houston, Texas.</w:t>
      </w:r>
    </w:p>
    <w:p w14:paraId="6789DB86" w14:textId="2EB781DE" w:rsidR="00DE3438" w:rsidRDefault="00DE3438" w:rsidP="00332A3D">
      <w:pPr>
        <w:ind w:right="288"/>
        <w:jc w:val="both"/>
        <w:rPr>
          <w:color w:val="000000" w:themeColor="text1"/>
        </w:rPr>
      </w:pPr>
    </w:p>
    <w:p w14:paraId="50FDE17D" w14:textId="77777777" w:rsidR="00DE3438" w:rsidRDefault="00DE3438" w:rsidP="00332A3D">
      <w:pPr>
        <w:ind w:right="288"/>
        <w:jc w:val="both"/>
        <w:rPr>
          <w:color w:val="000000" w:themeColor="text1"/>
        </w:rPr>
      </w:pPr>
    </w:p>
    <w:p w14:paraId="1D703D77" w14:textId="77777777" w:rsidR="00A32B66" w:rsidRDefault="00A32B66" w:rsidP="00465B89">
      <w:pPr>
        <w:rPr>
          <w:color w:val="000000" w:themeColor="text1"/>
        </w:rPr>
      </w:pPr>
    </w:p>
    <w:p w14:paraId="4C5F3574" w14:textId="764A5A1F" w:rsidR="006E2CB3" w:rsidRDefault="006E2CB3" w:rsidP="00465B89">
      <w:pPr>
        <w:rPr>
          <w:color w:val="000000" w:themeColor="text1"/>
        </w:rPr>
      </w:pPr>
      <w:r w:rsidRPr="00033269">
        <w:rPr>
          <w:color w:val="000000" w:themeColor="text1"/>
        </w:rPr>
        <w:t xml:space="preserve">May 18, 2015           </w:t>
      </w:r>
      <w:r>
        <w:rPr>
          <w:b/>
          <w:color w:val="000000" w:themeColor="text1"/>
        </w:rPr>
        <w:t xml:space="preserve"> </w:t>
      </w:r>
      <w:r w:rsidR="00137FF3">
        <w:rPr>
          <w:b/>
          <w:color w:val="000000" w:themeColor="text1"/>
        </w:rPr>
        <w:t xml:space="preserve"> </w:t>
      </w:r>
      <w:r w:rsidR="00BB6D79">
        <w:rPr>
          <w:color w:val="000000" w:themeColor="text1"/>
        </w:rPr>
        <w:t xml:space="preserve"> </w:t>
      </w:r>
      <w:r w:rsidR="00465B89" w:rsidRPr="006E2CB3">
        <w:rPr>
          <w:color w:val="000000" w:themeColor="text1"/>
        </w:rPr>
        <w:t xml:space="preserve">Disparities and Variability in Chronic Illness Management based </w:t>
      </w:r>
    </w:p>
    <w:p w14:paraId="7B928BE3" w14:textId="61906E12" w:rsidR="00137FF3" w:rsidRDefault="006E2CB3" w:rsidP="00332A3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</w:t>
      </w:r>
      <w:r w:rsidR="00601ADD">
        <w:rPr>
          <w:color w:val="000000" w:themeColor="text1"/>
        </w:rPr>
        <w:t xml:space="preserve">  </w:t>
      </w:r>
      <w:proofErr w:type="gramStart"/>
      <w:r w:rsidR="00465B89" w:rsidRPr="006E2CB3">
        <w:rPr>
          <w:color w:val="000000" w:themeColor="text1"/>
        </w:rPr>
        <w:t>on</w:t>
      </w:r>
      <w:proofErr w:type="gramEnd"/>
      <w:r w:rsidR="00465B89" w:rsidRPr="006E2CB3">
        <w:rPr>
          <w:color w:val="000000" w:themeColor="text1"/>
        </w:rPr>
        <w:t xml:space="preserve"> Outcomes Research”,</w:t>
      </w:r>
      <w:r w:rsidR="00465B89" w:rsidRPr="00033269">
        <w:rPr>
          <w:color w:val="000000" w:themeColor="text1"/>
        </w:rPr>
        <w:t xml:space="preserve"> </w:t>
      </w:r>
      <w:r w:rsidR="00137FF3" w:rsidRPr="006E2CB3">
        <w:rPr>
          <w:color w:val="000000" w:themeColor="text1"/>
        </w:rPr>
        <w:t>H</w:t>
      </w:r>
      <w:r w:rsidR="00137FF3">
        <w:rPr>
          <w:color w:val="000000" w:themeColor="text1"/>
        </w:rPr>
        <w:t xml:space="preserve">ospital of the </w:t>
      </w:r>
      <w:r w:rsidR="00137FF3" w:rsidRPr="006E2CB3">
        <w:rPr>
          <w:color w:val="000000" w:themeColor="text1"/>
        </w:rPr>
        <w:t>U</w:t>
      </w:r>
      <w:r w:rsidR="00137FF3">
        <w:rPr>
          <w:color w:val="000000" w:themeColor="text1"/>
        </w:rPr>
        <w:t xml:space="preserve">niversity of </w:t>
      </w:r>
      <w:r w:rsidR="00137FF3" w:rsidRPr="006E2CB3">
        <w:rPr>
          <w:color w:val="000000" w:themeColor="text1"/>
        </w:rPr>
        <w:t>P</w:t>
      </w:r>
      <w:r w:rsidR="00137FF3">
        <w:rPr>
          <w:color w:val="000000" w:themeColor="text1"/>
        </w:rPr>
        <w:t>ennsylvania</w:t>
      </w:r>
      <w:r w:rsidR="00137FF3" w:rsidRPr="006E2CB3">
        <w:rPr>
          <w:color w:val="000000" w:themeColor="text1"/>
        </w:rPr>
        <w:t xml:space="preserve"> Disparity Conference</w:t>
      </w:r>
      <w:r w:rsidR="00137FF3" w:rsidRPr="00033269">
        <w:rPr>
          <w:color w:val="000000" w:themeColor="text1"/>
        </w:rPr>
        <w:t xml:space="preserve"> </w:t>
      </w:r>
    </w:p>
    <w:p w14:paraId="400D811F" w14:textId="0E13FEAB" w:rsidR="00465B89" w:rsidRPr="00033269" w:rsidRDefault="00137FF3" w:rsidP="00332A3D">
      <w:pPr>
        <w:rPr>
          <w:i/>
          <w:color w:val="000000" w:themeColor="text1"/>
        </w:rPr>
      </w:pPr>
      <w:r>
        <w:rPr>
          <w:color w:val="000000" w:themeColor="text1"/>
        </w:rPr>
        <w:t xml:space="preserve">     </w:t>
      </w:r>
      <w:r w:rsidR="00601ADD">
        <w:rPr>
          <w:color w:val="000000" w:themeColor="text1"/>
        </w:rPr>
        <w:t xml:space="preserve">                               </w:t>
      </w:r>
      <w:r w:rsidR="00465B89" w:rsidRPr="00033269">
        <w:rPr>
          <w:color w:val="000000" w:themeColor="text1"/>
        </w:rPr>
        <w:t>North Caroli</w:t>
      </w:r>
      <w:r w:rsidR="006E2CB3">
        <w:rPr>
          <w:color w:val="000000" w:themeColor="text1"/>
        </w:rPr>
        <w:t>na Central University students.</w:t>
      </w:r>
    </w:p>
    <w:p w14:paraId="611F4D43" w14:textId="77777777" w:rsidR="00332A3D" w:rsidRPr="00033269" w:rsidRDefault="00332A3D" w:rsidP="00332A3D">
      <w:pPr>
        <w:rPr>
          <w:b/>
          <w:color w:val="000000" w:themeColor="text1"/>
          <w:kern w:val="24"/>
          <w:u w:val="single"/>
        </w:rPr>
      </w:pPr>
    </w:p>
    <w:p w14:paraId="08E3FCBA" w14:textId="0EF3A7BC" w:rsidR="006E2CB3" w:rsidRDefault="006E2CB3" w:rsidP="00332A3D">
      <w:pPr>
        <w:rPr>
          <w:color w:val="000000" w:themeColor="text1"/>
        </w:rPr>
      </w:pPr>
      <w:r>
        <w:rPr>
          <w:color w:val="000000" w:themeColor="text1"/>
        </w:rPr>
        <w:t>June 13</w:t>
      </w:r>
      <w:r w:rsidRPr="00033269">
        <w:rPr>
          <w:color w:val="000000" w:themeColor="text1"/>
        </w:rPr>
        <w:t>, 2015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  <w:kern w:val="24"/>
        </w:rPr>
        <w:t xml:space="preserve">      </w:t>
      </w:r>
      <w:r w:rsidR="00D17B28">
        <w:rPr>
          <w:color w:val="000000" w:themeColor="text1"/>
          <w:kern w:val="24"/>
        </w:rPr>
        <w:t xml:space="preserve">     </w:t>
      </w:r>
      <w:r w:rsidR="00BB6D79">
        <w:rPr>
          <w:color w:val="000000" w:themeColor="text1"/>
          <w:kern w:val="24"/>
        </w:rPr>
        <w:t xml:space="preserve"> </w:t>
      </w:r>
      <w:r w:rsidR="00332A3D" w:rsidRPr="006E2CB3">
        <w:rPr>
          <w:bCs/>
          <w:color w:val="000000" w:themeColor="text1"/>
          <w:kern w:val="24"/>
        </w:rPr>
        <w:t>Outcomes of Combined Heart-Liver Transplant with Congestive Hepatopathy</w:t>
      </w:r>
      <w:r w:rsidR="00332A3D" w:rsidRPr="00033269">
        <w:rPr>
          <w:color w:val="000000" w:themeColor="text1"/>
        </w:rPr>
        <w:t>.</w:t>
      </w:r>
      <w:r w:rsidR="00C47582">
        <w:rPr>
          <w:color w:val="000000" w:themeColor="text1"/>
        </w:rPr>
        <w:t xml:space="preserve"> </w:t>
      </w:r>
      <w:r w:rsidR="00332A3D" w:rsidRPr="00033269">
        <w:rPr>
          <w:color w:val="000000" w:themeColor="text1"/>
        </w:rPr>
        <w:t>24</w:t>
      </w:r>
      <w:r w:rsidR="00332A3D" w:rsidRPr="00033269">
        <w:rPr>
          <w:color w:val="000000" w:themeColor="text1"/>
          <w:vertAlign w:val="superscript"/>
        </w:rPr>
        <w:t>th</w:t>
      </w:r>
      <w:r w:rsidR="00332A3D" w:rsidRPr="00033269">
        <w:rPr>
          <w:color w:val="000000" w:themeColor="text1"/>
        </w:rPr>
        <w:t xml:space="preserve"> </w:t>
      </w:r>
    </w:p>
    <w:p w14:paraId="2D6328F0" w14:textId="7D91321C" w:rsidR="00332A3D" w:rsidRPr="00033269" w:rsidRDefault="006E2CB3" w:rsidP="00332A3D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867B57">
        <w:rPr>
          <w:color w:val="000000" w:themeColor="text1"/>
        </w:rPr>
        <w:t xml:space="preserve">                               </w:t>
      </w:r>
      <w:r w:rsidR="00601ADD">
        <w:rPr>
          <w:color w:val="000000" w:themeColor="text1"/>
        </w:rPr>
        <w:t xml:space="preserve">  </w:t>
      </w:r>
      <w:r w:rsidR="00332A3D" w:rsidRPr="00033269">
        <w:rPr>
          <w:color w:val="000000" w:themeColor="text1"/>
        </w:rPr>
        <w:t>International Transplant Nurses Society Conference, Chicago, June 13-14, 2015</w:t>
      </w:r>
      <w:r w:rsidR="00332A3D" w:rsidRPr="00033269">
        <w:rPr>
          <w:b/>
          <w:color w:val="000000" w:themeColor="text1"/>
        </w:rPr>
        <w:t>.</w:t>
      </w:r>
    </w:p>
    <w:p w14:paraId="4130E681" w14:textId="7ECC3CE4" w:rsidR="00BB6D79" w:rsidRDefault="00BB6D79" w:rsidP="00332A3D">
      <w:pPr>
        <w:rPr>
          <w:color w:val="000000" w:themeColor="text1"/>
        </w:rPr>
      </w:pPr>
    </w:p>
    <w:p w14:paraId="68D662DC" w14:textId="6884940F" w:rsidR="00867B57" w:rsidRDefault="00867B57" w:rsidP="00332A3D">
      <w:pPr>
        <w:rPr>
          <w:b/>
          <w:color w:val="000000" w:themeColor="text1"/>
        </w:rPr>
      </w:pPr>
      <w:r>
        <w:rPr>
          <w:color w:val="000000" w:themeColor="text1"/>
        </w:rPr>
        <w:t>June 13</w:t>
      </w:r>
      <w:r w:rsidRPr="00033269">
        <w:rPr>
          <w:color w:val="000000" w:themeColor="text1"/>
        </w:rPr>
        <w:t>, 2015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  <w:kern w:val="24"/>
        </w:rPr>
        <w:t xml:space="preserve">           </w:t>
      </w:r>
      <w:r w:rsidR="00BB6D79">
        <w:rPr>
          <w:color w:val="000000" w:themeColor="text1"/>
          <w:kern w:val="24"/>
        </w:rPr>
        <w:t xml:space="preserve"> </w:t>
      </w:r>
      <w:r w:rsidR="00332A3D" w:rsidRPr="00867B57">
        <w:rPr>
          <w:color w:val="000000" w:themeColor="text1"/>
          <w:kern w:val="24"/>
        </w:rPr>
        <w:t>Step-wise Approach in writing a competitive research and clinical abstract.</w:t>
      </w:r>
      <w:r w:rsidR="00332A3D" w:rsidRPr="00033269">
        <w:rPr>
          <w:b/>
          <w:color w:val="000000" w:themeColor="text1"/>
        </w:rPr>
        <w:t xml:space="preserve"> </w:t>
      </w:r>
    </w:p>
    <w:p w14:paraId="039B919B" w14:textId="128E7932" w:rsidR="00332A3D" w:rsidRPr="00033269" w:rsidRDefault="00867B57" w:rsidP="00332A3D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    </w:t>
      </w:r>
      <w:r w:rsidR="00C96317">
        <w:rPr>
          <w:b/>
          <w:color w:val="000000" w:themeColor="text1"/>
        </w:rPr>
        <w:t xml:space="preserve">  </w:t>
      </w:r>
      <w:r w:rsidR="00601ADD">
        <w:rPr>
          <w:b/>
          <w:color w:val="000000" w:themeColor="text1"/>
        </w:rPr>
        <w:t xml:space="preserve"> </w:t>
      </w:r>
      <w:r w:rsidR="00332A3D" w:rsidRPr="00033269">
        <w:rPr>
          <w:color w:val="000000" w:themeColor="text1"/>
        </w:rPr>
        <w:t>24</w:t>
      </w:r>
      <w:r w:rsidR="00332A3D" w:rsidRPr="00033269">
        <w:rPr>
          <w:color w:val="000000" w:themeColor="text1"/>
          <w:vertAlign w:val="superscript"/>
        </w:rPr>
        <w:t>th</w:t>
      </w:r>
      <w:r w:rsidR="00332A3D" w:rsidRPr="00033269">
        <w:rPr>
          <w:color w:val="000000" w:themeColor="text1"/>
        </w:rPr>
        <w:t xml:space="preserve"> International Transplant Nurs</w:t>
      </w:r>
      <w:r>
        <w:rPr>
          <w:color w:val="000000" w:themeColor="text1"/>
        </w:rPr>
        <w:t>es Society Conference, Chicago</w:t>
      </w:r>
    </w:p>
    <w:p w14:paraId="022D8835" w14:textId="77777777" w:rsidR="00332A3D" w:rsidRPr="00033269" w:rsidRDefault="00332A3D" w:rsidP="00332A3D">
      <w:pPr>
        <w:rPr>
          <w:rStyle w:val="Strong"/>
          <w:i/>
          <w:color w:val="000000" w:themeColor="text1"/>
        </w:rPr>
      </w:pPr>
    </w:p>
    <w:p w14:paraId="27CF02C4" w14:textId="77777777" w:rsidR="00867B57" w:rsidRDefault="00867B57" w:rsidP="00332A3D">
      <w:pPr>
        <w:rPr>
          <w:b/>
          <w:color w:val="000000" w:themeColor="text1"/>
        </w:rPr>
      </w:pPr>
      <w:r>
        <w:rPr>
          <w:color w:val="000000" w:themeColor="text1"/>
        </w:rPr>
        <w:t xml:space="preserve">June </w:t>
      </w:r>
      <w:r w:rsidRPr="00033269">
        <w:rPr>
          <w:color w:val="000000" w:themeColor="text1"/>
        </w:rPr>
        <w:t>14</w:t>
      </w:r>
      <w:r>
        <w:rPr>
          <w:color w:val="000000" w:themeColor="text1"/>
        </w:rPr>
        <w:t xml:space="preserve">, 2015            </w:t>
      </w:r>
      <w:r w:rsidR="00332A3D" w:rsidRPr="00867B57">
        <w:rPr>
          <w:color w:val="000000" w:themeColor="text1"/>
        </w:rPr>
        <w:t>Right Ventricle Failure: Is it Pulmonary or Portal Hypertension?</w:t>
      </w:r>
      <w:r w:rsidR="00332A3D" w:rsidRPr="00033269">
        <w:rPr>
          <w:b/>
          <w:color w:val="000000" w:themeColor="text1"/>
        </w:rPr>
        <w:t xml:space="preserve"> </w:t>
      </w:r>
    </w:p>
    <w:p w14:paraId="4BA9E4CF" w14:textId="77777777" w:rsidR="00332A3D" w:rsidRPr="00033269" w:rsidRDefault="00867B57" w:rsidP="00332A3D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      </w:t>
      </w:r>
      <w:r w:rsidR="00332A3D" w:rsidRPr="00033269">
        <w:rPr>
          <w:color w:val="000000" w:themeColor="text1"/>
        </w:rPr>
        <w:t>24</w:t>
      </w:r>
      <w:r w:rsidR="00332A3D" w:rsidRPr="00033269">
        <w:rPr>
          <w:color w:val="000000" w:themeColor="text1"/>
          <w:vertAlign w:val="superscript"/>
        </w:rPr>
        <w:t>th</w:t>
      </w:r>
      <w:r w:rsidR="00332A3D" w:rsidRPr="00033269">
        <w:rPr>
          <w:color w:val="000000" w:themeColor="text1"/>
        </w:rPr>
        <w:t xml:space="preserve"> International Transplant Nurses Society Conference, Chicago</w:t>
      </w:r>
    </w:p>
    <w:p w14:paraId="4FBBAE3E" w14:textId="77777777" w:rsidR="00332A3D" w:rsidRPr="00017F1F" w:rsidRDefault="00332A3D" w:rsidP="00332A3D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kern w:val="24"/>
          <w:u w:val="single"/>
        </w:rPr>
      </w:pPr>
    </w:p>
    <w:p w14:paraId="6E186094" w14:textId="77777777" w:rsidR="00017F1F" w:rsidRDefault="00017F1F" w:rsidP="00017F1F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017F1F">
        <w:rPr>
          <w:rFonts w:ascii="Times New Roman" w:hAnsi="Times New Roman" w:cs="Times New Roman"/>
          <w:color w:val="000000" w:themeColor="text1"/>
        </w:rPr>
        <w:t xml:space="preserve">May 18, 2015           </w:t>
      </w:r>
      <w:r w:rsidR="00465B89" w:rsidRPr="00017F1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65B89" w:rsidRPr="00017F1F">
        <w:rPr>
          <w:rFonts w:ascii="Times New Roman" w:hAnsi="Times New Roman" w:cs="Times New Roman"/>
          <w:color w:val="000000" w:themeColor="text1"/>
        </w:rPr>
        <w:t xml:space="preserve">HUP Disparity Conference: “Disparities and Variability in Chronic Illness Management based </w:t>
      </w:r>
    </w:p>
    <w:p w14:paraId="383E08B9" w14:textId="77777777" w:rsidR="00465B89" w:rsidRPr="00017F1F" w:rsidRDefault="00017F1F" w:rsidP="00017F1F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  <w:proofErr w:type="gramStart"/>
      <w:r w:rsidR="00465B89" w:rsidRPr="00017F1F">
        <w:rPr>
          <w:rFonts w:ascii="Times New Roman" w:hAnsi="Times New Roman" w:cs="Times New Roman"/>
          <w:color w:val="000000" w:themeColor="text1"/>
        </w:rPr>
        <w:t>on</w:t>
      </w:r>
      <w:proofErr w:type="gramEnd"/>
      <w:r w:rsidR="00465B89" w:rsidRPr="00017F1F">
        <w:rPr>
          <w:rFonts w:ascii="Times New Roman" w:hAnsi="Times New Roman" w:cs="Times New Roman"/>
          <w:color w:val="000000" w:themeColor="text1"/>
        </w:rPr>
        <w:t xml:space="preserve"> Outcomes Research”, North Carolina Central University students</w:t>
      </w:r>
      <w:r w:rsidRPr="00017F1F">
        <w:rPr>
          <w:rFonts w:ascii="Times New Roman" w:hAnsi="Times New Roman" w:cs="Times New Roman"/>
          <w:color w:val="000000" w:themeColor="text1"/>
        </w:rPr>
        <w:t>.</w:t>
      </w:r>
      <w:r w:rsidR="00465B89" w:rsidRPr="00017F1F">
        <w:rPr>
          <w:rFonts w:ascii="Times New Roman" w:hAnsi="Times New Roman" w:cs="Times New Roman"/>
          <w:color w:val="000000" w:themeColor="text1"/>
        </w:rPr>
        <w:t xml:space="preserve"> </w:t>
      </w:r>
    </w:p>
    <w:p w14:paraId="3EE17DE5" w14:textId="77777777" w:rsidR="00465B89" w:rsidRPr="00033269" w:rsidRDefault="00465B89" w:rsidP="00465B89">
      <w:pPr>
        <w:rPr>
          <w:color w:val="000000" w:themeColor="text1"/>
          <w:shd w:val="clear" w:color="auto" w:fill="FFFFFF"/>
        </w:rPr>
      </w:pPr>
      <w:r w:rsidRPr="00033269">
        <w:rPr>
          <w:b/>
          <w:i/>
          <w:color w:val="000000" w:themeColor="text1"/>
          <w:shd w:val="clear" w:color="auto" w:fill="FFFFFF"/>
        </w:rPr>
        <w:t xml:space="preserve">   </w:t>
      </w:r>
    </w:p>
    <w:p w14:paraId="6BA7881D" w14:textId="5DCDBF20" w:rsidR="00017F1F" w:rsidRDefault="001F2469" w:rsidP="00465B89">
      <w:pPr>
        <w:rPr>
          <w:color w:val="000000" w:themeColor="text1"/>
        </w:rPr>
      </w:pPr>
      <w:r>
        <w:rPr>
          <w:color w:val="000000" w:themeColor="text1"/>
        </w:rPr>
        <w:t xml:space="preserve">Sept. 22, </w:t>
      </w:r>
      <w:r w:rsidR="00017F1F">
        <w:rPr>
          <w:color w:val="000000" w:themeColor="text1"/>
        </w:rPr>
        <w:t xml:space="preserve">2016      </w:t>
      </w:r>
      <w:r w:rsidR="00C96317">
        <w:rPr>
          <w:color w:val="000000" w:themeColor="text1"/>
        </w:rPr>
        <w:t xml:space="preserve">    </w:t>
      </w:r>
      <w:r w:rsidR="00017F1F">
        <w:rPr>
          <w:color w:val="000000" w:themeColor="text1"/>
        </w:rPr>
        <w:t xml:space="preserve"> </w:t>
      </w:r>
      <w:r w:rsidR="00465B89" w:rsidRPr="00017F1F">
        <w:rPr>
          <w:color w:val="000000" w:themeColor="text1"/>
        </w:rPr>
        <w:t>Cardiothoracic Transplant and Critical Care Immunology and Immunotherapy Series</w:t>
      </w:r>
      <w:r w:rsidR="00465B89" w:rsidRPr="00033269">
        <w:rPr>
          <w:color w:val="000000" w:themeColor="text1"/>
        </w:rPr>
        <w:t xml:space="preserve"> (lectures </w:t>
      </w:r>
      <w:r w:rsidR="00017F1F">
        <w:rPr>
          <w:color w:val="000000" w:themeColor="text1"/>
        </w:rPr>
        <w:t xml:space="preserve"> </w:t>
      </w:r>
    </w:p>
    <w:p w14:paraId="151DBD25" w14:textId="77777777" w:rsidR="00017F1F" w:rsidRDefault="00017F1F" w:rsidP="00465B8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</w:t>
      </w:r>
      <w:proofErr w:type="gramStart"/>
      <w:r w:rsidR="00465B89" w:rsidRPr="00033269">
        <w:rPr>
          <w:color w:val="000000" w:themeColor="text1"/>
        </w:rPr>
        <w:t>at</w:t>
      </w:r>
      <w:proofErr w:type="gramEnd"/>
      <w:r w:rsidR="00465B89" w:rsidRPr="00033269">
        <w:rPr>
          <w:color w:val="000000" w:themeColor="text1"/>
        </w:rPr>
        <w:t xml:space="preserve"> Heart and Vascular Intensive Care Unit, Coronary Care Unit, Medical Intensive Care, </w:t>
      </w:r>
    </w:p>
    <w:p w14:paraId="30EDEA9E" w14:textId="77777777" w:rsidR="00017F1F" w:rsidRDefault="00017F1F" w:rsidP="00465B8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</w:t>
      </w:r>
      <w:r w:rsidR="00465B89" w:rsidRPr="00033269">
        <w:rPr>
          <w:color w:val="000000" w:themeColor="text1"/>
        </w:rPr>
        <w:t xml:space="preserve">Cardiac Surgery Step-Down Unit, Coronary Intermediate Care Unit, and Medical Transplant </w:t>
      </w:r>
    </w:p>
    <w:p w14:paraId="324E6F63" w14:textId="77777777" w:rsidR="00332A3D" w:rsidRDefault="00017F1F" w:rsidP="00017F1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</w:t>
      </w:r>
      <w:r w:rsidR="00465B89" w:rsidRPr="00033269">
        <w:rPr>
          <w:color w:val="000000" w:themeColor="text1"/>
        </w:rPr>
        <w:t xml:space="preserve">Step-down Unit). Hospital of the University of Pennsylvania. </w:t>
      </w:r>
    </w:p>
    <w:p w14:paraId="06140774" w14:textId="77777777" w:rsidR="00017F1F" w:rsidRDefault="00017F1F" w:rsidP="00017F1F">
      <w:pPr>
        <w:rPr>
          <w:color w:val="000000" w:themeColor="text1"/>
        </w:rPr>
      </w:pPr>
    </w:p>
    <w:p w14:paraId="496EA27D" w14:textId="4A682562" w:rsidR="00017F1F" w:rsidRDefault="001F2469" w:rsidP="00332A3D">
      <w:pPr>
        <w:rPr>
          <w:color w:val="000000" w:themeColor="text1"/>
        </w:rPr>
      </w:pPr>
      <w:r>
        <w:rPr>
          <w:color w:val="000000" w:themeColor="text1"/>
        </w:rPr>
        <w:t xml:space="preserve">Oct. </w:t>
      </w:r>
      <w:r w:rsidR="00017F1F">
        <w:rPr>
          <w:color w:val="000000" w:themeColor="text1"/>
        </w:rPr>
        <w:t>14</w:t>
      </w:r>
      <w:r w:rsidR="00017F1F" w:rsidRPr="00033269">
        <w:rPr>
          <w:color w:val="000000" w:themeColor="text1"/>
        </w:rPr>
        <w:t>, 2016</w:t>
      </w:r>
      <w:r w:rsidR="00017F1F">
        <w:rPr>
          <w:color w:val="000000" w:themeColor="text1"/>
        </w:rPr>
        <w:t xml:space="preserve">      </w:t>
      </w:r>
      <w:r w:rsidR="00C96317">
        <w:rPr>
          <w:color w:val="000000" w:themeColor="text1"/>
        </w:rPr>
        <w:t xml:space="preserve">      </w:t>
      </w:r>
      <w:r w:rsidR="00332A3D" w:rsidRPr="00017F1F">
        <w:rPr>
          <w:color w:val="000000" w:themeColor="text1"/>
          <w:kern w:val="36"/>
        </w:rPr>
        <w:t>Interpretation and Implication of Hemodynamic Values and Waveforms into Clinical Practice</w:t>
      </w:r>
      <w:r w:rsidR="00332A3D" w:rsidRPr="00033269">
        <w:rPr>
          <w:color w:val="000000" w:themeColor="text1"/>
          <w:kern w:val="36"/>
        </w:rPr>
        <w:t>.</w:t>
      </w:r>
      <w:r w:rsidR="00332A3D" w:rsidRPr="00033269">
        <w:rPr>
          <w:color w:val="000000" w:themeColor="text1"/>
        </w:rPr>
        <w:t xml:space="preserve"> </w:t>
      </w:r>
    </w:p>
    <w:p w14:paraId="345C7BD7" w14:textId="77777777" w:rsidR="00332A3D" w:rsidRPr="00033269" w:rsidRDefault="00017F1F" w:rsidP="00332A3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</w:t>
      </w:r>
      <w:r w:rsidR="00332A3D" w:rsidRPr="00033269">
        <w:rPr>
          <w:color w:val="000000" w:themeColor="text1"/>
        </w:rPr>
        <w:t>25</w:t>
      </w:r>
      <w:r w:rsidR="00332A3D" w:rsidRPr="00033269">
        <w:rPr>
          <w:color w:val="000000" w:themeColor="text1"/>
          <w:vertAlign w:val="superscript"/>
        </w:rPr>
        <w:t>th</w:t>
      </w:r>
      <w:r w:rsidR="00332A3D" w:rsidRPr="00033269">
        <w:rPr>
          <w:color w:val="000000" w:themeColor="text1"/>
        </w:rPr>
        <w:t xml:space="preserve"> International Transplant Nurses Society Conference, Pittsburg, PA</w:t>
      </w:r>
    </w:p>
    <w:p w14:paraId="4F7FA3C1" w14:textId="627665D9" w:rsidR="00332A3D" w:rsidRPr="00033269" w:rsidRDefault="00332A3D" w:rsidP="00332A3D">
      <w:pPr>
        <w:rPr>
          <w:b/>
          <w:color w:val="000000" w:themeColor="text1"/>
          <w:kern w:val="24"/>
          <w:u w:val="single"/>
        </w:rPr>
      </w:pPr>
    </w:p>
    <w:p w14:paraId="6EBA09EA" w14:textId="4FE8DEB5" w:rsidR="00E44B96" w:rsidRDefault="009B568A" w:rsidP="00332A3D">
      <w:pPr>
        <w:rPr>
          <w:color w:val="000000" w:themeColor="text1"/>
        </w:rPr>
      </w:pPr>
      <w:r>
        <w:rPr>
          <w:color w:val="000000" w:themeColor="text1"/>
        </w:rPr>
        <w:t xml:space="preserve">Oct. </w:t>
      </w:r>
      <w:r w:rsidR="00E44B96">
        <w:rPr>
          <w:color w:val="000000" w:themeColor="text1"/>
        </w:rPr>
        <w:t xml:space="preserve"> 15, 2016      </w:t>
      </w:r>
      <w:r w:rsidR="00332A3D" w:rsidRPr="00033269">
        <w:rPr>
          <w:color w:val="000000" w:themeColor="text1"/>
          <w:kern w:val="36"/>
        </w:rPr>
        <w:t xml:space="preserve"> </w:t>
      </w:r>
      <w:r w:rsidR="00C96317">
        <w:rPr>
          <w:color w:val="000000" w:themeColor="text1"/>
          <w:kern w:val="36"/>
        </w:rPr>
        <w:t xml:space="preserve">     </w:t>
      </w:r>
      <w:r w:rsidR="00332A3D" w:rsidRPr="00E44B96">
        <w:rPr>
          <w:color w:val="000000" w:themeColor="text1"/>
          <w:kern w:val="36"/>
        </w:rPr>
        <w:t>Antigens, Antibodies and Cross Matching Made Easy.</w:t>
      </w:r>
      <w:r w:rsidR="00332A3D" w:rsidRPr="00033269">
        <w:rPr>
          <w:color w:val="000000" w:themeColor="text1"/>
        </w:rPr>
        <w:t xml:space="preserve"> 25</w:t>
      </w:r>
      <w:r w:rsidR="00332A3D" w:rsidRPr="00033269">
        <w:rPr>
          <w:color w:val="000000" w:themeColor="text1"/>
          <w:vertAlign w:val="superscript"/>
        </w:rPr>
        <w:t>th</w:t>
      </w:r>
      <w:r w:rsidR="00332A3D" w:rsidRPr="00033269">
        <w:rPr>
          <w:color w:val="000000" w:themeColor="text1"/>
        </w:rPr>
        <w:t xml:space="preserve"> International Transplant Nurses </w:t>
      </w:r>
    </w:p>
    <w:p w14:paraId="721B37F0" w14:textId="77777777" w:rsidR="00332A3D" w:rsidRDefault="00E44B96" w:rsidP="00332A3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  <w:r w:rsidR="00332A3D" w:rsidRPr="00033269">
        <w:rPr>
          <w:color w:val="000000" w:themeColor="text1"/>
        </w:rPr>
        <w:t xml:space="preserve">Society Conference, Pittsburg, PA </w:t>
      </w:r>
    </w:p>
    <w:p w14:paraId="193DDB9D" w14:textId="77777777" w:rsidR="00E44B96" w:rsidRDefault="00E44B96" w:rsidP="00332A3D">
      <w:pPr>
        <w:rPr>
          <w:color w:val="000000" w:themeColor="text1"/>
        </w:rPr>
      </w:pPr>
    </w:p>
    <w:p w14:paraId="751EDF63" w14:textId="77777777" w:rsidR="00E44B96" w:rsidRDefault="00E44B96" w:rsidP="00332A3D">
      <w:pPr>
        <w:rPr>
          <w:color w:val="000000" w:themeColor="text1"/>
          <w:kern w:val="36"/>
        </w:rPr>
      </w:pPr>
      <w:r>
        <w:rPr>
          <w:color w:val="000000" w:themeColor="text1"/>
        </w:rPr>
        <w:t xml:space="preserve">October 15, 2016      </w:t>
      </w:r>
      <w:r w:rsidRPr="00033269">
        <w:rPr>
          <w:color w:val="000000" w:themeColor="text1"/>
          <w:kern w:val="36"/>
        </w:rPr>
        <w:t xml:space="preserve"> </w:t>
      </w:r>
      <w:r w:rsidR="00332A3D" w:rsidRPr="00E44B96">
        <w:rPr>
          <w:color w:val="000000" w:themeColor="text1"/>
          <w:kern w:val="36"/>
        </w:rPr>
        <w:t xml:space="preserve">Triad of Symptoms and Desensitization Therapies for Antibody Mediated Rejection in Heart </w:t>
      </w:r>
    </w:p>
    <w:p w14:paraId="3C6CD280" w14:textId="77777777" w:rsidR="00E44B96" w:rsidRDefault="00E44B96" w:rsidP="00332A3D">
      <w:pPr>
        <w:rPr>
          <w:color w:val="000000" w:themeColor="text1"/>
        </w:rPr>
      </w:pPr>
      <w:r>
        <w:rPr>
          <w:color w:val="000000" w:themeColor="text1"/>
          <w:kern w:val="36"/>
        </w:rPr>
        <w:t xml:space="preserve">                                   </w:t>
      </w:r>
      <w:r w:rsidR="00332A3D" w:rsidRPr="00E44B96">
        <w:rPr>
          <w:color w:val="000000" w:themeColor="text1"/>
          <w:kern w:val="36"/>
        </w:rPr>
        <w:t>Transplant.</w:t>
      </w:r>
      <w:r w:rsidR="00332A3D" w:rsidRPr="00033269">
        <w:rPr>
          <w:color w:val="000000" w:themeColor="text1"/>
        </w:rPr>
        <w:t xml:space="preserve"> 25</w:t>
      </w:r>
      <w:r w:rsidR="00332A3D" w:rsidRPr="00033269">
        <w:rPr>
          <w:color w:val="000000" w:themeColor="text1"/>
          <w:vertAlign w:val="superscript"/>
        </w:rPr>
        <w:t>th</w:t>
      </w:r>
      <w:r w:rsidR="00332A3D" w:rsidRPr="00033269">
        <w:rPr>
          <w:color w:val="000000" w:themeColor="text1"/>
        </w:rPr>
        <w:t xml:space="preserve"> International Transplant Nurses Society Conference, Pittsburg, PA </w:t>
      </w:r>
    </w:p>
    <w:p w14:paraId="35D443F4" w14:textId="77777777" w:rsidR="00E44B96" w:rsidRPr="00033269" w:rsidRDefault="00E44B96" w:rsidP="00332A3D">
      <w:pPr>
        <w:rPr>
          <w:b/>
          <w:color w:val="000000" w:themeColor="text1"/>
          <w:kern w:val="24"/>
          <w:u w:val="single"/>
        </w:rPr>
      </w:pPr>
    </w:p>
    <w:p w14:paraId="2B3FBE1C" w14:textId="52290386" w:rsidR="00E44B96" w:rsidRDefault="009B568A" w:rsidP="00332A3D">
      <w:pPr>
        <w:rPr>
          <w:color w:val="000000" w:themeColor="text1"/>
          <w:kern w:val="36"/>
        </w:rPr>
      </w:pPr>
      <w:r>
        <w:rPr>
          <w:color w:val="000000" w:themeColor="text1"/>
        </w:rPr>
        <w:t xml:space="preserve">Oct. </w:t>
      </w:r>
      <w:r w:rsidR="00E44B96">
        <w:rPr>
          <w:color w:val="000000" w:themeColor="text1"/>
        </w:rPr>
        <w:t xml:space="preserve"> 16, 2016      </w:t>
      </w:r>
      <w:r w:rsidR="00C96317">
        <w:rPr>
          <w:color w:val="000000" w:themeColor="text1"/>
        </w:rPr>
        <w:t xml:space="preserve">     </w:t>
      </w:r>
      <w:r w:rsidR="00E44B96" w:rsidRPr="00033269">
        <w:rPr>
          <w:color w:val="000000" w:themeColor="text1"/>
          <w:kern w:val="36"/>
        </w:rPr>
        <w:t xml:space="preserve"> </w:t>
      </w:r>
      <w:r w:rsidR="00332A3D" w:rsidRPr="00E44B96">
        <w:rPr>
          <w:color w:val="000000" w:themeColor="text1"/>
          <w:kern w:val="36"/>
        </w:rPr>
        <w:t xml:space="preserve">Building an Infrastructure for an Interprofessional Collaborative Patient Centered Outcomes </w:t>
      </w:r>
    </w:p>
    <w:p w14:paraId="476D032D" w14:textId="77777777" w:rsidR="00465B89" w:rsidRDefault="00E44B96" w:rsidP="00332A3D">
      <w:pPr>
        <w:rPr>
          <w:color w:val="000000" w:themeColor="text1"/>
        </w:rPr>
      </w:pPr>
      <w:r>
        <w:rPr>
          <w:color w:val="000000" w:themeColor="text1"/>
          <w:kern w:val="36"/>
        </w:rPr>
        <w:t xml:space="preserve">                                   </w:t>
      </w:r>
      <w:r w:rsidR="00332A3D" w:rsidRPr="00E44B96">
        <w:rPr>
          <w:color w:val="000000" w:themeColor="text1"/>
          <w:kern w:val="36"/>
        </w:rPr>
        <w:t>Research.</w:t>
      </w:r>
      <w:r w:rsidR="00332A3D" w:rsidRPr="00033269">
        <w:rPr>
          <w:color w:val="000000" w:themeColor="text1"/>
        </w:rPr>
        <w:t xml:space="preserve"> 25</w:t>
      </w:r>
      <w:r w:rsidR="00332A3D" w:rsidRPr="00033269">
        <w:rPr>
          <w:color w:val="000000" w:themeColor="text1"/>
          <w:vertAlign w:val="superscript"/>
        </w:rPr>
        <w:t>th</w:t>
      </w:r>
      <w:r w:rsidR="00332A3D" w:rsidRPr="00033269">
        <w:rPr>
          <w:color w:val="000000" w:themeColor="text1"/>
        </w:rPr>
        <w:t xml:space="preserve"> International Transplant Nurses Society Conference, Pittsburg, PA </w:t>
      </w:r>
    </w:p>
    <w:p w14:paraId="3C1FA85E" w14:textId="77777777" w:rsidR="00E44B96" w:rsidRPr="00033269" w:rsidRDefault="00E44B96" w:rsidP="00332A3D">
      <w:pPr>
        <w:rPr>
          <w:color w:val="000000" w:themeColor="text1"/>
        </w:rPr>
      </w:pPr>
    </w:p>
    <w:p w14:paraId="258B01E1" w14:textId="7550BD43" w:rsidR="00E44B96" w:rsidRDefault="009B568A" w:rsidP="00465B89">
      <w:pPr>
        <w:rPr>
          <w:rFonts w:cstheme="minorHAnsi"/>
          <w:snapToGrid w:val="0"/>
          <w:color w:val="000000"/>
        </w:rPr>
      </w:pPr>
      <w:r>
        <w:rPr>
          <w:rFonts w:cstheme="minorHAnsi"/>
          <w:snapToGrid w:val="0"/>
          <w:color w:val="000000"/>
        </w:rPr>
        <w:t xml:space="preserve">Feb. </w:t>
      </w:r>
      <w:r w:rsidR="00E44B96">
        <w:rPr>
          <w:rFonts w:cstheme="minorHAnsi"/>
          <w:snapToGrid w:val="0"/>
          <w:color w:val="000000"/>
        </w:rPr>
        <w:t xml:space="preserve"> 24, 2017     </w:t>
      </w:r>
      <w:r w:rsidR="00C96317">
        <w:rPr>
          <w:rFonts w:cstheme="minorHAnsi"/>
          <w:snapToGrid w:val="0"/>
          <w:color w:val="000000"/>
        </w:rPr>
        <w:t xml:space="preserve">      </w:t>
      </w:r>
      <w:r w:rsidR="00465B89" w:rsidRPr="00E44B96">
        <w:rPr>
          <w:rFonts w:cstheme="minorHAnsi"/>
          <w:snapToGrid w:val="0"/>
          <w:color w:val="000000"/>
        </w:rPr>
        <w:t>Mechanical Circulatory Support:  Nursing Care &amp; Clinical Implications</w:t>
      </w:r>
      <w:r w:rsidR="00E44B96" w:rsidRPr="00E44B96">
        <w:rPr>
          <w:rFonts w:cstheme="minorHAnsi"/>
          <w:snapToGrid w:val="0"/>
          <w:color w:val="000000"/>
        </w:rPr>
        <w:t>.</w:t>
      </w:r>
      <w:r w:rsidR="00465B89" w:rsidRPr="00033269">
        <w:rPr>
          <w:rFonts w:cstheme="minorHAnsi"/>
          <w:snapToGrid w:val="0"/>
          <w:color w:val="000000"/>
        </w:rPr>
        <w:t xml:space="preserve"> </w:t>
      </w:r>
    </w:p>
    <w:p w14:paraId="60D3E582" w14:textId="77777777" w:rsidR="00465B89" w:rsidRPr="00033269" w:rsidRDefault="00E44B96" w:rsidP="00465B89">
      <w:pPr>
        <w:rPr>
          <w:rFonts w:cstheme="minorHAnsi"/>
          <w:snapToGrid w:val="0"/>
          <w:color w:val="000000"/>
        </w:rPr>
      </w:pPr>
      <w:r>
        <w:rPr>
          <w:rFonts w:cstheme="minorHAnsi"/>
          <w:snapToGrid w:val="0"/>
          <w:color w:val="000000"/>
        </w:rPr>
        <w:t xml:space="preserve">                                  </w:t>
      </w:r>
      <w:r w:rsidR="00465B89" w:rsidRPr="00033269">
        <w:rPr>
          <w:rFonts w:cstheme="minorHAnsi"/>
          <w:snapToGrid w:val="0"/>
          <w:color w:val="000000"/>
        </w:rPr>
        <w:t xml:space="preserve">Hospital of the University of Pennsylvania, Silverstein 10.  </w:t>
      </w:r>
    </w:p>
    <w:p w14:paraId="3C18A516" w14:textId="77777777" w:rsidR="00465B89" w:rsidRPr="00033269" w:rsidRDefault="00465B89" w:rsidP="00465B89">
      <w:pPr>
        <w:rPr>
          <w:rStyle w:val="Strong"/>
          <w:b w:val="0"/>
        </w:rPr>
      </w:pPr>
    </w:p>
    <w:p w14:paraId="1882164F" w14:textId="3F636624" w:rsidR="00E44B96" w:rsidRPr="00033269" w:rsidRDefault="00E44B96" w:rsidP="00E44B96">
      <w:pPr>
        <w:rPr>
          <w:rFonts w:cstheme="minorHAnsi"/>
        </w:rPr>
      </w:pPr>
      <w:r w:rsidRPr="00033269">
        <w:rPr>
          <w:rFonts w:cstheme="minorHAnsi"/>
        </w:rPr>
        <w:t>March 3, 2017</w:t>
      </w:r>
      <w:r w:rsidR="00C96317">
        <w:rPr>
          <w:rFonts w:cstheme="minorHAnsi"/>
        </w:rPr>
        <w:t xml:space="preserve">         </w:t>
      </w:r>
      <w:r w:rsidR="00BB6D79">
        <w:rPr>
          <w:rFonts w:cstheme="minorHAnsi"/>
        </w:rPr>
        <w:t xml:space="preserve"> </w:t>
      </w:r>
      <w:proofErr w:type="gramStart"/>
      <w:r w:rsidRPr="00033269">
        <w:rPr>
          <w:rFonts w:cstheme="minorHAnsi"/>
        </w:rPr>
        <w:t>The</w:t>
      </w:r>
      <w:proofErr w:type="gramEnd"/>
      <w:r w:rsidRPr="00033269">
        <w:rPr>
          <w:rFonts w:cstheme="minorHAnsi"/>
        </w:rPr>
        <w:t xml:space="preserve"> art o</w:t>
      </w:r>
      <w:r w:rsidR="00BB6D79">
        <w:rPr>
          <w:rFonts w:cstheme="minorHAnsi"/>
        </w:rPr>
        <w:t>f SHARING: A Nexus for Research</w:t>
      </w:r>
    </w:p>
    <w:p w14:paraId="519E9BF5" w14:textId="77777777" w:rsidR="00037993" w:rsidRDefault="00037993" w:rsidP="00465B89">
      <w:pPr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="00465B89" w:rsidRPr="00033269">
        <w:rPr>
          <w:rFonts w:cstheme="minorHAnsi"/>
        </w:rPr>
        <w:t>PCNP Professional Development Group Guest Lecturer.</w:t>
      </w:r>
    </w:p>
    <w:p w14:paraId="65B60584" w14:textId="6686E331" w:rsidR="000478B7" w:rsidRPr="00DE3438" w:rsidRDefault="00037993" w:rsidP="00465B89">
      <w:pPr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="00465B89" w:rsidRPr="00033269">
        <w:rPr>
          <w:rFonts w:cstheme="minorHAnsi"/>
          <w:snapToGrid w:val="0"/>
          <w:color w:val="000000"/>
        </w:rPr>
        <w:t>Hospital of the University of Pennsylvania,</w:t>
      </w:r>
      <w:r w:rsidR="00465B89" w:rsidRPr="00033269">
        <w:rPr>
          <w:rFonts w:cstheme="minorHAnsi"/>
          <w:b/>
          <w:snapToGrid w:val="0"/>
          <w:color w:val="000000"/>
        </w:rPr>
        <w:t xml:space="preserve"> </w:t>
      </w:r>
      <w:r w:rsidR="00DE3438">
        <w:rPr>
          <w:rFonts w:cstheme="minorHAnsi"/>
        </w:rPr>
        <w:t xml:space="preserve">Ravdin 2. </w:t>
      </w:r>
    </w:p>
    <w:p w14:paraId="4A7A79E5" w14:textId="77777777" w:rsidR="000478B7" w:rsidRPr="00033269" w:rsidRDefault="000478B7" w:rsidP="00465B89">
      <w:pPr>
        <w:rPr>
          <w:b/>
          <w:snapToGrid w:val="0"/>
          <w:color w:val="000000"/>
        </w:rPr>
      </w:pPr>
    </w:p>
    <w:p w14:paraId="0872C203" w14:textId="0C8B6F38" w:rsidR="00037993" w:rsidRDefault="00037993" w:rsidP="00465B89">
      <w:pPr>
        <w:rPr>
          <w:color w:val="000000"/>
        </w:rPr>
      </w:pPr>
      <w:r w:rsidRPr="00033269">
        <w:rPr>
          <w:snapToGrid w:val="0"/>
          <w:color w:val="000000"/>
        </w:rPr>
        <w:t>August</w:t>
      </w:r>
      <w:r w:rsidRPr="00033269">
        <w:rPr>
          <w:color w:val="000000"/>
        </w:rPr>
        <w:t xml:space="preserve"> 21, 2017</w:t>
      </w:r>
      <w:r w:rsidR="00C96317">
        <w:rPr>
          <w:b/>
          <w:snapToGrid w:val="0"/>
          <w:color w:val="000000"/>
        </w:rPr>
        <w:t xml:space="preserve">      </w:t>
      </w:r>
      <w:r w:rsidR="00465B89" w:rsidRPr="00033269">
        <w:rPr>
          <w:b/>
          <w:i/>
          <w:color w:val="000000" w:themeColor="text1"/>
        </w:rPr>
        <w:t xml:space="preserve"> </w:t>
      </w:r>
      <w:r w:rsidR="00BB6D79">
        <w:rPr>
          <w:color w:val="000000"/>
        </w:rPr>
        <w:t xml:space="preserve"> </w:t>
      </w:r>
      <w:r w:rsidR="00465B89" w:rsidRPr="00037993">
        <w:rPr>
          <w:color w:val="000000"/>
        </w:rPr>
        <w:t xml:space="preserve">Bedside RN Role in Educating Patients for Transplantation of High Risk +HIV, +HCV </w:t>
      </w:r>
      <w:r>
        <w:rPr>
          <w:color w:val="000000"/>
        </w:rPr>
        <w:t xml:space="preserve">  </w:t>
      </w:r>
    </w:p>
    <w:p w14:paraId="3589AFDA" w14:textId="64D48569" w:rsidR="00037993" w:rsidRDefault="00037993" w:rsidP="00465B89">
      <w:pPr>
        <w:rPr>
          <w:snapToGrid w:val="0"/>
          <w:color w:val="000000"/>
        </w:rPr>
      </w:pPr>
      <w:r>
        <w:rPr>
          <w:color w:val="000000"/>
        </w:rPr>
        <w:t xml:space="preserve">    </w:t>
      </w:r>
      <w:r w:rsidR="00C96317">
        <w:rPr>
          <w:color w:val="000000"/>
        </w:rPr>
        <w:t xml:space="preserve">                               </w:t>
      </w:r>
      <w:r w:rsidR="00D16BB2">
        <w:rPr>
          <w:color w:val="000000"/>
        </w:rPr>
        <w:t xml:space="preserve">Donors. </w:t>
      </w:r>
      <w:r w:rsidR="00465B89" w:rsidRPr="00033269">
        <w:rPr>
          <w:snapToGrid w:val="0"/>
          <w:color w:val="000000"/>
        </w:rPr>
        <w:t>Hospital of the University of Pennsylvania, Silverstein 10</w:t>
      </w:r>
      <w:r w:rsidR="00465B89" w:rsidRPr="00033269">
        <w:rPr>
          <w:snapToGrid w:val="0"/>
          <w:color w:val="000000"/>
          <w:vertAlign w:val="superscript"/>
        </w:rPr>
        <w:t>th</w:t>
      </w:r>
      <w:r w:rsidR="00465B89" w:rsidRPr="00033269">
        <w:rPr>
          <w:snapToGrid w:val="0"/>
          <w:color w:val="000000"/>
        </w:rPr>
        <w:t xml:space="preserve"> and 11</w:t>
      </w:r>
      <w:r w:rsidR="00465B89" w:rsidRPr="00033269">
        <w:rPr>
          <w:snapToGrid w:val="0"/>
          <w:color w:val="000000"/>
          <w:vertAlign w:val="superscript"/>
        </w:rPr>
        <w:t>th</w:t>
      </w:r>
      <w:r>
        <w:rPr>
          <w:snapToGrid w:val="0"/>
          <w:color w:val="000000"/>
        </w:rPr>
        <w:t xml:space="preserve"> Intermediate </w:t>
      </w:r>
    </w:p>
    <w:p w14:paraId="7E2C11F6" w14:textId="77777777" w:rsidR="00465B89" w:rsidRDefault="00037993" w:rsidP="00465B89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           Surgical Unit</w:t>
      </w:r>
    </w:p>
    <w:p w14:paraId="7BBA0D6A" w14:textId="77777777" w:rsidR="00B578F6" w:rsidRPr="00033269" w:rsidRDefault="00B578F6" w:rsidP="00465B89">
      <w:pPr>
        <w:rPr>
          <w:b/>
          <w:snapToGrid w:val="0"/>
          <w:color w:val="000000"/>
        </w:rPr>
      </w:pPr>
    </w:p>
    <w:p w14:paraId="2BA18FDF" w14:textId="675952D9" w:rsidR="00B578F6" w:rsidRDefault="009B568A" w:rsidP="00B578F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Aug. </w:t>
      </w:r>
      <w:r w:rsidR="00037993" w:rsidRPr="00033269">
        <w:rPr>
          <w:color w:val="000000"/>
          <w:shd w:val="clear" w:color="auto" w:fill="FFFFFF"/>
        </w:rPr>
        <w:t xml:space="preserve">22, </w:t>
      </w:r>
      <w:r w:rsidR="00037993" w:rsidRPr="00037993">
        <w:rPr>
          <w:color w:val="000000"/>
          <w:shd w:val="clear" w:color="auto" w:fill="FFFFFF"/>
        </w:rPr>
        <w:t>2017</w:t>
      </w:r>
      <w:r w:rsidR="00037993" w:rsidRPr="00037993">
        <w:rPr>
          <w:b/>
        </w:rPr>
        <w:t xml:space="preserve">      </w:t>
      </w:r>
      <w:r w:rsidR="00C96317">
        <w:rPr>
          <w:b/>
        </w:rPr>
        <w:t xml:space="preserve">    </w:t>
      </w:r>
      <w:r w:rsidR="00BB6D79">
        <w:rPr>
          <w:b/>
        </w:rPr>
        <w:t xml:space="preserve">  </w:t>
      </w:r>
      <w:r w:rsidR="00465B89" w:rsidRPr="00037993">
        <w:rPr>
          <w:color w:val="000000"/>
        </w:rPr>
        <w:t>Cardiac Transplant Immunology and Immunotherapy</w:t>
      </w:r>
      <w:r w:rsidR="00465B89" w:rsidRPr="00037993">
        <w:rPr>
          <w:color w:val="000000"/>
          <w:shd w:val="clear" w:color="auto" w:fill="FFFFFF"/>
        </w:rPr>
        <w:t xml:space="preserve"> for Cardiology Fellows</w:t>
      </w:r>
      <w:r w:rsidR="00037993">
        <w:rPr>
          <w:color w:val="000000"/>
          <w:shd w:val="clear" w:color="auto" w:fill="FFFFFF"/>
        </w:rPr>
        <w:t>”</w:t>
      </w:r>
      <w:r w:rsidR="00465B89" w:rsidRPr="00033269">
        <w:rPr>
          <w:i/>
          <w:color w:val="000000"/>
          <w:shd w:val="clear" w:color="auto" w:fill="FFFFFF"/>
        </w:rPr>
        <w:t>.</w:t>
      </w:r>
      <w:r w:rsidR="00037993">
        <w:rPr>
          <w:color w:val="000000"/>
          <w:shd w:val="clear" w:color="auto" w:fill="FFFFFF"/>
        </w:rPr>
        <w:t xml:space="preserve"> </w:t>
      </w:r>
      <w:r w:rsidR="00465B89" w:rsidRPr="00033269">
        <w:rPr>
          <w:color w:val="000000"/>
          <w:shd w:val="clear" w:color="auto" w:fill="FFFFFF"/>
        </w:rPr>
        <w:t xml:space="preserve">University of </w:t>
      </w:r>
      <w:r w:rsidR="00037993">
        <w:rPr>
          <w:color w:val="000000"/>
          <w:shd w:val="clear" w:color="auto" w:fill="FFFFFF"/>
        </w:rPr>
        <w:t xml:space="preserve">  </w:t>
      </w:r>
      <w:r w:rsidR="00B578F6">
        <w:rPr>
          <w:color w:val="000000"/>
          <w:shd w:val="clear" w:color="auto" w:fill="FFFFFF"/>
        </w:rPr>
        <w:t xml:space="preserve">   </w:t>
      </w:r>
    </w:p>
    <w:p w14:paraId="70193B4B" w14:textId="0FAB2E8A" w:rsidR="00B578F6" w:rsidRDefault="00B578F6" w:rsidP="00B578F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</w:t>
      </w:r>
      <w:r w:rsidR="00C96317">
        <w:rPr>
          <w:color w:val="00000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 xml:space="preserve"> </w:t>
      </w:r>
      <w:r w:rsidR="00465B89" w:rsidRPr="00033269">
        <w:rPr>
          <w:color w:val="000000"/>
          <w:shd w:val="clear" w:color="auto" w:fill="FFFFFF"/>
        </w:rPr>
        <w:t xml:space="preserve">Pennsylvania: Accreditation Council for Graduate Medical Education (ACGME), Core </w:t>
      </w:r>
      <w:r>
        <w:rPr>
          <w:color w:val="000000"/>
          <w:shd w:val="clear" w:color="auto" w:fill="FFFFFF"/>
        </w:rPr>
        <w:t xml:space="preserve">                      </w:t>
      </w:r>
    </w:p>
    <w:p w14:paraId="566CF142" w14:textId="65336009" w:rsidR="00D16BB2" w:rsidRPr="00B578F6" w:rsidRDefault="00B578F6" w:rsidP="00137FF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</w:t>
      </w:r>
      <w:r w:rsidR="00C96317">
        <w:rPr>
          <w:color w:val="000000"/>
          <w:shd w:val="clear" w:color="auto" w:fill="FFFFFF"/>
        </w:rPr>
        <w:t xml:space="preserve">   </w:t>
      </w:r>
      <w:r w:rsidR="00465B89" w:rsidRPr="00033269">
        <w:rPr>
          <w:color w:val="000000"/>
          <w:shd w:val="clear" w:color="auto" w:fill="FFFFFF"/>
        </w:rPr>
        <w:t>Curriculum for Heart Failure/Transplant Fellows; Philadelphia, PA</w:t>
      </w:r>
    </w:p>
    <w:p w14:paraId="362A6002" w14:textId="77777777" w:rsidR="00137FF3" w:rsidRPr="00033269" w:rsidRDefault="00137FF3" w:rsidP="00137FF3">
      <w:pPr>
        <w:rPr>
          <w:b/>
          <w:color w:val="000000"/>
          <w:u w:val="single"/>
        </w:rPr>
      </w:pPr>
    </w:p>
    <w:p w14:paraId="12B20C30" w14:textId="01654F01" w:rsidR="00037993" w:rsidRDefault="00037993" w:rsidP="00137FF3">
      <w:pPr>
        <w:rPr>
          <w:rFonts w:cstheme="minorHAnsi"/>
          <w:color w:val="000000"/>
        </w:rPr>
      </w:pPr>
      <w:r w:rsidRPr="00033269">
        <w:rPr>
          <w:rFonts w:cstheme="minorHAnsi"/>
          <w:color w:val="000000"/>
        </w:rPr>
        <w:t>June 24, 2017</w:t>
      </w:r>
      <w:r>
        <w:rPr>
          <w:color w:val="000000"/>
        </w:rPr>
        <w:t xml:space="preserve">       </w:t>
      </w:r>
      <w:r w:rsidR="00C96317">
        <w:rPr>
          <w:color w:val="000000"/>
        </w:rPr>
        <w:t xml:space="preserve">    </w:t>
      </w:r>
      <w:r w:rsidR="00BB6D79">
        <w:rPr>
          <w:color w:val="000000"/>
        </w:rPr>
        <w:t xml:space="preserve"> </w:t>
      </w:r>
      <w:r w:rsidR="00137FF3" w:rsidRPr="00037993">
        <w:rPr>
          <w:color w:val="000000"/>
        </w:rPr>
        <w:t>P</w:t>
      </w:r>
      <w:r w:rsidR="00D16BB2">
        <w:rPr>
          <w:color w:val="000000"/>
        </w:rPr>
        <w:t>osterior Reversible Encephalopath</w:t>
      </w:r>
      <w:r w:rsidR="00137FF3" w:rsidRPr="00037993">
        <w:rPr>
          <w:color w:val="000000"/>
        </w:rPr>
        <w:t>y Syndrome: </w:t>
      </w:r>
      <w:r w:rsidR="00137FF3" w:rsidRPr="00037993">
        <w:rPr>
          <w:rFonts w:cstheme="minorHAnsi"/>
          <w:color w:val="000000"/>
        </w:rPr>
        <w:t xml:space="preserve"> Differential Diagnosis on Transplant </w:t>
      </w:r>
    </w:p>
    <w:p w14:paraId="384CA35E" w14:textId="6DEEFCF0" w:rsidR="00C96317" w:rsidRDefault="00037993" w:rsidP="00137FF3">
      <w:pPr>
        <w:rPr>
          <w:rFonts w:cstheme="minorHAnsi"/>
          <w:bCs/>
          <w:color w:val="000000"/>
        </w:rPr>
      </w:pPr>
      <w:r>
        <w:rPr>
          <w:rFonts w:cstheme="minorHAnsi"/>
          <w:color w:val="000000"/>
        </w:rPr>
        <w:t xml:space="preserve">                            </w:t>
      </w:r>
      <w:r w:rsidR="00C96317">
        <w:rPr>
          <w:rFonts w:cstheme="minorHAnsi"/>
          <w:color w:val="000000"/>
        </w:rPr>
        <w:t xml:space="preserve">      </w:t>
      </w:r>
      <w:r w:rsidR="00137FF3" w:rsidRPr="00037993">
        <w:rPr>
          <w:rFonts w:cstheme="minorHAnsi"/>
          <w:color w:val="000000"/>
        </w:rPr>
        <w:t>Recipient with Seizures Associated with Calcinuerin Inhibitors Toxicity</w:t>
      </w:r>
      <w:r w:rsidR="00137FF3" w:rsidRPr="00033269">
        <w:rPr>
          <w:rFonts w:cstheme="minorHAnsi"/>
          <w:color w:val="000000"/>
        </w:rPr>
        <w:t xml:space="preserve">. </w:t>
      </w:r>
      <w:r w:rsidR="00137FF3" w:rsidRPr="00033269">
        <w:rPr>
          <w:rFonts w:cstheme="minorHAnsi"/>
          <w:bCs/>
          <w:color w:val="000000"/>
        </w:rPr>
        <w:t>International</w:t>
      </w:r>
    </w:p>
    <w:p w14:paraId="7C44C785" w14:textId="5FC6C8DB" w:rsidR="00137FF3" w:rsidRDefault="00601ADD" w:rsidP="00C96317">
      <w:pPr>
        <w:ind w:left="720" w:firstLine="720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       </w:t>
      </w:r>
      <w:r w:rsidR="00137FF3" w:rsidRPr="00033269">
        <w:rPr>
          <w:rFonts w:cstheme="minorHAnsi"/>
          <w:bCs/>
          <w:color w:val="000000"/>
        </w:rPr>
        <w:t xml:space="preserve"> Transplant Nurses Society</w:t>
      </w:r>
      <w:r w:rsidR="00137FF3" w:rsidRPr="00033269">
        <w:rPr>
          <w:rFonts w:cstheme="minorHAnsi"/>
          <w:b/>
          <w:bCs/>
          <w:color w:val="000000"/>
        </w:rPr>
        <w:t> </w:t>
      </w:r>
      <w:r w:rsidR="00137FF3" w:rsidRPr="00033269">
        <w:rPr>
          <w:rFonts w:cstheme="minorHAnsi"/>
          <w:color w:val="000000"/>
        </w:rPr>
        <w:t>26</w:t>
      </w:r>
      <w:r w:rsidR="00137FF3" w:rsidRPr="00033269">
        <w:rPr>
          <w:rFonts w:cstheme="minorHAnsi"/>
          <w:color w:val="000000"/>
          <w:vertAlign w:val="superscript"/>
        </w:rPr>
        <w:t>th</w:t>
      </w:r>
      <w:r w:rsidR="00137FF3" w:rsidRPr="00033269">
        <w:rPr>
          <w:rFonts w:cstheme="minorHAnsi"/>
          <w:color w:val="000000"/>
        </w:rPr>
        <w:t xml:space="preserve"> Transplant Nursing Symposium, Lake Buena Vista, Florida </w:t>
      </w:r>
    </w:p>
    <w:p w14:paraId="681475A3" w14:textId="73F1E69F" w:rsidR="00DE3438" w:rsidRDefault="00DE3438" w:rsidP="00C96317">
      <w:pPr>
        <w:ind w:left="720" w:firstLine="720"/>
        <w:rPr>
          <w:rFonts w:cstheme="minorHAnsi"/>
          <w:color w:val="000000"/>
        </w:rPr>
      </w:pPr>
    </w:p>
    <w:p w14:paraId="22295DFF" w14:textId="2807B969" w:rsidR="00DE3438" w:rsidRDefault="00DE3438" w:rsidP="00C96317">
      <w:pPr>
        <w:ind w:left="720" w:firstLine="720"/>
        <w:rPr>
          <w:rFonts w:cstheme="minorHAnsi"/>
          <w:color w:val="000000"/>
        </w:rPr>
      </w:pPr>
    </w:p>
    <w:p w14:paraId="4B60A658" w14:textId="77777777" w:rsidR="00DE3438" w:rsidRPr="00C96317" w:rsidRDefault="00DE3438" w:rsidP="00C96317">
      <w:pPr>
        <w:ind w:left="720" w:firstLine="720"/>
        <w:rPr>
          <w:rFonts w:cstheme="minorHAnsi"/>
          <w:bCs/>
          <w:color w:val="000000"/>
        </w:rPr>
      </w:pPr>
    </w:p>
    <w:p w14:paraId="1376EBFF" w14:textId="6647D550" w:rsidR="00601ADD" w:rsidRDefault="00601ADD" w:rsidP="00137FF3">
      <w:pPr>
        <w:rPr>
          <w:rFonts w:cstheme="minorHAnsi"/>
          <w:color w:val="000000"/>
        </w:rPr>
      </w:pPr>
    </w:p>
    <w:p w14:paraId="0BF3ADCC" w14:textId="77777777" w:rsidR="00A32B66" w:rsidRPr="00033269" w:rsidRDefault="00A32B66" w:rsidP="00137FF3">
      <w:pPr>
        <w:rPr>
          <w:rFonts w:cstheme="minorHAnsi"/>
          <w:color w:val="000000"/>
        </w:rPr>
      </w:pPr>
    </w:p>
    <w:p w14:paraId="280F1AD4" w14:textId="1412F035" w:rsidR="00037993" w:rsidRPr="00B92742" w:rsidRDefault="00037993" w:rsidP="00137FF3">
      <w:pPr>
        <w:rPr>
          <w:color w:val="000000"/>
        </w:rPr>
      </w:pPr>
      <w:r>
        <w:rPr>
          <w:rFonts w:cstheme="minorHAnsi"/>
          <w:color w:val="000000"/>
        </w:rPr>
        <w:t xml:space="preserve">June 24, 2017     </w:t>
      </w:r>
      <w:r w:rsidR="00C96317">
        <w:rPr>
          <w:rFonts w:cstheme="minorHAnsi"/>
          <w:color w:val="000000"/>
        </w:rPr>
        <w:t xml:space="preserve">  </w:t>
      </w:r>
      <w:r>
        <w:rPr>
          <w:rFonts w:cstheme="minorHAnsi"/>
          <w:color w:val="000000"/>
        </w:rPr>
        <w:t xml:space="preserve">   </w:t>
      </w:r>
      <w:r w:rsidR="00BB6D79">
        <w:rPr>
          <w:rFonts w:cstheme="minorHAnsi"/>
          <w:i/>
          <w:color w:val="000000"/>
        </w:rPr>
        <w:t xml:space="preserve">  </w:t>
      </w:r>
      <w:r w:rsidR="00137FF3" w:rsidRPr="00B92742">
        <w:rPr>
          <w:color w:val="000000"/>
        </w:rPr>
        <w:t xml:space="preserve">Implications of Transplant Immunology and Basic Pharmacokinetics in Emerging Biologic </w:t>
      </w:r>
    </w:p>
    <w:p w14:paraId="6684FF2B" w14:textId="32183C2A" w:rsidR="00037993" w:rsidRDefault="00037993" w:rsidP="00137FF3">
      <w:pPr>
        <w:rPr>
          <w:rFonts w:cstheme="minorHAnsi"/>
          <w:color w:val="000000"/>
        </w:rPr>
      </w:pPr>
      <w:r w:rsidRPr="00B92742">
        <w:rPr>
          <w:color w:val="000000"/>
        </w:rPr>
        <w:t xml:space="preserve">                             </w:t>
      </w:r>
      <w:r w:rsidR="00C96317">
        <w:rPr>
          <w:color w:val="000000"/>
        </w:rPr>
        <w:t xml:space="preserve">     </w:t>
      </w:r>
      <w:r w:rsidR="00137FF3" w:rsidRPr="00B92742">
        <w:rPr>
          <w:color w:val="000000"/>
        </w:rPr>
        <w:t>Agents</w:t>
      </w:r>
      <w:r w:rsidRPr="00037993">
        <w:rPr>
          <w:i/>
          <w:color w:val="000000"/>
        </w:rPr>
        <w:t>”</w:t>
      </w:r>
      <w:r w:rsidR="00137FF3" w:rsidRPr="00037993">
        <w:rPr>
          <w:i/>
          <w:color w:val="000000"/>
        </w:rPr>
        <w:t>.</w:t>
      </w:r>
      <w:r w:rsidR="00137FF3" w:rsidRPr="00033269">
        <w:rPr>
          <w:color w:val="000000"/>
        </w:rPr>
        <w:t xml:space="preserve"> </w:t>
      </w:r>
      <w:r w:rsidR="00137FF3" w:rsidRPr="00033269">
        <w:rPr>
          <w:rFonts w:cstheme="minorHAnsi"/>
          <w:bCs/>
          <w:color w:val="000000"/>
        </w:rPr>
        <w:t>International Transplant Nurses Society</w:t>
      </w:r>
      <w:r w:rsidR="00137FF3" w:rsidRPr="00033269">
        <w:rPr>
          <w:rFonts w:cstheme="minorHAnsi"/>
          <w:b/>
          <w:bCs/>
          <w:color w:val="000000"/>
        </w:rPr>
        <w:t> </w:t>
      </w:r>
      <w:r w:rsidR="00137FF3" w:rsidRPr="00033269">
        <w:rPr>
          <w:rFonts w:cstheme="minorHAnsi"/>
          <w:color w:val="000000"/>
        </w:rPr>
        <w:t>26</w:t>
      </w:r>
      <w:r w:rsidR="00137FF3" w:rsidRPr="00033269">
        <w:rPr>
          <w:rFonts w:cstheme="minorHAnsi"/>
          <w:color w:val="000000"/>
          <w:vertAlign w:val="superscript"/>
        </w:rPr>
        <w:t>th</w:t>
      </w:r>
      <w:r w:rsidR="00137FF3" w:rsidRPr="00033269">
        <w:rPr>
          <w:rFonts w:cstheme="minorHAnsi"/>
          <w:color w:val="000000"/>
        </w:rPr>
        <w:t xml:space="preserve"> Transplant Nursing Symposium, Lake </w:t>
      </w:r>
    </w:p>
    <w:p w14:paraId="59D07FAB" w14:textId="44072DD7" w:rsidR="009B568A" w:rsidRPr="00033269" w:rsidRDefault="00037993" w:rsidP="009B568A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</w:t>
      </w:r>
      <w:r w:rsidR="00C96317">
        <w:rPr>
          <w:rFonts w:cstheme="minorHAnsi"/>
          <w:color w:val="000000"/>
        </w:rPr>
        <w:t xml:space="preserve">   </w:t>
      </w:r>
      <w:r w:rsidR="00B92742">
        <w:rPr>
          <w:rFonts w:cstheme="minorHAnsi"/>
          <w:color w:val="000000"/>
        </w:rPr>
        <w:t xml:space="preserve"> Vista, Florida</w:t>
      </w:r>
      <w:r w:rsidR="00A0693A">
        <w:rPr>
          <w:rFonts w:cstheme="minorHAnsi"/>
          <w:color w:val="000000"/>
        </w:rPr>
        <w:t xml:space="preserve"> </w:t>
      </w:r>
    </w:p>
    <w:p w14:paraId="433BD9A0" w14:textId="3E45A6D0" w:rsidR="00B92742" w:rsidRPr="00033269" w:rsidRDefault="00B92742" w:rsidP="00137FF3">
      <w:pPr>
        <w:rPr>
          <w:rFonts w:cstheme="minorHAnsi"/>
          <w:color w:val="000000"/>
        </w:rPr>
      </w:pPr>
    </w:p>
    <w:p w14:paraId="0C75BDF9" w14:textId="08BD0922" w:rsidR="00C96317" w:rsidRPr="004B5AAD" w:rsidRDefault="00B578F6" w:rsidP="00137FF3">
      <w:pPr>
        <w:rPr>
          <w:rStyle w:val="Hyperlink"/>
          <w:rFonts w:cstheme="minorHAnsi"/>
          <w:color w:val="000000" w:themeColor="text1"/>
          <w:u w:val="none"/>
        </w:rPr>
      </w:pPr>
      <w:r w:rsidRPr="004B5AAD">
        <w:rPr>
          <w:rFonts w:cstheme="minorHAnsi"/>
          <w:color w:val="000000"/>
        </w:rPr>
        <w:t xml:space="preserve">June 25, </w:t>
      </w:r>
      <w:r w:rsidRPr="004B5AAD">
        <w:rPr>
          <w:rFonts w:cstheme="minorHAnsi"/>
          <w:color w:val="000000" w:themeColor="text1"/>
        </w:rPr>
        <w:t xml:space="preserve">2017      </w:t>
      </w:r>
      <w:r w:rsidR="00C96317" w:rsidRPr="004B5AAD">
        <w:rPr>
          <w:rFonts w:cstheme="minorHAnsi"/>
          <w:color w:val="000000" w:themeColor="text1"/>
        </w:rPr>
        <w:t xml:space="preserve">   </w:t>
      </w:r>
      <w:r w:rsidR="00BB6D79">
        <w:rPr>
          <w:rFonts w:cstheme="minorHAnsi"/>
          <w:color w:val="000000" w:themeColor="text1"/>
        </w:rPr>
        <w:t xml:space="preserve">  </w:t>
      </w:r>
      <w:r w:rsidR="00C96317" w:rsidRPr="004B5AAD">
        <w:fldChar w:fldCharType="begin"/>
      </w:r>
      <w:r w:rsidR="00C96317" w:rsidRPr="004B5AAD">
        <w:instrText xml:space="preserve"> HYPERLINK "https://mail.uphs.upenn.edu/owa/redir.aspx?C=wJZDFnjVK_fEqmHcn5TKO1r8adz5oqKnyePgwHwyu8cNQ7Dz6VjUCA..&amp;URL=http%3a%2f%2fitns.planion.com%2fWeb.User%2fEvaluate%3fACCOUNT%3dITNS%26CONF%3dSYMP17%26PID%3d11707%26CKEY%3d847O6786W%26FORMID%3d17460%26FORMTYPE%3dSPKR%26SCHEDID%3d11652" \t "_blank" </w:instrText>
      </w:r>
      <w:r w:rsidR="00C96317" w:rsidRPr="004B5AAD">
        <w:fldChar w:fldCharType="separate"/>
      </w:r>
      <w:r w:rsidR="00137FF3" w:rsidRPr="004B5AAD">
        <w:rPr>
          <w:rStyle w:val="Hyperlink"/>
          <w:rFonts w:cstheme="minorHAnsi"/>
          <w:color w:val="000000" w:themeColor="text1"/>
          <w:u w:val="none"/>
        </w:rPr>
        <w:t xml:space="preserve">APN Role in the care of patients with a Mechanical Circulatory Support (MCS) as Bridge to </w:t>
      </w:r>
      <w:r w:rsidR="00D50F28" w:rsidRPr="004B5AAD">
        <w:rPr>
          <w:rStyle w:val="Hyperlink"/>
          <w:rFonts w:cstheme="minorHAnsi"/>
          <w:color w:val="000000" w:themeColor="text1"/>
          <w:u w:val="none"/>
        </w:rPr>
        <w:t xml:space="preserve">     </w:t>
      </w:r>
      <w:r w:rsidR="00C96317" w:rsidRPr="004B5AAD">
        <w:rPr>
          <w:rStyle w:val="Hyperlink"/>
          <w:rFonts w:cstheme="minorHAnsi"/>
          <w:color w:val="000000" w:themeColor="text1"/>
          <w:u w:val="none"/>
        </w:rPr>
        <w:t xml:space="preserve"> </w:t>
      </w:r>
    </w:p>
    <w:p w14:paraId="492E53E7" w14:textId="59D9A3C1" w:rsidR="00C96317" w:rsidRPr="004B5AAD" w:rsidRDefault="00C96317" w:rsidP="00137FF3">
      <w:pPr>
        <w:rPr>
          <w:rFonts w:cstheme="minorHAnsi"/>
          <w:color w:val="000000"/>
        </w:rPr>
      </w:pPr>
      <w:r w:rsidRPr="004B5AAD">
        <w:rPr>
          <w:rStyle w:val="Hyperlink"/>
          <w:rFonts w:cstheme="minorHAnsi"/>
          <w:color w:val="000000" w:themeColor="text1"/>
          <w:u w:val="none"/>
        </w:rPr>
        <w:t xml:space="preserve">                                  </w:t>
      </w:r>
      <w:r w:rsidR="00137FF3" w:rsidRPr="004B5AAD">
        <w:rPr>
          <w:rStyle w:val="Hyperlink"/>
          <w:rFonts w:cstheme="minorHAnsi"/>
          <w:color w:val="000000" w:themeColor="text1"/>
          <w:u w:val="none"/>
        </w:rPr>
        <w:t>Transplantation</w:t>
      </w:r>
      <w:r w:rsidRPr="004B5AAD">
        <w:rPr>
          <w:rStyle w:val="Hyperlink"/>
          <w:rFonts w:cstheme="minorHAnsi"/>
          <w:color w:val="000000" w:themeColor="text1"/>
          <w:u w:val="none"/>
        </w:rPr>
        <w:fldChar w:fldCharType="end"/>
      </w:r>
      <w:r w:rsidR="00B92742" w:rsidRPr="004B5AAD">
        <w:rPr>
          <w:rStyle w:val="Hyperlink"/>
          <w:rFonts w:cstheme="minorHAnsi"/>
          <w:color w:val="000000" w:themeColor="text1"/>
          <w:u w:val="none"/>
        </w:rPr>
        <w:t>"</w:t>
      </w:r>
      <w:r w:rsidR="00137FF3" w:rsidRPr="004B5AAD">
        <w:rPr>
          <w:rFonts w:cstheme="minorHAnsi"/>
          <w:i/>
          <w:color w:val="000000" w:themeColor="text1"/>
        </w:rPr>
        <w:t xml:space="preserve">. </w:t>
      </w:r>
      <w:r w:rsidR="00137FF3" w:rsidRPr="004B5AAD">
        <w:rPr>
          <w:rFonts w:cstheme="minorHAnsi"/>
          <w:bCs/>
          <w:color w:val="000000"/>
        </w:rPr>
        <w:t>International Transplant Nurses Society</w:t>
      </w:r>
      <w:r w:rsidR="00137FF3" w:rsidRPr="004B5AAD">
        <w:rPr>
          <w:rFonts w:cstheme="minorHAnsi"/>
          <w:b/>
          <w:bCs/>
          <w:color w:val="000000"/>
        </w:rPr>
        <w:t> </w:t>
      </w:r>
      <w:r w:rsidR="00137FF3" w:rsidRPr="004B5AAD">
        <w:rPr>
          <w:rFonts w:cstheme="minorHAnsi"/>
          <w:color w:val="000000"/>
        </w:rPr>
        <w:t xml:space="preserve">26th Transplant Nursing </w:t>
      </w:r>
    </w:p>
    <w:p w14:paraId="6A18B806" w14:textId="4951954E" w:rsidR="00137FF3" w:rsidRPr="00033269" w:rsidRDefault="00C96317" w:rsidP="00137FF3">
      <w:pPr>
        <w:rPr>
          <w:rFonts w:cstheme="minorHAnsi"/>
          <w:color w:val="000000"/>
        </w:rPr>
      </w:pPr>
      <w:r w:rsidRPr="004B5AAD">
        <w:rPr>
          <w:rFonts w:cstheme="minorHAnsi"/>
          <w:color w:val="000000"/>
        </w:rPr>
        <w:t xml:space="preserve">                                  </w:t>
      </w:r>
      <w:r w:rsidR="00137FF3" w:rsidRPr="004B5AAD">
        <w:rPr>
          <w:rFonts w:cstheme="minorHAnsi"/>
          <w:color w:val="000000"/>
        </w:rPr>
        <w:t>Symposium, Lake Buena Vista, Florida</w:t>
      </w:r>
      <w:r w:rsidR="00B92742" w:rsidRPr="004B5AAD">
        <w:rPr>
          <w:rFonts w:cstheme="minorHAnsi"/>
          <w:color w:val="000000"/>
        </w:rPr>
        <w:t>.</w:t>
      </w:r>
    </w:p>
    <w:p w14:paraId="5158A368" w14:textId="77777777" w:rsidR="00137FF3" w:rsidRPr="00033269" w:rsidRDefault="00137FF3" w:rsidP="00137FF3">
      <w:pPr>
        <w:rPr>
          <w:rFonts w:cstheme="minorHAnsi"/>
          <w:color w:val="000000"/>
        </w:rPr>
      </w:pPr>
    </w:p>
    <w:p w14:paraId="5081B5D4" w14:textId="3EAABA7A" w:rsidR="00A0693A" w:rsidRDefault="00B578F6" w:rsidP="00137FF3">
      <w:pPr>
        <w:rPr>
          <w:rFonts w:cstheme="minorHAnsi"/>
          <w:bCs/>
          <w:color w:val="000000"/>
        </w:rPr>
      </w:pPr>
      <w:r w:rsidRPr="00033269">
        <w:rPr>
          <w:rFonts w:cstheme="minorHAnsi"/>
          <w:color w:val="000000"/>
        </w:rPr>
        <w:t>June 25, 2017</w:t>
      </w:r>
      <w:r>
        <w:rPr>
          <w:rFonts w:cstheme="minorHAnsi"/>
          <w:color w:val="000000"/>
        </w:rPr>
        <w:t xml:space="preserve">      </w:t>
      </w:r>
      <w:r w:rsidR="00C96317">
        <w:rPr>
          <w:rFonts w:cstheme="minorHAnsi"/>
          <w:color w:val="000000"/>
        </w:rPr>
        <w:t xml:space="preserve">   </w:t>
      </w:r>
      <w:r w:rsidR="00BB6D79">
        <w:rPr>
          <w:rFonts w:cstheme="minorHAnsi"/>
          <w:color w:val="000000"/>
        </w:rPr>
        <w:t xml:space="preserve">  </w:t>
      </w:r>
      <w:hyperlink r:id="rId7" w:tgtFrame="_blank" w:history="1">
        <w:r w:rsidR="00137FF3" w:rsidRPr="00B578F6">
          <w:rPr>
            <w:rStyle w:val="Hyperlink"/>
            <w:rFonts w:cstheme="minorHAnsi"/>
            <w:color w:val="000000"/>
            <w:u w:val="none"/>
          </w:rPr>
          <w:t>Potpourri of Opportunistic Infection in Transplantation</w:t>
        </w:r>
      </w:hyperlink>
      <w:r>
        <w:rPr>
          <w:rStyle w:val="Hyperlink"/>
          <w:rFonts w:cstheme="minorHAnsi"/>
          <w:color w:val="000000"/>
          <w:u w:val="none"/>
        </w:rPr>
        <w:t>”</w:t>
      </w:r>
      <w:r w:rsidR="00137FF3" w:rsidRPr="00B578F6">
        <w:rPr>
          <w:rFonts w:cstheme="minorHAnsi"/>
          <w:color w:val="000000"/>
        </w:rPr>
        <w:t>.</w:t>
      </w:r>
      <w:r w:rsidR="00137FF3" w:rsidRPr="00033269">
        <w:rPr>
          <w:rFonts w:cstheme="minorHAnsi"/>
          <w:color w:val="000000"/>
        </w:rPr>
        <w:t xml:space="preserve"> </w:t>
      </w:r>
      <w:r w:rsidR="00137FF3" w:rsidRPr="00033269">
        <w:rPr>
          <w:rFonts w:cstheme="minorHAnsi"/>
          <w:bCs/>
          <w:color w:val="000000"/>
        </w:rPr>
        <w:t xml:space="preserve">International Transplant Nurses </w:t>
      </w:r>
    </w:p>
    <w:p w14:paraId="2AA31813" w14:textId="7B8A7A7D" w:rsidR="00BB6D79" w:rsidRDefault="00A0693A" w:rsidP="00137FF3">
      <w:pPr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                               </w:t>
      </w:r>
      <w:r w:rsidR="00C96317">
        <w:rPr>
          <w:rFonts w:cstheme="minorHAnsi"/>
          <w:bCs/>
          <w:color w:val="000000"/>
        </w:rPr>
        <w:t xml:space="preserve">   </w:t>
      </w:r>
      <w:r w:rsidR="00137FF3" w:rsidRPr="00033269">
        <w:rPr>
          <w:rFonts w:cstheme="minorHAnsi"/>
          <w:bCs/>
          <w:color w:val="000000"/>
        </w:rPr>
        <w:t>Society</w:t>
      </w:r>
      <w:r w:rsidR="00137FF3" w:rsidRPr="00033269">
        <w:rPr>
          <w:rFonts w:cstheme="minorHAnsi"/>
          <w:b/>
          <w:bCs/>
          <w:color w:val="000000"/>
        </w:rPr>
        <w:t> </w:t>
      </w:r>
      <w:r w:rsidR="00137FF3" w:rsidRPr="00033269">
        <w:rPr>
          <w:rFonts w:cstheme="minorHAnsi"/>
          <w:color w:val="000000"/>
        </w:rPr>
        <w:t>26</w:t>
      </w:r>
      <w:r w:rsidR="00137FF3" w:rsidRPr="00033269">
        <w:rPr>
          <w:rFonts w:cstheme="minorHAnsi"/>
          <w:color w:val="000000"/>
          <w:vertAlign w:val="superscript"/>
        </w:rPr>
        <w:t>th</w:t>
      </w:r>
      <w:r w:rsidR="00137FF3" w:rsidRPr="00033269">
        <w:rPr>
          <w:rFonts w:cstheme="minorHAnsi"/>
          <w:color w:val="000000"/>
        </w:rPr>
        <w:t xml:space="preserve"> Transplant Nursing Sympos</w:t>
      </w:r>
      <w:r w:rsidR="00BB6D79">
        <w:rPr>
          <w:rFonts w:cstheme="minorHAnsi"/>
          <w:color w:val="000000"/>
        </w:rPr>
        <w:t>ium, Lake Buena Vista, Florida</w:t>
      </w:r>
    </w:p>
    <w:p w14:paraId="211ABA85" w14:textId="77777777" w:rsidR="00B578F6" w:rsidRPr="00033269" w:rsidRDefault="00B578F6" w:rsidP="00137FF3">
      <w:pPr>
        <w:rPr>
          <w:rFonts w:cstheme="minorHAnsi"/>
          <w:color w:val="000000"/>
        </w:rPr>
      </w:pPr>
    </w:p>
    <w:p w14:paraId="19724DDF" w14:textId="4C0B3A6E" w:rsidR="00A0693A" w:rsidRDefault="00B578F6" w:rsidP="00137FF3">
      <w:pPr>
        <w:rPr>
          <w:rFonts w:cstheme="minorHAnsi"/>
          <w:bCs/>
          <w:color w:val="000000"/>
        </w:rPr>
      </w:pPr>
      <w:r>
        <w:rPr>
          <w:rFonts w:cstheme="minorHAnsi"/>
          <w:color w:val="000000"/>
        </w:rPr>
        <w:t xml:space="preserve">June 26, 2017     </w:t>
      </w:r>
      <w:r w:rsidR="00C96317">
        <w:rPr>
          <w:rFonts w:cstheme="minorHAnsi"/>
          <w:color w:val="000000"/>
        </w:rPr>
        <w:t xml:space="preserve">    </w:t>
      </w:r>
      <w:r>
        <w:rPr>
          <w:rFonts w:cstheme="minorHAnsi"/>
          <w:color w:val="000000"/>
        </w:rPr>
        <w:t xml:space="preserve"> </w:t>
      </w:r>
      <w:r w:rsidR="00D16BB2">
        <w:rPr>
          <w:rFonts w:cstheme="minorHAnsi"/>
          <w:color w:val="000000"/>
        </w:rPr>
        <w:t xml:space="preserve">  </w:t>
      </w:r>
      <w:hyperlink r:id="rId8" w:tgtFrame="_blank" w:history="1">
        <w:r w:rsidR="00137FF3" w:rsidRPr="00B578F6">
          <w:rPr>
            <w:rStyle w:val="Hyperlink"/>
            <w:rFonts w:cstheme="minorHAnsi"/>
            <w:color w:val="000000"/>
            <w:u w:val="none"/>
          </w:rPr>
          <w:t>Plasmapheresis and Desensitization Therapies for Solid Organ Transplantation</w:t>
        </w:r>
      </w:hyperlink>
      <w:r w:rsidR="00D16BB2">
        <w:rPr>
          <w:rStyle w:val="Hyperlink"/>
          <w:rFonts w:cstheme="minorHAnsi"/>
          <w:color w:val="000000"/>
          <w:u w:val="none"/>
        </w:rPr>
        <w:t>.</w:t>
      </w:r>
      <w:r w:rsidR="00137FF3" w:rsidRPr="00033269">
        <w:rPr>
          <w:rFonts w:cstheme="minorHAnsi"/>
          <w:color w:val="000000"/>
        </w:rPr>
        <w:t xml:space="preserve"> </w:t>
      </w:r>
      <w:r w:rsidR="00137FF3" w:rsidRPr="00033269">
        <w:rPr>
          <w:rFonts w:cstheme="minorHAnsi"/>
          <w:bCs/>
          <w:color w:val="000000"/>
        </w:rPr>
        <w:t xml:space="preserve">International </w:t>
      </w:r>
    </w:p>
    <w:p w14:paraId="51221769" w14:textId="15D935A7" w:rsidR="00137FF3" w:rsidRPr="00033269" w:rsidRDefault="00A0693A" w:rsidP="00137FF3">
      <w:pPr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                               </w:t>
      </w:r>
      <w:r w:rsidR="00C96317">
        <w:rPr>
          <w:rFonts w:cstheme="minorHAnsi"/>
          <w:bCs/>
          <w:color w:val="000000"/>
        </w:rPr>
        <w:t xml:space="preserve">  </w:t>
      </w:r>
      <w:r w:rsidR="00137FF3" w:rsidRPr="00033269">
        <w:rPr>
          <w:rFonts w:cstheme="minorHAnsi"/>
          <w:bCs/>
          <w:color w:val="000000"/>
        </w:rPr>
        <w:t>Transplant Nurses Society</w:t>
      </w:r>
      <w:r w:rsidR="00137FF3" w:rsidRPr="00033269">
        <w:rPr>
          <w:rFonts w:cstheme="minorHAnsi"/>
          <w:b/>
          <w:bCs/>
          <w:color w:val="000000"/>
        </w:rPr>
        <w:t xml:space="preserve"> </w:t>
      </w:r>
      <w:r w:rsidR="00137FF3" w:rsidRPr="00033269">
        <w:rPr>
          <w:rFonts w:cstheme="minorHAnsi"/>
          <w:color w:val="000000"/>
        </w:rPr>
        <w:t>26</w:t>
      </w:r>
      <w:r w:rsidR="00137FF3" w:rsidRPr="00033269">
        <w:rPr>
          <w:rFonts w:cstheme="minorHAnsi"/>
          <w:color w:val="000000"/>
          <w:vertAlign w:val="superscript"/>
        </w:rPr>
        <w:t>th</w:t>
      </w:r>
      <w:r w:rsidR="00137FF3" w:rsidRPr="00033269">
        <w:rPr>
          <w:rFonts w:cstheme="minorHAnsi"/>
          <w:color w:val="000000"/>
        </w:rPr>
        <w:t xml:space="preserve"> Transplant Nursing Symposium, Lake Buena Vista,</w:t>
      </w:r>
      <w:r>
        <w:rPr>
          <w:rFonts w:cstheme="minorHAnsi"/>
          <w:color w:val="000000"/>
        </w:rPr>
        <w:t xml:space="preserve"> Florida</w:t>
      </w:r>
    </w:p>
    <w:p w14:paraId="23E90837" w14:textId="77777777" w:rsidR="00137FF3" w:rsidRPr="00033269" w:rsidRDefault="00137FF3" w:rsidP="00137FF3">
      <w:pPr>
        <w:rPr>
          <w:rFonts w:cstheme="minorHAnsi"/>
          <w:color w:val="000000"/>
        </w:rPr>
      </w:pPr>
    </w:p>
    <w:p w14:paraId="3DECDD21" w14:textId="5ED5841B" w:rsidR="00A0693A" w:rsidRDefault="00B578F6" w:rsidP="00137FF3">
      <w:pPr>
        <w:rPr>
          <w:rFonts w:cstheme="minorHAnsi"/>
          <w:color w:val="000000"/>
        </w:rPr>
      </w:pPr>
      <w:r w:rsidRPr="00033269">
        <w:rPr>
          <w:rFonts w:cstheme="minorHAnsi"/>
          <w:color w:val="000000"/>
        </w:rPr>
        <w:t>June 26, 2017</w:t>
      </w:r>
      <w:r>
        <w:rPr>
          <w:rFonts w:cstheme="minorHAnsi"/>
          <w:color w:val="000000"/>
        </w:rPr>
        <w:t xml:space="preserve">       </w:t>
      </w:r>
      <w:r w:rsidR="00C96317">
        <w:rPr>
          <w:rFonts w:cstheme="minorHAnsi"/>
          <w:color w:val="000000"/>
        </w:rPr>
        <w:t xml:space="preserve">    </w:t>
      </w:r>
      <w:r w:rsidR="00D16BB2">
        <w:rPr>
          <w:rFonts w:cstheme="minorHAnsi"/>
          <w:color w:val="000000"/>
        </w:rPr>
        <w:t xml:space="preserve"> </w:t>
      </w:r>
      <w:r w:rsidR="00137FF3" w:rsidRPr="00B578F6">
        <w:rPr>
          <w:color w:val="000000"/>
        </w:rPr>
        <w:t>H</w:t>
      </w:r>
      <w:r w:rsidR="00137FF3" w:rsidRPr="00B578F6">
        <w:rPr>
          <w:rFonts w:cstheme="minorHAnsi"/>
          <w:color w:val="000000"/>
        </w:rPr>
        <w:t xml:space="preserve">IV Organ Policy Equity (HOPE) Act and the APN role in utilization and implementation of </w:t>
      </w:r>
    </w:p>
    <w:p w14:paraId="664BC54D" w14:textId="10EACF6F" w:rsidR="00C96317" w:rsidRDefault="00A0693A" w:rsidP="00137FF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</w:t>
      </w:r>
      <w:r w:rsidR="00601ADD">
        <w:rPr>
          <w:rFonts w:cstheme="minorHAnsi"/>
          <w:color w:val="000000"/>
        </w:rPr>
        <w:t xml:space="preserve">   </w:t>
      </w:r>
      <w:r>
        <w:rPr>
          <w:rFonts w:cstheme="minorHAnsi"/>
          <w:color w:val="000000"/>
        </w:rPr>
        <w:t xml:space="preserve"> </w:t>
      </w:r>
      <w:r w:rsidR="00137FF3" w:rsidRPr="00B578F6">
        <w:rPr>
          <w:rFonts w:cstheme="minorHAnsi"/>
          <w:color w:val="000000"/>
        </w:rPr>
        <w:t>HOPE Act in clinical practice</w:t>
      </w:r>
      <w:r w:rsidR="00D16BB2">
        <w:rPr>
          <w:rFonts w:cstheme="minorHAnsi"/>
          <w:color w:val="000000"/>
        </w:rPr>
        <w:t xml:space="preserve">. </w:t>
      </w:r>
      <w:r w:rsidR="00137FF3" w:rsidRPr="00033269">
        <w:rPr>
          <w:rFonts w:cstheme="minorHAnsi"/>
          <w:bCs/>
          <w:color w:val="000000"/>
        </w:rPr>
        <w:t>International Transplant Nurses Society</w:t>
      </w:r>
      <w:r w:rsidR="00137FF3" w:rsidRPr="00033269">
        <w:rPr>
          <w:rFonts w:cstheme="minorHAnsi"/>
          <w:b/>
          <w:bCs/>
          <w:color w:val="000000"/>
        </w:rPr>
        <w:t xml:space="preserve"> </w:t>
      </w:r>
      <w:r w:rsidR="00137FF3" w:rsidRPr="00033269">
        <w:rPr>
          <w:rFonts w:cstheme="minorHAnsi"/>
          <w:color w:val="000000"/>
        </w:rPr>
        <w:t>26</w:t>
      </w:r>
      <w:r w:rsidR="00137FF3" w:rsidRPr="00033269">
        <w:rPr>
          <w:rFonts w:cstheme="minorHAnsi"/>
          <w:color w:val="000000"/>
          <w:vertAlign w:val="superscript"/>
        </w:rPr>
        <w:t>th</w:t>
      </w:r>
      <w:r w:rsidR="00137FF3" w:rsidRPr="00033269">
        <w:rPr>
          <w:rFonts w:cstheme="minorHAnsi"/>
          <w:color w:val="000000"/>
        </w:rPr>
        <w:t xml:space="preserve"> Transplant</w:t>
      </w:r>
    </w:p>
    <w:p w14:paraId="741BEF60" w14:textId="135EE4AD" w:rsidR="00137FF3" w:rsidRDefault="00C96317" w:rsidP="00C96317">
      <w:pPr>
        <w:ind w:left="144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Nursing </w:t>
      </w:r>
      <w:r w:rsidR="00137FF3" w:rsidRPr="00033269">
        <w:rPr>
          <w:rFonts w:cstheme="minorHAnsi"/>
          <w:color w:val="000000"/>
        </w:rPr>
        <w:t>Symposium, Lake Bu</w:t>
      </w:r>
      <w:r w:rsidR="00B578F6">
        <w:rPr>
          <w:rFonts w:cstheme="minorHAnsi"/>
          <w:color w:val="000000"/>
        </w:rPr>
        <w:t xml:space="preserve">ena Vista, Florida </w:t>
      </w:r>
    </w:p>
    <w:p w14:paraId="6EBB3CD1" w14:textId="77777777" w:rsidR="00137FF3" w:rsidRDefault="00137FF3" w:rsidP="00137FF3">
      <w:pPr>
        <w:rPr>
          <w:rFonts w:cstheme="minorHAnsi"/>
          <w:color w:val="000000"/>
        </w:rPr>
      </w:pPr>
    </w:p>
    <w:p w14:paraId="20192360" w14:textId="449C91BE" w:rsidR="00A0693A" w:rsidRDefault="009B568A" w:rsidP="00137FF3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Aug. </w:t>
      </w:r>
      <w:r w:rsidR="00B578F6" w:rsidRPr="00033269">
        <w:rPr>
          <w:color w:val="000000"/>
        </w:rPr>
        <w:t>16,</w:t>
      </w:r>
      <w:r w:rsidR="00B578F6">
        <w:rPr>
          <w:color w:val="000000"/>
        </w:rPr>
        <w:t xml:space="preserve"> 2017 </w:t>
      </w:r>
      <w:r w:rsidR="00C96317">
        <w:rPr>
          <w:color w:val="000000"/>
        </w:rPr>
        <w:t xml:space="preserve">   </w:t>
      </w:r>
      <w:r w:rsidR="00761340">
        <w:rPr>
          <w:color w:val="000000"/>
        </w:rPr>
        <w:t xml:space="preserve">    </w:t>
      </w:r>
      <w:r w:rsidR="00B578F6">
        <w:rPr>
          <w:color w:val="000000"/>
        </w:rPr>
        <w:t xml:space="preserve">  </w:t>
      </w:r>
      <w:r w:rsidR="00D16BB2">
        <w:rPr>
          <w:color w:val="000000"/>
        </w:rPr>
        <w:t xml:space="preserve">  </w:t>
      </w:r>
      <w:r w:rsidR="00137FF3" w:rsidRPr="00B578F6">
        <w:rPr>
          <w:color w:val="000000"/>
        </w:rPr>
        <w:t>Transplant Immunology Primer for Transplant Coordinators</w:t>
      </w:r>
      <w:r w:rsidR="00D16BB2">
        <w:rPr>
          <w:color w:val="000000"/>
        </w:rPr>
        <w:t xml:space="preserve">. </w:t>
      </w:r>
      <w:r w:rsidR="00137FF3" w:rsidRPr="00033269">
        <w:rPr>
          <w:snapToGrid w:val="0"/>
          <w:color w:val="000000"/>
        </w:rPr>
        <w:t xml:space="preserve">Hospital of the University of </w:t>
      </w:r>
    </w:p>
    <w:p w14:paraId="7F6EE0AE" w14:textId="49E22A1F" w:rsidR="00137FF3" w:rsidRPr="00033269" w:rsidRDefault="00A0693A" w:rsidP="00137FF3">
      <w:pPr>
        <w:rPr>
          <w:color w:val="000000"/>
        </w:rPr>
      </w:pPr>
      <w:r>
        <w:rPr>
          <w:snapToGrid w:val="0"/>
          <w:color w:val="000000"/>
        </w:rPr>
        <w:t xml:space="preserve"> </w:t>
      </w:r>
      <w:r w:rsidR="00C96317">
        <w:rPr>
          <w:snapToGrid w:val="0"/>
          <w:color w:val="000000"/>
        </w:rPr>
        <w:t xml:space="preserve">                            </w:t>
      </w:r>
      <w:r w:rsidR="00761340">
        <w:rPr>
          <w:snapToGrid w:val="0"/>
          <w:color w:val="000000"/>
        </w:rPr>
        <w:t xml:space="preserve">    </w:t>
      </w:r>
      <w:r w:rsidR="00C96317">
        <w:rPr>
          <w:snapToGrid w:val="0"/>
          <w:color w:val="000000"/>
        </w:rPr>
        <w:t xml:space="preserve">  </w:t>
      </w:r>
      <w:r w:rsidR="00137FF3" w:rsidRPr="00033269">
        <w:rPr>
          <w:snapToGrid w:val="0"/>
          <w:color w:val="000000"/>
        </w:rPr>
        <w:t>Pennsylvania, 8</w:t>
      </w:r>
      <w:r w:rsidR="00137FF3" w:rsidRPr="00033269">
        <w:rPr>
          <w:snapToGrid w:val="0"/>
          <w:color w:val="000000"/>
          <w:vertAlign w:val="superscript"/>
        </w:rPr>
        <w:t>th</w:t>
      </w:r>
      <w:r w:rsidR="00137FF3" w:rsidRPr="00033269">
        <w:rPr>
          <w:snapToGrid w:val="0"/>
          <w:color w:val="000000"/>
        </w:rPr>
        <w:t xml:space="preserve"> Floor Maloney, </w:t>
      </w:r>
      <w:r>
        <w:rPr>
          <w:snapToGrid w:val="0"/>
          <w:color w:val="000000"/>
        </w:rPr>
        <w:t>Philadelphia</w:t>
      </w:r>
    </w:p>
    <w:p w14:paraId="4C8BF254" w14:textId="4590015C" w:rsidR="00137FF3" w:rsidRDefault="00137FF3" w:rsidP="00137FF3">
      <w:pPr>
        <w:rPr>
          <w:rFonts w:cstheme="minorHAnsi"/>
          <w:color w:val="000000"/>
        </w:rPr>
      </w:pPr>
    </w:p>
    <w:p w14:paraId="2FDC62AC" w14:textId="2AFCF350" w:rsidR="00A0693A" w:rsidRDefault="00137FF3" w:rsidP="00137FF3">
      <w:pPr>
        <w:rPr>
          <w:snapToGrid w:val="0"/>
          <w:color w:val="000000"/>
        </w:rPr>
      </w:pPr>
      <w:r w:rsidRPr="00033269">
        <w:rPr>
          <w:b/>
          <w:i/>
          <w:color w:val="000000" w:themeColor="text1"/>
        </w:rPr>
        <w:t xml:space="preserve"> </w:t>
      </w:r>
      <w:r w:rsidR="009B568A">
        <w:rPr>
          <w:snapToGrid w:val="0"/>
          <w:color w:val="000000"/>
        </w:rPr>
        <w:t xml:space="preserve">Aug. </w:t>
      </w:r>
      <w:r w:rsidR="00B92742" w:rsidRPr="00033269">
        <w:rPr>
          <w:color w:val="000000"/>
        </w:rPr>
        <w:t>18, 2017</w:t>
      </w:r>
      <w:r w:rsidR="00B92742">
        <w:rPr>
          <w:b/>
          <w:snapToGrid w:val="0"/>
          <w:color w:val="000000"/>
        </w:rPr>
        <w:t xml:space="preserve">   </w:t>
      </w:r>
      <w:r w:rsidR="00761340">
        <w:rPr>
          <w:b/>
          <w:snapToGrid w:val="0"/>
          <w:color w:val="000000"/>
        </w:rPr>
        <w:t xml:space="preserve">    </w:t>
      </w:r>
      <w:r w:rsidR="00B92742">
        <w:rPr>
          <w:b/>
          <w:snapToGrid w:val="0"/>
          <w:color w:val="000000"/>
        </w:rPr>
        <w:t xml:space="preserve">  </w:t>
      </w:r>
      <w:r w:rsidR="00D16BB2">
        <w:rPr>
          <w:color w:val="000000"/>
        </w:rPr>
        <w:t xml:space="preserve"> </w:t>
      </w:r>
      <w:r w:rsidRPr="00B92742">
        <w:rPr>
          <w:color w:val="000000"/>
        </w:rPr>
        <w:t>Bedside RN Hemodynamic Vigilance in Cardiac Primary Graft Dysfunction</w:t>
      </w:r>
      <w:r w:rsidR="00D16BB2">
        <w:rPr>
          <w:color w:val="000000"/>
        </w:rPr>
        <w:t xml:space="preserve">. </w:t>
      </w:r>
      <w:r w:rsidRPr="00033269">
        <w:rPr>
          <w:snapToGrid w:val="0"/>
          <w:color w:val="000000"/>
        </w:rPr>
        <w:t xml:space="preserve">Hospital of the </w:t>
      </w:r>
    </w:p>
    <w:p w14:paraId="34C23860" w14:textId="77777777" w:rsidR="00137FF3" w:rsidRDefault="00A0693A" w:rsidP="00137FF3">
      <w:pPr>
        <w:rPr>
          <w:rFonts w:cstheme="minorHAnsi"/>
          <w:color w:val="000000"/>
        </w:rPr>
      </w:pPr>
      <w:r>
        <w:rPr>
          <w:snapToGrid w:val="0"/>
          <w:color w:val="000000"/>
        </w:rPr>
        <w:t xml:space="preserve">                                  </w:t>
      </w:r>
      <w:r w:rsidR="00137FF3" w:rsidRPr="00033269">
        <w:rPr>
          <w:snapToGrid w:val="0"/>
          <w:color w:val="000000"/>
        </w:rPr>
        <w:t>University of Pennsylvania, 5</w:t>
      </w:r>
      <w:r w:rsidR="00137FF3" w:rsidRPr="00033269">
        <w:rPr>
          <w:snapToGrid w:val="0"/>
          <w:color w:val="000000"/>
          <w:vertAlign w:val="superscript"/>
        </w:rPr>
        <w:t>th</w:t>
      </w:r>
      <w:r w:rsidR="00137FF3" w:rsidRPr="00033269">
        <w:rPr>
          <w:snapToGrid w:val="0"/>
          <w:color w:val="000000"/>
        </w:rPr>
        <w:t xml:space="preserve"> Floor Founders, heart an</w:t>
      </w:r>
      <w:r w:rsidR="00B92742">
        <w:rPr>
          <w:snapToGrid w:val="0"/>
          <w:color w:val="000000"/>
        </w:rPr>
        <w:t>d Vascular Intensive Care Unit</w:t>
      </w:r>
    </w:p>
    <w:p w14:paraId="19F99730" w14:textId="77777777" w:rsidR="00137FF3" w:rsidRPr="00137FF3" w:rsidRDefault="00137FF3" w:rsidP="00137FF3">
      <w:pPr>
        <w:rPr>
          <w:rFonts w:cstheme="minorHAnsi"/>
          <w:bCs/>
          <w:color w:val="000000"/>
        </w:rPr>
      </w:pPr>
    </w:p>
    <w:p w14:paraId="1729DDE3" w14:textId="18499A71" w:rsidR="00B92742" w:rsidRDefault="00137FF3" w:rsidP="00137FF3">
      <w:pPr>
        <w:rPr>
          <w:color w:val="000000"/>
        </w:rPr>
      </w:pPr>
      <w:r w:rsidRPr="00033269">
        <w:rPr>
          <w:b/>
          <w:i/>
          <w:color w:val="000000" w:themeColor="text1"/>
        </w:rPr>
        <w:t xml:space="preserve"> </w:t>
      </w:r>
      <w:r w:rsidR="009B568A">
        <w:rPr>
          <w:snapToGrid w:val="0"/>
          <w:color w:val="000000"/>
        </w:rPr>
        <w:t xml:space="preserve">Aug. </w:t>
      </w:r>
      <w:r w:rsidR="00B92742" w:rsidRPr="00033269">
        <w:rPr>
          <w:color w:val="000000"/>
        </w:rPr>
        <w:t xml:space="preserve"> 21, 2017</w:t>
      </w:r>
      <w:r w:rsidR="00B92742" w:rsidRPr="00033269">
        <w:rPr>
          <w:i/>
          <w:color w:val="000000"/>
        </w:rPr>
        <w:t xml:space="preserve"> </w:t>
      </w:r>
      <w:r w:rsidR="00B92742">
        <w:rPr>
          <w:i/>
          <w:color w:val="000000"/>
        </w:rPr>
        <w:t xml:space="preserve">   </w:t>
      </w:r>
      <w:r w:rsidR="00761340">
        <w:rPr>
          <w:i/>
          <w:color w:val="000000"/>
        </w:rPr>
        <w:t xml:space="preserve">    </w:t>
      </w:r>
      <w:r w:rsidR="00D16BB2">
        <w:rPr>
          <w:i/>
          <w:color w:val="000000"/>
        </w:rPr>
        <w:t xml:space="preserve"> </w:t>
      </w:r>
      <w:r w:rsidRPr="00B92742">
        <w:rPr>
          <w:color w:val="000000"/>
        </w:rPr>
        <w:t xml:space="preserve">Bedside RN Role in Educating Patients for Transplantation of High Risk +HIV, +HCV </w:t>
      </w:r>
    </w:p>
    <w:p w14:paraId="3C3211F3" w14:textId="34EA51FF" w:rsidR="00B92742" w:rsidRDefault="00B92742" w:rsidP="00137FF3">
      <w:pPr>
        <w:rPr>
          <w:snapToGrid w:val="0"/>
          <w:color w:val="000000"/>
        </w:rPr>
      </w:pPr>
      <w:r>
        <w:rPr>
          <w:color w:val="000000"/>
        </w:rPr>
        <w:t xml:space="preserve">                               </w:t>
      </w:r>
      <w:r w:rsidR="00761340">
        <w:rPr>
          <w:color w:val="000000"/>
        </w:rPr>
        <w:t xml:space="preserve">  </w:t>
      </w:r>
      <w:r w:rsidR="00601ADD">
        <w:rPr>
          <w:color w:val="000000"/>
        </w:rPr>
        <w:t xml:space="preserve"> </w:t>
      </w:r>
      <w:r w:rsidR="00137FF3" w:rsidRPr="00B92742">
        <w:rPr>
          <w:color w:val="000000"/>
        </w:rPr>
        <w:t>Donors</w:t>
      </w:r>
      <w:r w:rsidR="00D16BB2">
        <w:rPr>
          <w:color w:val="000000"/>
        </w:rPr>
        <w:t>.</w:t>
      </w:r>
      <w:r>
        <w:rPr>
          <w:color w:val="000000"/>
        </w:rPr>
        <w:t xml:space="preserve"> </w:t>
      </w:r>
      <w:r w:rsidR="00137FF3" w:rsidRPr="00033269">
        <w:rPr>
          <w:snapToGrid w:val="0"/>
          <w:color w:val="000000"/>
        </w:rPr>
        <w:t>Hospital of the University of Pennsylvania, Silverstein 10</w:t>
      </w:r>
      <w:r w:rsidR="00137FF3" w:rsidRPr="00033269">
        <w:rPr>
          <w:snapToGrid w:val="0"/>
          <w:color w:val="000000"/>
          <w:vertAlign w:val="superscript"/>
        </w:rPr>
        <w:t>th</w:t>
      </w:r>
      <w:r w:rsidR="00137FF3" w:rsidRPr="00033269">
        <w:rPr>
          <w:snapToGrid w:val="0"/>
          <w:color w:val="000000"/>
        </w:rPr>
        <w:t xml:space="preserve"> and 11</w:t>
      </w:r>
      <w:r w:rsidR="00137FF3" w:rsidRPr="00033269">
        <w:rPr>
          <w:snapToGrid w:val="0"/>
          <w:color w:val="000000"/>
          <w:vertAlign w:val="superscript"/>
        </w:rPr>
        <w:t>th</w:t>
      </w:r>
      <w:r>
        <w:rPr>
          <w:snapToGrid w:val="0"/>
          <w:color w:val="000000"/>
        </w:rPr>
        <w:t xml:space="preserve"> Intermediate</w:t>
      </w:r>
    </w:p>
    <w:p w14:paraId="67E771DD" w14:textId="0762BF0F" w:rsidR="00136671" w:rsidRDefault="00B92742" w:rsidP="00E9175A">
      <w:pPr>
        <w:rPr>
          <w:color w:val="000000"/>
        </w:rPr>
      </w:pPr>
      <w:r>
        <w:rPr>
          <w:snapToGrid w:val="0"/>
          <w:color w:val="000000"/>
        </w:rPr>
        <w:t xml:space="preserve">                                 </w:t>
      </w:r>
      <w:r w:rsidR="00601AD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Surgical Unit.</w:t>
      </w:r>
    </w:p>
    <w:p w14:paraId="35081C47" w14:textId="77777777" w:rsidR="00E9175A" w:rsidRPr="00E9175A" w:rsidRDefault="00E9175A" w:rsidP="00E9175A">
      <w:pPr>
        <w:rPr>
          <w:color w:val="000000"/>
        </w:rPr>
      </w:pPr>
    </w:p>
    <w:p w14:paraId="1331A657" w14:textId="02951C98" w:rsidR="00E9175A" w:rsidRDefault="009B568A" w:rsidP="00E917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Aug. </w:t>
      </w:r>
      <w:r w:rsidR="00136671" w:rsidRPr="00033269">
        <w:rPr>
          <w:color w:val="000000"/>
          <w:shd w:val="clear" w:color="auto" w:fill="FFFFFF"/>
        </w:rPr>
        <w:t>22, 2017</w:t>
      </w:r>
      <w:r w:rsidR="00136671">
        <w:rPr>
          <w:color w:val="000000"/>
          <w:shd w:val="clear" w:color="auto" w:fill="FFFFFF"/>
        </w:rPr>
        <w:t xml:space="preserve">    </w:t>
      </w:r>
      <w:r w:rsidR="00761340">
        <w:rPr>
          <w:color w:val="000000"/>
          <w:shd w:val="clear" w:color="auto" w:fill="FFFFFF"/>
        </w:rPr>
        <w:t xml:space="preserve">   </w:t>
      </w:r>
      <w:r w:rsidR="00D16BB2">
        <w:rPr>
          <w:color w:val="000000"/>
          <w:shd w:val="clear" w:color="auto" w:fill="FFFFFF"/>
        </w:rPr>
        <w:t xml:space="preserve">   </w:t>
      </w:r>
      <w:r w:rsidR="00137FF3" w:rsidRPr="00136671">
        <w:rPr>
          <w:color w:val="000000"/>
        </w:rPr>
        <w:t>Cardiac Transplant Immunology and Immunotherapy</w:t>
      </w:r>
      <w:r w:rsidR="00137FF3" w:rsidRPr="00136671">
        <w:rPr>
          <w:color w:val="000000"/>
          <w:shd w:val="clear" w:color="auto" w:fill="FFFFFF"/>
        </w:rPr>
        <w:t xml:space="preserve"> for Cardiology Fellows</w:t>
      </w:r>
      <w:r w:rsidR="00D16BB2">
        <w:rPr>
          <w:color w:val="000000"/>
          <w:shd w:val="clear" w:color="auto" w:fill="FFFFFF"/>
        </w:rPr>
        <w:t>.</w:t>
      </w:r>
      <w:r w:rsidR="00137FF3" w:rsidRPr="00033269">
        <w:rPr>
          <w:color w:val="000000"/>
          <w:shd w:val="clear" w:color="auto" w:fill="FFFFFF"/>
        </w:rPr>
        <w:t xml:space="preserve"> University of </w:t>
      </w:r>
      <w:r w:rsidR="00136671">
        <w:rPr>
          <w:color w:val="000000"/>
          <w:shd w:val="clear" w:color="auto" w:fill="FFFFFF"/>
        </w:rPr>
        <w:t xml:space="preserve">       </w:t>
      </w:r>
      <w:r w:rsidR="00E9175A">
        <w:rPr>
          <w:color w:val="000000"/>
          <w:shd w:val="clear" w:color="auto" w:fill="FFFFFF"/>
        </w:rPr>
        <w:t xml:space="preserve">                       </w:t>
      </w:r>
    </w:p>
    <w:p w14:paraId="72C70336" w14:textId="2D957879" w:rsidR="00E9175A" w:rsidRDefault="00E9175A" w:rsidP="00E917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601ADD">
        <w:rPr>
          <w:color w:val="000000"/>
          <w:shd w:val="clear" w:color="auto" w:fill="FFFFFF"/>
        </w:rPr>
        <w:t xml:space="preserve">                               </w:t>
      </w:r>
      <w:r w:rsidR="00137FF3" w:rsidRPr="00033269">
        <w:rPr>
          <w:color w:val="000000"/>
          <w:shd w:val="clear" w:color="auto" w:fill="FFFFFF"/>
        </w:rPr>
        <w:t xml:space="preserve">Pennsylvania: Accreditation Council for Graduate Medical Education (ACGME), Core </w:t>
      </w:r>
    </w:p>
    <w:p w14:paraId="57D323E1" w14:textId="390C7D04" w:rsidR="00465B89" w:rsidRDefault="00E9175A" w:rsidP="00E917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601ADD">
        <w:rPr>
          <w:color w:val="000000"/>
          <w:shd w:val="clear" w:color="auto" w:fill="FFFFFF"/>
        </w:rPr>
        <w:t xml:space="preserve">                               </w:t>
      </w:r>
      <w:r w:rsidR="00137FF3" w:rsidRPr="00033269">
        <w:rPr>
          <w:color w:val="000000"/>
          <w:shd w:val="clear" w:color="auto" w:fill="FFFFFF"/>
        </w:rPr>
        <w:t>Curriculum for Heart Failure/Transplant Fellows; Philadelphia, PA</w:t>
      </w:r>
    </w:p>
    <w:p w14:paraId="5A1452EB" w14:textId="77777777" w:rsidR="00136671" w:rsidRPr="00033269" w:rsidRDefault="00136671" w:rsidP="00E9175A">
      <w:pPr>
        <w:rPr>
          <w:color w:val="000000"/>
          <w:shd w:val="clear" w:color="auto" w:fill="FFFFFF"/>
        </w:rPr>
      </w:pPr>
    </w:p>
    <w:p w14:paraId="58BDD597" w14:textId="01F4F452" w:rsidR="00E9175A" w:rsidRDefault="00136671" w:rsidP="00136671">
      <w:pPr>
        <w:spacing w:line="198" w:lineRule="atLeast"/>
        <w:ind w:left="360" w:hanging="360"/>
        <w:textAlignment w:val="baseline"/>
        <w:rPr>
          <w:bCs/>
          <w:color w:val="000000"/>
        </w:rPr>
      </w:pPr>
      <w:r w:rsidRPr="00033269">
        <w:rPr>
          <w:bCs/>
          <w:color w:val="000000"/>
        </w:rPr>
        <w:t>S</w:t>
      </w:r>
      <w:r w:rsidR="009B568A">
        <w:rPr>
          <w:bCs/>
          <w:color w:val="000000"/>
        </w:rPr>
        <w:t>ept.</w:t>
      </w:r>
      <w:r w:rsidRPr="00033269">
        <w:rPr>
          <w:bCs/>
          <w:color w:val="000000"/>
        </w:rPr>
        <w:t xml:space="preserve"> 7,</w:t>
      </w:r>
      <w:r w:rsidRPr="00033269">
        <w:rPr>
          <w:bCs/>
          <w:i/>
          <w:color w:val="000000"/>
        </w:rPr>
        <w:t xml:space="preserve"> </w:t>
      </w:r>
      <w:r w:rsidRPr="00033269">
        <w:rPr>
          <w:bCs/>
          <w:color w:val="000000"/>
        </w:rPr>
        <w:t>2017</w:t>
      </w:r>
      <w:r>
        <w:rPr>
          <w:bCs/>
          <w:color w:val="000000"/>
        </w:rPr>
        <w:t xml:space="preserve">   </w:t>
      </w:r>
      <w:r w:rsidR="00761340">
        <w:rPr>
          <w:bCs/>
          <w:color w:val="000000"/>
        </w:rPr>
        <w:t xml:space="preserve">        </w:t>
      </w:r>
      <w:r w:rsidR="00D16BB2">
        <w:rPr>
          <w:bCs/>
          <w:color w:val="000000"/>
        </w:rPr>
        <w:t xml:space="preserve"> </w:t>
      </w:r>
      <w:r w:rsidR="00465B89" w:rsidRPr="00136671">
        <w:rPr>
          <w:bCs/>
          <w:color w:val="000000"/>
        </w:rPr>
        <w:t xml:space="preserve">Educating Bedside Nurses and Engaging the Heart Transplant Recipients about +Hep C and </w:t>
      </w:r>
    </w:p>
    <w:p w14:paraId="05B7E1FE" w14:textId="20FE1B58" w:rsidR="00E9175A" w:rsidRDefault="00E9175A" w:rsidP="00136671">
      <w:pPr>
        <w:spacing w:line="198" w:lineRule="atLeast"/>
        <w:ind w:left="360" w:hanging="360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761340">
        <w:rPr>
          <w:bCs/>
          <w:color w:val="000000"/>
        </w:rPr>
        <w:t xml:space="preserve">                              </w:t>
      </w:r>
      <w:r w:rsidR="00465B89" w:rsidRPr="00136671">
        <w:rPr>
          <w:bCs/>
          <w:color w:val="000000"/>
        </w:rPr>
        <w:t>High</w:t>
      </w:r>
      <w:r w:rsidR="00136671" w:rsidRPr="00136671">
        <w:rPr>
          <w:bCs/>
          <w:color w:val="000000"/>
        </w:rPr>
        <w:t xml:space="preserve"> </w:t>
      </w:r>
      <w:r w:rsidR="00465B89" w:rsidRPr="00136671">
        <w:rPr>
          <w:bCs/>
          <w:color w:val="000000"/>
        </w:rPr>
        <w:t>Risk Donation</w:t>
      </w:r>
      <w:r w:rsidR="00D16BB2">
        <w:rPr>
          <w:bCs/>
          <w:color w:val="000000"/>
        </w:rPr>
        <w:t xml:space="preserve">, </w:t>
      </w:r>
      <w:r w:rsidR="00465B89" w:rsidRPr="00033269">
        <w:rPr>
          <w:bCs/>
          <w:color w:val="000000"/>
        </w:rPr>
        <w:t xml:space="preserve">United Network for Organ Sharing, Region 2, Living Legacy </w:t>
      </w:r>
    </w:p>
    <w:p w14:paraId="7A658278" w14:textId="5A722F93" w:rsidR="00465B89" w:rsidRPr="00033269" w:rsidRDefault="00E9175A" w:rsidP="00136671">
      <w:pPr>
        <w:spacing w:line="198" w:lineRule="atLeast"/>
        <w:ind w:left="360" w:hanging="360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761340">
        <w:rPr>
          <w:bCs/>
          <w:color w:val="000000"/>
        </w:rPr>
        <w:t xml:space="preserve">                              </w:t>
      </w:r>
      <w:r>
        <w:rPr>
          <w:bCs/>
          <w:color w:val="000000"/>
        </w:rPr>
        <w:t xml:space="preserve">  </w:t>
      </w:r>
      <w:r w:rsidR="00465B89" w:rsidRPr="00033269">
        <w:rPr>
          <w:bCs/>
          <w:color w:val="000000"/>
        </w:rPr>
        <w:t>Foundation, Baltimore, Maryland</w:t>
      </w:r>
    </w:p>
    <w:p w14:paraId="5486DC84" w14:textId="77777777" w:rsidR="00D50F28" w:rsidRDefault="00D50F28" w:rsidP="00136671">
      <w:pPr>
        <w:rPr>
          <w:b/>
          <w:i/>
          <w:color w:val="000000" w:themeColor="text1"/>
        </w:rPr>
      </w:pPr>
    </w:p>
    <w:p w14:paraId="1727E730" w14:textId="1FDC816F" w:rsidR="00E9175A" w:rsidRDefault="009B568A" w:rsidP="00136671">
      <w:pPr>
        <w:rPr>
          <w:color w:val="000000"/>
        </w:rPr>
      </w:pPr>
      <w:r>
        <w:rPr>
          <w:snapToGrid w:val="0"/>
          <w:color w:val="000000"/>
        </w:rPr>
        <w:t xml:space="preserve">Oct. </w:t>
      </w:r>
      <w:r w:rsidR="00136671" w:rsidRPr="00033269">
        <w:rPr>
          <w:color w:val="000000"/>
        </w:rPr>
        <w:t>24, 2017</w:t>
      </w:r>
      <w:r w:rsidR="00136671">
        <w:rPr>
          <w:color w:val="000000"/>
        </w:rPr>
        <w:t xml:space="preserve">    </w:t>
      </w:r>
      <w:r w:rsidR="00761340">
        <w:rPr>
          <w:color w:val="000000"/>
        </w:rPr>
        <w:t xml:space="preserve">     </w:t>
      </w:r>
      <w:r w:rsidR="00D16BB2">
        <w:rPr>
          <w:i/>
          <w:color w:val="000000"/>
        </w:rPr>
        <w:t xml:space="preserve">  </w:t>
      </w:r>
      <w:r w:rsidR="00465B89" w:rsidRPr="00136671">
        <w:rPr>
          <w:color w:val="000000"/>
        </w:rPr>
        <w:t xml:space="preserve">Addressing National Organ Shortage through scientific innovations and novel hepatitis C </w:t>
      </w:r>
    </w:p>
    <w:p w14:paraId="70DCD3E2" w14:textId="6B1F59D1" w:rsidR="00E9175A" w:rsidRDefault="00E9175A" w:rsidP="00136671">
      <w:pPr>
        <w:rPr>
          <w:snapToGrid w:val="0"/>
          <w:color w:val="000000"/>
        </w:rPr>
      </w:pPr>
      <w:r>
        <w:rPr>
          <w:color w:val="000000"/>
        </w:rPr>
        <w:t xml:space="preserve">  </w:t>
      </w:r>
      <w:r w:rsidR="00761340">
        <w:rPr>
          <w:color w:val="000000"/>
        </w:rPr>
        <w:t xml:space="preserve">                               </w:t>
      </w:r>
      <w:proofErr w:type="gramStart"/>
      <w:r w:rsidR="00D16BB2">
        <w:rPr>
          <w:color w:val="000000"/>
        </w:rPr>
        <w:t>clinical</w:t>
      </w:r>
      <w:proofErr w:type="gramEnd"/>
      <w:r w:rsidR="00D16BB2">
        <w:rPr>
          <w:color w:val="000000"/>
        </w:rPr>
        <w:t xml:space="preserve"> trials. </w:t>
      </w:r>
      <w:r w:rsidR="00465B89" w:rsidRPr="00033269">
        <w:rPr>
          <w:color w:val="000000"/>
        </w:rPr>
        <w:t xml:space="preserve">Advanced Practice Providers: Rapid Fire Specialty Update. </w:t>
      </w:r>
      <w:r w:rsidR="00465B89" w:rsidRPr="00033269">
        <w:rPr>
          <w:snapToGrid w:val="0"/>
          <w:color w:val="000000"/>
        </w:rPr>
        <w:t xml:space="preserve">Hospital of the </w:t>
      </w:r>
    </w:p>
    <w:p w14:paraId="0E3E16CD" w14:textId="52370854" w:rsidR="000478B7" w:rsidRDefault="00E9175A" w:rsidP="00465B89">
      <w:pPr>
        <w:rPr>
          <w:color w:val="000000"/>
        </w:rPr>
      </w:pPr>
      <w:r>
        <w:rPr>
          <w:snapToGrid w:val="0"/>
          <w:color w:val="000000"/>
        </w:rPr>
        <w:t xml:space="preserve"> </w:t>
      </w:r>
      <w:r w:rsidR="00761340">
        <w:rPr>
          <w:snapToGrid w:val="0"/>
          <w:color w:val="000000"/>
        </w:rPr>
        <w:t xml:space="preserve">                              </w:t>
      </w:r>
      <w:r>
        <w:rPr>
          <w:snapToGrid w:val="0"/>
          <w:color w:val="000000"/>
        </w:rPr>
        <w:t xml:space="preserve">  </w:t>
      </w:r>
      <w:r w:rsidR="00465B89" w:rsidRPr="00033269">
        <w:rPr>
          <w:snapToGrid w:val="0"/>
          <w:color w:val="000000"/>
        </w:rPr>
        <w:t>University of Pennsylvania, Fl</w:t>
      </w:r>
      <w:r w:rsidR="00136671">
        <w:rPr>
          <w:snapToGrid w:val="0"/>
          <w:color w:val="000000"/>
        </w:rPr>
        <w:t>yers/Sixers Surgery Auditorium.</w:t>
      </w:r>
    </w:p>
    <w:p w14:paraId="5D65C376" w14:textId="77777777" w:rsidR="000478B7" w:rsidRPr="00033269" w:rsidRDefault="000478B7" w:rsidP="00465B89">
      <w:pPr>
        <w:rPr>
          <w:color w:val="000000"/>
        </w:rPr>
      </w:pPr>
    </w:p>
    <w:p w14:paraId="119995CA" w14:textId="547C10BB" w:rsidR="00E9175A" w:rsidRDefault="00C57806" w:rsidP="00136671">
      <w:pPr>
        <w:rPr>
          <w:color w:val="000000"/>
        </w:rPr>
      </w:pPr>
      <w:r>
        <w:rPr>
          <w:snapToGrid w:val="0"/>
          <w:color w:val="000000"/>
        </w:rPr>
        <w:t xml:space="preserve">Jan. </w:t>
      </w:r>
      <w:r w:rsidR="00136671" w:rsidRPr="00033269">
        <w:rPr>
          <w:snapToGrid w:val="0"/>
          <w:color w:val="000000"/>
        </w:rPr>
        <w:t xml:space="preserve"> 15</w:t>
      </w:r>
      <w:r w:rsidR="00136671">
        <w:rPr>
          <w:color w:val="000000"/>
        </w:rPr>
        <w:t xml:space="preserve">, 2018    </w:t>
      </w:r>
      <w:r w:rsidR="00761340">
        <w:rPr>
          <w:color w:val="000000"/>
        </w:rPr>
        <w:t xml:space="preserve">    </w:t>
      </w:r>
      <w:r w:rsidR="00136671">
        <w:rPr>
          <w:color w:val="000000"/>
        </w:rPr>
        <w:t xml:space="preserve"> </w:t>
      </w:r>
      <w:r w:rsidR="00D16BB2">
        <w:rPr>
          <w:i/>
          <w:color w:val="000000"/>
        </w:rPr>
        <w:t xml:space="preserve">  </w:t>
      </w:r>
      <w:r w:rsidR="00465B89" w:rsidRPr="00136671">
        <w:rPr>
          <w:color w:val="000000"/>
        </w:rPr>
        <w:t xml:space="preserve">Basic Heart Transplant Immunology and Immunotherapy for Cardiology Advanced Practice </w:t>
      </w:r>
    </w:p>
    <w:p w14:paraId="4C143355" w14:textId="432F786C" w:rsidR="00E9175A" w:rsidRDefault="00E9175A" w:rsidP="00136671">
      <w:pPr>
        <w:rPr>
          <w:snapToGrid w:val="0"/>
          <w:color w:val="000000"/>
        </w:rPr>
      </w:pPr>
      <w:r>
        <w:rPr>
          <w:color w:val="000000"/>
        </w:rPr>
        <w:t xml:space="preserve">     </w:t>
      </w:r>
      <w:r w:rsidR="00761340">
        <w:rPr>
          <w:color w:val="000000"/>
        </w:rPr>
        <w:t xml:space="preserve">                             </w:t>
      </w:r>
      <w:r w:rsidR="00D16BB2">
        <w:rPr>
          <w:color w:val="000000"/>
        </w:rPr>
        <w:t xml:space="preserve">Providers. </w:t>
      </w:r>
      <w:r w:rsidR="00465B89" w:rsidRPr="00033269">
        <w:rPr>
          <w:color w:val="000000"/>
        </w:rPr>
        <w:t xml:space="preserve"> </w:t>
      </w:r>
      <w:r w:rsidR="00465B89" w:rsidRPr="00033269">
        <w:rPr>
          <w:snapToGrid w:val="0"/>
          <w:color w:val="000000"/>
        </w:rPr>
        <w:t xml:space="preserve">Hospital of the University of Pennsylvania, Founders 10, Coronary Intermediate </w:t>
      </w:r>
    </w:p>
    <w:p w14:paraId="3E0232A0" w14:textId="16C962B7" w:rsidR="00465B89" w:rsidRDefault="00E9175A" w:rsidP="00136671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     </w:t>
      </w:r>
      <w:r w:rsidR="00761340">
        <w:rPr>
          <w:snapToGrid w:val="0"/>
          <w:color w:val="000000"/>
        </w:rPr>
        <w:t xml:space="preserve">                             </w:t>
      </w:r>
      <w:r w:rsidR="00465B89" w:rsidRPr="00033269">
        <w:rPr>
          <w:snapToGrid w:val="0"/>
          <w:color w:val="000000"/>
        </w:rPr>
        <w:t>Care Unit</w:t>
      </w:r>
      <w:r w:rsidR="00136671">
        <w:rPr>
          <w:snapToGrid w:val="0"/>
          <w:color w:val="000000"/>
        </w:rPr>
        <w:t>.</w:t>
      </w:r>
    </w:p>
    <w:p w14:paraId="755CE96E" w14:textId="77777777" w:rsidR="00136671" w:rsidRPr="00033269" w:rsidRDefault="00136671" w:rsidP="00136671">
      <w:pPr>
        <w:rPr>
          <w:color w:val="000000"/>
        </w:rPr>
      </w:pPr>
    </w:p>
    <w:p w14:paraId="087421D7" w14:textId="309E81EA" w:rsidR="00E9175A" w:rsidRDefault="00C57806" w:rsidP="00465B89">
      <w:pPr>
        <w:rPr>
          <w:color w:val="000000"/>
        </w:rPr>
      </w:pPr>
      <w:r>
        <w:rPr>
          <w:snapToGrid w:val="0"/>
          <w:color w:val="000000"/>
        </w:rPr>
        <w:t xml:space="preserve">Jan. </w:t>
      </w:r>
      <w:r w:rsidR="00136671">
        <w:rPr>
          <w:snapToGrid w:val="0"/>
          <w:color w:val="000000"/>
        </w:rPr>
        <w:t>2</w:t>
      </w:r>
      <w:r w:rsidR="00136671" w:rsidRPr="00033269">
        <w:rPr>
          <w:snapToGrid w:val="0"/>
          <w:color w:val="000000"/>
        </w:rPr>
        <w:t>1</w:t>
      </w:r>
      <w:r w:rsidR="00136671">
        <w:rPr>
          <w:color w:val="000000"/>
        </w:rPr>
        <w:t xml:space="preserve">, 2018  </w:t>
      </w:r>
      <w:r w:rsidR="00761340">
        <w:rPr>
          <w:color w:val="000000"/>
        </w:rPr>
        <w:t xml:space="preserve">       </w:t>
      </w:r>
      <w:r w:rsidR="00465B89" w:rsidRPr="00033269">
        <w:rPr>
          <w:b/>
          <w:i/>
          <w:color w:val="000000" w:themeColor="text1"/>
        </w:rPr>
        <w:t xml:space="preserve"> </w:t>
      </w:r>
      <w:r w:rsidR="00D16BB2">
        <w:rPr>
          <w:color w:val="000000"/>
        </w:rPr>
        <w:t xml:space="preserve"> </w:t>
      </w:r>
      <w:r w:rsidR="00465B89" w:rsidRPr="00136671">
        <w:rPr>
          <w:color w:val="000000"/>
        </w:rPr>
        <w:t>Immunology: Balancing Infection and Rejection for Hea</w:t>
      </w:r>
      <w:r w:rsidR="00D16BB2">
        <w:rPr>
          <w:color w:val="000000"/>
        </w:rPr>
        <w:t>rt and Lung Transplant Patients.</w:t>
      </w:r>
      <w:r w:rsidR="00465B89" w:rsidRPr="00033269">
        <w:rPr>
          <w:color w:val="000000"/>
        </w:rPr>
        <w:t xml:space="preserve"> </w:t>
      </w:r>
    </w:p>
    <w:p w14:paraId="6A42F8C3" w14:textId="754CAE6F" w:rsidR="00E9175A" w:rsidRDefault="00E9175A" w:rsidP="00465B89">
      <w:pPr>
        <w:rPr>
          <w:snapToGrid w:val="0"/>
          <w:color w:val="000000"/>
        </w:rPr>
      </w:pPr>
      <w:r>
        <w:rPr>
          <w:color w:val="000000"/>
        </w:rPr>
        <w:t xml:space="preserve">                               </w:t>
      </w:r>
      <w:r w:rsidR="0076134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465B89" w:rsidRPr="00033269">
        <w:rPr>
          <w:snapToGrid w:val="0"/>
          <w:color w:val="000000"/>
        </w:rPr>
        <w:t>Hospital of the University of Pennsylvania, Founders 5, Heart an</w:t>
      </w:r>
      <w:r w:rsidR="00136671">
        <w:rPr>
          <w:snapToGrid w:val="0"/>
          <w:color w:val="000000"/>
        </w:rPr>
        <w:t xml:space="preserve">d Vascular Intensive Care </w:t>
      </w:r>
    </w:p>
    <w:p w14:paraId="6E7F25FF" w14:textId="5DCD02FB" w:rsidR="00D16BB2" w:rsidRPr="00601ADD" w:rsidRDefault="00E9175A" w:rsidP="00465B89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         </w:t>
      </w:r>
      <w:r w:rsidR="00136671">
        <w:rPr>
          <w:snapToGrid w:val="0"/>
          <w:color w:val="000000"/>
        </w:rPr>
        <w:t>Unit.</w:t>
      </w:r>
    </w:p>
    <w:p w14:paraId="25A7833F" w14:textId="77777777" w:rsidR="00AD1706" w:rsidRDefault="00AD1706" w:rsidP="00465B89">
      <w:pPr>
        <w:rPr>
          <w:color w:val="000000"/>
        </w:rPr>
      </w:pPr>
    </w:p>
    <w:p w14:paraId="2662DA4F" w14:textId="713676F9" w:rsidR="00E9175A" w:rsidRDefault="00136671" w:rsidP="00AD1706">
      <w:r>
        <w:t>June 28</w:t>
      </w:r>
      <w:r w:rsidRPr="00033269">
        <w:t>, 2018</w:t>
      </w:r>
      <w:r>
        <w:rPr>
          <w:color w:val="000000"/>
        </w:rPr>
        <w:t xml:space="preserve">   </w:t>
      </w:r>
      <w:r w:rsidR="00761340">
        <w:rPr>
          <w:color w:val="000000"/>
        </w:rPr>
        <w:t xml:space="preserve">    </w:t>
      </w:r>
      <w:r w:rsidR="00D16BB2">
        <w:rPr>
          <w:color w:val="000000"/>
        </w:rPr>
        <w:t xml:space="preserve">    </w:t>
      </w:r>
      <w:r w:rsidR="00AD1706" w:rsidRPr="00136671">
        <w:rPr>
          <w:color w:val="000000"/>
        </w:rPr>
        <w:t>Implications of 2016 ISHLT Workgroup on Primary Lung Graft Dysfunction</w:t>
      </w:r>
      <w:r w:rsidR="00D16BB2">
        <w:rPr>
          <w:color w:val="000000"/>
        </w:rPr>
        <w:t xml:space="preserve">. </w:t>
      </w:r>
      <w:r w:rsidR="00AD1706" w:rsidRPr="00033269">
        <w:t xml:space="preserve">European </w:t>
      </w:r>
    </w:p>
    <w:p w14:paraId="395DDB0C" w14:textId="55DA5675" w:rsidR="00136671" w:rsidRDefault="00E9175A" w:rsidP="00AD1706">
      <w:r>
        <w:t xml:space="preserve">                           </w:t>
      </w:r>
      <w:r w:rsidR="00761340">
        <w:t xml:space="preserve">    </w:t>
      </w:r>
      <w:r>
        <w:t xml:space="preserve">  </w:t>
      </w:r>
      <w:r w:rsidR="00AD1706" w:rsidRPr="00033269">
        <w:t>Transplant Nurs</w:t>
      </w:r>
      <w:r w:rsidR="00136671">
        <w:t>ing Symposium, Berlin, Germany</w:t>
      </w:r>
    </w:p>
    <w:p w14:paraId="3433B433" w14:textId="3E94DF5F" w:rsidR="00DE3438" w:rsidRDefault="00DE3438" w:rsidP="00AD1706"/>
    <w:p w14:paraId="704A06FE" w14:textId="24475210" w:rsidR="00DE3438" w:rsidRDefault="00DE3438" w:rsidP="00AD1706"/>
    <w:p w14:paraId="5F23F798" w14:textId="01DE5C83" w:rsidR="00380CA9" w:rsidRDefault="00380CA9" w:rsidP="00AD1706"/>
    <w:p w14:paraId="4A8FBC58" w14:textId="07396300" w:rsidR="00380CA9" w:rsidRDefault="00380CA9" w:rsidP="00AD1706"/>
    <w:p w14:paraId="3F97B81D" w14:textId="77777777" w:rsidR="00380CA9" w:rsidRDefault="00380CA9" w:rsidP="00AD1706"/>
    <w:p w14:paraId="60A926BC" w14:textId="53A682CD" w:rsidR="00136671" w:rsidRDefault="00136671" w:rsidP="00136671">
      <w:pPr>
        <w:rPr>
          <w:color w:val="000000"/>
        </w:rPr>
      </w:pPr>
    </w:p>
    <w:p w14:paraId="543FF028" w14:textId="61F30BCA" w:rsidR="00E9175A" w:rsidRDefault="00136671" w:rsidP="00AD1706">
      <w:r>
        <w:t>June 28</w:t>
      </w:r>
      <w:r w:rsidRPr="00033269">
        <w:t>,</w:t>
      </w:r>
      <w:r>
        <w:t xml:space="preserve"> 2018  </w:t>
      </w:r>
      <w:r w:rsidR="00761340">
        <w:t xml:space="preserve">      </w:t>
      </w:r>
      <w:r w:rsidR="00AD1706" w:rsidRPr="00033269">
        <w:rPr>
          <w:color w:val="000000"/>
        </w:rPr>
        <w:t xml:space="preserve"> </w:t>
      </w:r>
      <w:r w:rsidR="00D16BB2">
        <w:rPr>
          <w:color w:val="000000"/>
        </w:rPr>
        <w:t xml:space="preserve"> </w:t>
      </w:r>
      <w:r w:rsidR="00AD1706" w:rsidRPr="00136671">
        <w:rPr>
          <w:color w:val="000000"/>
        </w:rPr>
        <w:t>Global Incidence and Implications of Heart Primary Graft Dysfunction</w:t>
      </w:r>
      <w:r w:rsidR="00D16BB2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AD1706" w:rsidRPr="00033269">
        <w:t xml:space="preserve">European Transplant </w:t>
      </w:r>
    </w:p>
    <w:p w14:paraId="33ED2405" w14:textId="064CE1B5" w:rsidR="00AD1706" w:rsidRDefault="00E9175A" w:rsidP="00AD1706">
      <w:r>
        <w:t xml:space="preserve">                           </w:t>
      </w:r>
      <w:r w:rsidR="00761340">
        <w:t xml:space="preserve">      </w:t>
      </w:r>
      <w:r w:rsidR="00AD1706" w:rsidRPr="00033269">
        <w:t>Nurs</w:t>
      </w:r>
      <w:r w:rsidR="00136671">
        <w:t>ing Symposium, Berlin, Germany.</w:t>
      </w:r>
    </w:p>
    <w:p w14:paraId="2B8BA677" w14:textId="77777777" w:rsidR="00AD1706" w:rsidRPr="00033269" w:rsidRDefault="00AD1706" w:rsidP="00AD1706"/>
    <w:p w14:paraId="277DE41F" w14:textId="7003EB16" w:rsidR="00AD1706" w:rsidRPr="0018017C" w:rsidRDefault="0018017C" w:rsidP="00AD1706">
      <w:pPr>
        <w:rPr>
          <w:color w:val="000000"/>
        </w:rPr>
      </w:pPr>
      <w:r>
        <w:t>June 29,</w:t>
      </w:r>
      <w:r w:rsidRPr="00033269">
        <w:t xml:space="preserve"> 2018</w:t>
      </w:r>
      <w:r>
        <w:rPr>
          <w:color w:val="000000"/>
        </w:rPr>
        <w:t xml:space="preserve">  </w:t>
      </w:r>
      <w:r w:rsidR="00761340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="00D16BB2">
        <w:rPr>
          <w:color w:val="000000"/>
        </w:rPr>
        <w:t xml:space="preserve">  </w:t>
      </w:r>
      <w:r w:rsidR="00AD1706" w:rsidRPr="0018017C">
        <w:rPr>
          <w:color w:val="000000"/>
        </w:rPr>
        <w:t>Palliativ</w:t>
      </w:r>
      <w:r w:rsidR="00AD1706" w:rsidRPr="0018017C">
        <w:rPr>
          <w:b/>
          <w:color w:val="000000"/>
        </w:rPr>
        <w:t>e</w:t>
      </w:r>
      <w:r w:rsidR="00AD1706" w:rsidRPr="0018017C">
        <w:rPr>
          <w:color w:val="000000"/>
        </w:rPr>
        <w:t xml:space="preserve"> Care in Solid Organ Transplantation: Creating a Seamless Integration</w:t>
      </w:r>
      <w:r w:rsidR="00D16BB2">
        <w:rPr>
          <w:color w:val="000000"/>
        </w:rPr>
        <w:t>.</w:t>
      </w:r>
    </w:p>
    <w:p w14:paraId="23A53847" w14:textId="5CCB69A3" w:rsidR="00AD1706" w:rsidRDefault="00E9175A" w:rsidP="00AD1706">
      <w:r>
        <w:t xml:space="preserve">                            </w:t>
      </w:r>
      <w:r w:rsidR="00761340">
        <w:t xml:space="preserve">    </w:t>
      </w:r>
      <w:r w:rsidR="00AD1706" w:rsidRPr="00033269">
        <w:t>European Transplant Nurs</w:t>
      </w:r>
      <w:r w:rsidR="0018017C">
        <w:t>ing Symposium, Berlin, Germany.</w:t>
      </w:r>
    </w:p>
    <w:p w14:paraId="146CCC6B" w14:textId="77777777" w:rsidR="0018017C" w:rsidRPr="00033269" w:rsidRDefault="0018017C" w:rsidP="00AD1706"/>
    <w:p w14:paraId="2CEAE96F" w14:textId="7F8003CA" w:rsidR="00E9175A" w:rsidRDefault="0018017C" w:rsidP="00AD1706">
      <w:pPr>
        <w:rPr>
          <w:color w:val="000000"/>
        </w:rPr>
      </w:pPr>
      <w:r>
        <w:t>June 29,</w:t>
      </w:r>
      <w:r w:rsidRPr="00033269">
        <w:t xml:space="preserve"> 2018</w:t>
      </w:r>
      <w:r>
        <w:rPr>
          <w:color w:val="000000"/>
        </w:rPr>
        <w:t xml:space="preserve"> </w:t>
      </w:r>
      <w:r w:rsidR="00761340">
        <w:rPr>
          <w:color w:val="000000"/>
        </w:rPr>
        <w:t xml:space="preserve">     </w:t>
      </w:r>
      <w:r w:rsidR="00D16BB2">
        <w:rPr>
          <w:color w:val="000000"/>
        </w:rPr>
        <w:t xml:space="preserve">   </w:t>
      </w:r>
      <w:r w:rsidR="00AD1706" w:rsidRPr="0018017C">
        <w:rPr>
          <w:color w:val="000000"/>
        </w:rPr>
        <w:t xml:space="preserve">Global Implications and Perspectives of the Utilization of Mechanical Circulatory Devices as </w:t>
      </w:r>
    </w:p>
    <w:p w14:paraId="4B0A0284" w14:textId="03C19092" w:rsidR="0018017C" w:rsidRDefault="00E9175A" w:rsidP="00AD1706">
      <w:r>
        <w:rPr>
          <w:color w:val="000000"/>
        </w:rPr>
        <w:t xml:space="preserve">                            </w:t>
      </w:r>
      <w:r w:rsidR="00761340">
        <w:rPr>
          <w:color w:val="000000"/>
        </w:rPr>
        <w:t xml:space="preserve">    </w:t>
      </w:r>
      <w:r w:rsidR="00AD1706" w:rsidRPr="0018017C">
        <w:rPr>
          <w:color w:val="000000"/>
        </w:rPr>
        <w:t>Bridge to Transplantation</w:t>
      </w:r>
      <w:r w:rsidR="00D16BB2">
        <w:rPr>
          <w:color w:val="000000"/>
        </w:rPr>
        <w:t xml:space="preserve">. </w:t>
      </w:r>
      <w:r w:rsidR="00AD1706" w:rsidRPr="00033269">
        <w:t>European Transplant Nurs</w:t>
      </w:r>
      <w:r>
        <w:t>ing Symposium, Berlin, Germany.</w:t>
      </w:r>
    </w:p>
    <w:p w14:paraId="5A0F6ED3" w14:textId="77777777" w:rsidR="0018017C" w:rsidRPr="00033269" w:rsidRDefault="0018017C" w:rsidP="0018017C"/>
    <w:p w14:paraId="1D1B6B92" w14:textId="06889365" w:rsidR="00AD1706" w:rsidRPr="00033269" w:rsidRDefault="0018017C" w:rsidP="0018017C">
      <w:pPr>
        <w:rPr>
          <w:i/>
          <w:color w:val="000000"/>
        </w:rPr>
      </w:pPr>
      <w:r>
        <w:t>June 30,</w:t>
      </w:r>
      <w:r w:rsidRPr="00033269">
        <w:t xml:space="preserve"> 2018</w:t>
      </w:r>
      <w:r>
        <w:rPr>
          <w:color w:val="000000"/>
        </w:rPr>
        <w:t xml:space="preserve">  </w:t>
      </w:r>
      <w:r w:rsidR="00761340">
        <w:rPr>
          <w:color w:val="000000"/>
        </w:rPr>
        <w:t xml:space="preserve">     </w:t>
      </w:r>
      <w:r w:rsidR="00D16BB2">
        <w:rPr>
          <w:color w:val="000000"/>
        </w:rPr>
        <w:t xml:space="preserve">  </w:t>
      </w:r>
      <w:r w:rsidR="00AD1706" w:rsidRPr="0018017C">
        <w:rPr>
          <w:color w:val="000000"/>
        </w:rPr>
        <w:t>Heart Transplant Nurse Practitioners as Global Partners in Transplant Medicine</w:t>
      </w:r>
      <w:r w:rsidR="00D16BB2">
        <w:rPr>
          <w:color w:val="000000"/>
        </w:rPr>
        <w:t>.</w:t>
      </w:r>
    </w:p>
    <w:p w14:paraId="3FFA8E7D" w14:textId="27DF69D5" w:rsidR="00AD1706" w:rsidRDefault="00E9175A" w:rsidP="00AD1706">
      <w:r>
        <w:t xml:space="preserve">                           </w:t>
      </w:r>
      <w:r w:rsidR="00761340">
        <w:t xml:space="preserve">    </w:t>
      </w:r>
      <w:r w:rsidR="00AD1706" w:rsidRPr="00033269">
        <w:t>European Transplant Nurs</w:t>
      </w:r>
      <w:r w:rsidR="0018017C">
        <w:t>ing Symposium, Berlin, Germany.</w:t>
      </w:r>
    </w:p>
    <w:p w14:paraId="0A393212" w14:textId="77777777" w:rsidR="0018017C" w:rsidRPr="00033269" w:rsidRDefault="0018017C" w:rsidP="00AD1706"/>
    <w:p w14:paraId="4F429C27" w14:textId="0C9D000E" w:rsidR="00E9175A" w:rsidRDefault="0018017C" w:rsidP="00AD1706">
      <w:pPr>
        <w:rPr>
          <w:color w:val="000000"/>
        </w:rPr>
      </w:pPr>
      <w:r>
        <w:t>June 30,</w:t>
      </w:r>
      <w:r w:rsidRPr="00033269">
        <w:t xml:space="preserve"> 2018</w:t>
      </w:r>
      <w:r>
        <w:rPr>
          <w:color w:val="000000"/>
        </w:rPr>
        <w:t xml:space="preserve">   </w:t>
      </w:r>
      <w:r w:rsidR="00761340">
        <w:rPr>
          <w:color w:val="000000"/>
        </w:rPr>
        <w:t xml:space="preserve">     </w:t>
      </w:r>
      <w:r w:rsidR="00D16BB2">
        <w:rPr>
          <w:color w:val="000000"/>
        </w:rPr>
        <w:t xml:space="preserve"> </w:t>
      </w:r>
      <w:r w:rsidR="00AD1706" w:rsidRPr="0018017C">
        <w:rPr>
          <w:color w:val="000000"/>
        </w:rPr>
        <w:t xml:space="preserve">Pre and Post Right Ventricle Optimization Strategies for Successful Bridge to Heart </w:t>
      </w:r>
    </w:p>
    <w:p w14:paraId="496D662D" w14:textId="3204605E" w:rsidR="00AD1706" w:rsidRPr="00033269" w:rsidRDefault="00E9175A" w:rsidP="00AD1706">
      <w:r>
        <w:rPr>
          <w:color w:val="000000"/>
        </w:rPr>
        <w:t xml:space="preserve">                           </w:t>
      </w:r>
      <w:r w:rsidR="00761340">
        <w:rPr>
          <w:color w:val="000000"/>
        </w:rPr>
        <w:t xml:space="preserve">    </w:t>
      </w:r>
      <w:r w:rsidR="00AD1706" w:rsidRPr="0018017C">
        <w:rPr>
          <w:color w:val="000000"/>
        </w:rPr>
        <w:t>Transplantation</w:t>
      </w:r>
      <w:r w:rsidR="00D16BB2">
        <w:rPr>
          <w:color w:val="000000"/>
        </w:rPr>
        <w:t xml:space="preserve">. </w:t>
      </w:r>
      <w:r w:rsidR="00AD1706" w:rsidRPr="00033269">
        <w:t>European Transplant Nursing Symposium, Berlin, Germany.</w:t>
      </w:r>
    </w:p>
    <w:p w14:paraId="04F5964E" w14:textId="77777777" w:rsidR="00AD1706" w:rsidRPr="00033269" w:rsidRDefault="00AD1706" w:rsidP="00AD1706"/>
    <w:p w14:paraId="5C93EC86" w14:textId="24D61F95" w:rsidR="00E9175A" w:rsidRDefault="009C2993" w:rsidP="00AD1706">
      <w:pPr>
        <w:spacing w:line="198" w:lineRule="atLeast"/>
        <w:textAlignment w:val="baseline"/>
      </w:pPr>
      <w:r>
        <w:t xml:space="preserve">Sept. </w:t>
      </w:r>
      <w:r w:rsidR="0018017C">
        <w:t xml:space="preserve"> 28</w:t>
      </w:r>
      <w:r w:rsidR="0018017C" w:rsidRPr="00033269">
        <w:t>, 2018</w:t>
      </w:r>
      <w:r w:rsidR="0018017C">
        <w:t xml:space="preserve">  </w:t>
      </w:r>
      <w:r w:rsidR="00761340">
        <w:t xml:space="preserve">  </w:t>
      </w:r>
      <w:r w:rsidR="0018017C">
        <w:t xml:space="preserve">  </w:t>
      </w:r>
      <w:r w:rsidR="00D16BB2">
        <w:t xml:space="preserve"> </w:t>
      </w:r>
      <w:r w:rsidR="00AD1706" w:rsidRPr="0018017C">
        <w:t xml:space="preserve">Descriptive Analysis of Utilization of an Independent Advanced Practice Provider Clinical </w:t>
      </w:r>
    </w:p>
    <w:p w14:paraId="31E5C7BE" w14:textId="40F31F97" w:rsidR="00E9175A" w:rsidRDefault="00E9175A" w:rsidP="00AD1706">
      <w:pPr>
        <w:spacing w:line="198" w:lineRule="atLeast"/>
        <w:textAlignment w:val="baseline"/>
        <w:rPr>
          <w:rFonts w:cstheme="minorHAnsi"/>
          <w:bCs/>
          <w:color w:val="000000"/>
        </w:rPr>
      </w:pPr>
      <w:r>
        <w:t xml:space="preserve">    </w:t>
      </w:r>
      <w:r w:rsidR="00761340">
        <w:t xml:space="preserve">                            </w:t>
      </w:r>
      <w:r w:rsidR="00AD1706" w:rsidRPr="0018017C">
        <w:t>Practice Model in a Large Volume Heart Transplant Center</w:t>
      </w:r>
      <w:r w:rsidR="00D16BB2">
        <w:t>.</w:t>
      </w:r>
      <w:r w:rsidR="00AD1706" w:rsidRPr="0018017C">
        <w:rPr>
          <w:rFonts w:cstheme="minorHAnsi"/>
          <w:bCs/>
        </w:rPr>
        <w:t xml:space="preserve"> </w:t>
      </w:r>
      <w:r w:rsidR="00AD1706" w:rsidRPr="00033269">
        <w:rPr>
          <w:rFonts w:cstheme="minorHAnsi"/>
          <w:bCs/>
          <w:color w:val="000000"/>
        </w:rPr>
        <w:t xml:space="preserve">International Transplant </w:t>
      </w:r>
    </w:p>
    <w:p w14:paraId="572C8F8D" w14:textId="58E17934" w:rsidR="00AD1706" w:rsidRDefault="00E9175A" w:rsidP="00AD1706">
      <w:pPr>
        <w:spacing w:line="198" w:lineRule="atLeast"/>
        <w:textAlignment w:val="baseline"/>
      </w:pPr>
      <w:r>
        <w:rPr>
          <w:rFonts w:cstheme="minorHAnsi"/>
          <w:bCs/>
          <w:color w:val="000000"/>
        </w:rPr>
        <w:t xml:space="preserve">   </w:t>
      </w:r>
      <w:r w:rsidR="00761340">
        <w:rPr>
          <w:rFonts w:cstheme="minorHAnsi"/>
          <w:bCs/>
          <w:color w:val="000000"/>
        </w:rPr>
        <w:t xml:space="preserve">                            </w:t>
      </w:r>
      <w:r>
        <w:rPr>
          <w:rFonts w:cstheme="minorHAnsi"/>
          <w:bCs/>
          <w:color w:val="000000"/>
        </w:rPr>
        <w:t xml:space="preserve"> </w:t>
      </w:r>
      <w:r w:rsidR="00AD1706" w:rsidRPr="00033269">
        <w:rPr>
          <w:rFonts w:cstheme="minorHAnsi"/>
          <w:bCs/>
          <w:color w:val="000000"/>
        </w:rPr>
        <w:t>Nurses Society</w:t>
      </w:r>
      <w:r w:rsidR="00AD1706" w:rsidRPr="00033269">
        <w:rPr>
          <w:rFonts w:cstheme="minorHAnsi"/>
          <w:b/>
          <w:bCs/>
          <w:color w:val="000000"/>
        </w:rPr>
        <w:t xml:space="preserve"> </w:t>
      </w:r>
      <w:r w:rsidR="00AD1706" w:rsidRPr="00033269">
        <w:rPr>
          <w:rFonts w:cstheme="minorHAnsi"/>
          <w:color w:val="000000"/>
        </w:rPr>
        <w:t>27</w:t>
      </w:r>
      <w:r w:rsidR="00AD1706" w:rsidRPr="00033269">
        <w:rPr>
          <w:rFonts w:cstheme="minorHAnsi"/>
          <w:color w:val="000000"/>
          <w:vertAlign w:val="superscript"/>
        </w:rPr>
        <w:t>th</w:t>
      </w:r>
      <w:r w:rsidR="00AD1706" w:rsidRPr="00033269">
        <w:rPr>
          <w:rFonts w:cstheme="minorHAnsi"/>
          <w:color w:val="000000"/>
        </w:rPr>
        <w:t xml:space="preserve"> Transplant Nursing Symposium</w:t>
      </w:r>
      <w:r w:rsidR="00AD1706" w:rsidRPr="00033269">
        <w:t>, Rosemont, IL</w:t>
      </w:r>
    </w:p>
    <w:p w14:paraId="638BF1A8" w14:textId="77777777" w:rsidR="0018017C" w:rsidRPr="00033269" w:rsidRDefault="0018017C" w:rsidP="00AD1706">
      <w:pPr>
        <w:spacing w:line="198" w:lineRule="atLeast"/>
        <w:textAlignment w:val="baseline"/>
        <w:rPr>
          <w:color w:val="000000" w:themeColor="text1"/>
        </w:rPr>
      </w:pPr>
    </w:p>
    <w:p w14:paraId="0AC2A748" w14:textId="292EEEA8" w:rsidR="00E9175A" w:rsidRDefault="009C2993" w:rsidP="00AD1706">
      <w:pPr>
        <w:spacing w:line="198" w:lineRule="atLeast"/>
        <w:textAlignment w:val="baseline"/>
        <w:rPr>
          <w:color w:val="000000" w:themeColor="text1"/>
        </w:rPr>
      </w:pPr>
      <w:r>
        <w:t>Sept.</w:t>
      </w:r>
      <w:r w:rsidR="0018017C">
        <w:t xml:space="preserve"> 28</w:t>
      </w:r>
      <w:r w:rsidR="0018017C" w:rsidRPr="00033269">
        <w:t>, 2018</w:t>
      </w:r>
      <w:r w:rsidR="00761340">
        <w:t xml:space="preserve"> </w:t>
      </w:r>
      <w:r w:rsidR="0018017C">
        <w:t xml:space="preserve">  </w:t>
      </w:r>
      <w:r w:rsidR="00761340">
        <w:t xml:space="preserve">  </w:t>
      </w:r>
      <w:r w:rsidR="00D16BB2">
        <w:t xml:space="preserve">   </w:t>
      </w:r>
      <w:r w:rsidR="00AD1706" w:rsidRPr="0018017C">
        <w:rPr>
          <w:color w:val="000000" w:themeColor="text1"/>
        </w:rPr>
        <w:t xml:space="preserve">Transplant Nurses Responsibility in Engaging the Public in the Utilization ‘Increased Risk </w:t>
      </w:r>
    </w:p>
    <w:p w14:paraId="68982230" w14:textId="5F36699C" w:rsidR="00E9175A" w:rsidRDefault="00E9175A" w:rsidP="00AD1706">
      <w:pPr>
        <w:spacing w:line="198" w:lineRule="atLeast"/>
        <w:textAlignment w:val="baseline"/>
      </w:pPr>
      <w:r>
        <w:rPr>
          <w:color w:val="000000" w:themeColor="text1"/>
        </w:rPr>
        <w:t xml:space="preserve">    </w:t>
      </w:r>
      <w:r w:rsidR="00761340">
        <w:rPr>
          <w:color w:val="000000" w:themeColor="text1"/>
        </w:rPr>
        <w:t xml:space="preserve">                          </w:t>
      </w:r>
      <w:r>
        <w:rPr>
          <w:color w:val="000000" w:themeColor="text1"/>
        </w:rPr>
        <w:t xml:space="preserve"> </w:t>
      </w:r>
      <w:r w:rsidR="00D16BB2">
        <w:rPr>
          <w:color w:val="000000" w:themeColor="text1"/>
        </w:rPr>
        <w:t>Donors.</w:t>
      </w:r>
      <w:r w:rsidR="00AD1706" w:rsidRPr="00033269">
        <w:rPr>
          <w:i/>
          <w:color w:val="000000" w:themeColor="text1"/>
        </w:rPr>
        <w:t xml:space="preserve"> </w:t>
      </w:r>
      <w:r w:rsidR="00AD1706" w:rsidRPr="00033269">
        <w:rPr>
          <w:rFonts w:cstheme="minorHAnsi"/>
          <w:bCs/>
          <w:color w:val="000000"/>
        </w:rPr>
        <w:t>International Transplant Nurses Society</w:t>
      </w:r>
      <w:r w:rsidR="00AD1706" w:rsidRPr="00033269">
        <w:rPr>
          <w:rFonts w:cstheme="minorHAnsi"/>
          <w:b/>
          <w:bCs/>
          <w:color w:val="000000"/>
        </w:rPr>
        <w:t xml:space="preserve"> </w:t>
      </w:r>
      <w:r w:rsidR="00AD1706" w:rsidRPr="00033269">
        <w:rPr>
          <w:rFonts w:cstheme="minorHAnsi"/>
          <w:color w:val="000000"/>
        </w:rPr>
        <w:t>27</w:t>
      </w:r>
      <w:r w:rsidR="00AD1706" w:rsidRPr="00033269">
        <w:rPr>
          <w:rFonts w:cstheme="minorHAnsi"/>
          <w:color w:val="000000"/>
          <w:vertAlign w:val="superscript"/>
        </w:rPr>
        <w:t>th</w:t>
      </w:r>
      <w:r w:rsidR="00AD1706" w:rsidRPr="00033269">
        <w:rPr>
          <w:rFonts w:cstheme="minorHAnsi"/>
          <w:color w:val="000000"/>
        </w:rPr>
        <w:t xml:space="preserve"> Transplant Nursing Symposium</w:t>
      </w:r>
      <w:r>
        <w:t xml:space="preserve">, </w:t>
      </w:r>
    </w:p>
    <w:p w14:paraId="2F646BA6" w14:textId="525E64AA" w:rsidR="00AD1706" w:rsidRPr="00033269" w:rsidRDefault="00E9175A" w:rsidP="00AD1706">
      <w:pPr>
        <w:spacing w:line="198" w:lineRule="atLeast"/>
        <w:textAlignment w:val="baseline"/>
      </w:pPr>
      <w:r>
        <w:t xml:space="preserve">    </w:t>
      </w:r>
      <w:r w:rsidR="00761340">
        <w:t xml:space="preserve">                          </w:t>
      </w:r>
      <w:r>
        <w:t xml:space="preserve"> Rosemont, IL</w:t>
      </w:r>
    </w:p>
    <w:p w14:paraId="3A827B79" w14:textId="77777777" w:rsidR="00AD1706" w:rsidRPr="00033269" w:rsidRDefault="00AD1706" w:rsidP="00AD1706">
      <w:pPr>
        <w:spacing w:line="198" w:lineRule="atLeast"/>
        <w:textAlignment w:val="baseline"/>
      </w:pPr>
    </w:p>
    <w:p w14:paraId="3AC7A554" w14:textId="796B10A0" w:rsidR="00E9175A" w:rsidRDefault="009C2993" w:rsidP="00AD1706">
      <w:pPr>
        <w:spacing w:line="198" w:lineRule="atLeast"/>
        <w:textAlignment w:val="baseline"/>
      </w:pPr>
      <w:r>
        <w:t>Sept.</w:t>
      </w:r>
      <w:r w:rsidR="00E9175A">
        <w:t xml:space="preserve"> 28</w:t>
      </w:r>
      <w:r w:rsidR="00E9175A" w:rsidRPr="00033269">
        <w:t>, 2018</w:t>
      </w:r>
      <w:r w:rsidR="00E9175A">
        <w:t xml:space="preserve"> </w:t>
      </w:r>
      <w:r w:rsidR="00761340">
        <w:t xml:space="preserve"> </w:t>
      </w:r>
      <w:r w:rsidR="00E9175A">
        <w:t xml:space="preserve"> </w:t>
      </w:r>
      <w:r w:rsidR="00761340">
        <w:t xml:space="preserve">  </w:t>
      </w:r>
      <w:r w:rsidR="00D16BB2">
        <w:t xml:space="preserve">   </w:t>
      </w:r>
      <w:r w:rsidR="00AD1706" w:rsidRPr="00E9175A">
        <w:t xml:space="preserve">Cutting Edge Contributions of Nurses in the Management of Extracorporeal Membrane </w:t>
      </w:r>
    </w:p>
    <w:p w14:paraId="181E4F3A" w14:textId="41958C17" w:rsidR="00E9175A" w:rsidRDefault="00E9175A" w:rsidP="00AD1706">
      <w:pPr>
        <w:spacing w:line="198" w:lineRule="atLeast"/>
        <w:textAlignment w:val="baseline"/>
      </w:pPr>
      <w:r>
        <w:t xml:space="preserve">      </w:t>
      </w:r>
      <w:r w:rsidR="000478B7">
        <w:t xml:space="preserve">                         </w:t>
      </w:r>
      <w:r w:rsidR="00AD1706" w:rsidRPr="00E9175A">
        <w:t>Oxygenator (ECMO) as a Bridging Strategy for Heart and Lung Transplantation</w:t>
      </w:r>
      <w:r w:rsidR="00D16BB2">
        <w:t>.</w:t>
      </w:r>
    </w:p>
    <w:p w14:paraId="5DD21107" w14:textId="384ADE1A" w:rsidR="00AD1706" w:rsidRPr="00033269" w:rsidRDefault="00761340" w:rsidP="00AD1706">
      <w:pPr>
        <w:spacing w:line="198" w:lineRule="atLeast"/>
        <w:textAlignment w:val="baseline"/>
      </w:pPr>
      <w:r>
        <w:t xml:space="preserve">                            </w:t>
      </w:r>
      <w:r w:rsidR="000478B7">
        <w:t xml:space="preserve">    </w:t>
      </w:r>
      <w:r w:rsidR="00AD1706" w:rsidRPr="00033269">
        <w:rPr>
          <w:rFonts w:cstheme="minorHAnsi"/>
          <w:bCs/>
          <w:color w:val="000000"/>
        </w:rPr>
        <w:t>International Transplant Nurses Society</w:t>
      </w:r>
      <w:r w:rsidR="00AD1706" w:rsidRPr="00033269">
        <w:rPr>
          <w:rFonts w:cstheme="minorHAnsi"/>
          <w:b/>
          <w:bCs/>
          <w:color w:val="000000"/>
        </w:rPr>
        <w:t xml:space="preserve"> </w:t>
      </w:r>
      <w:r w:rsidR="00AD1706" w:rsidRPr="00033269">
        <w:rPr>
          <w:rFonts w:cstheme="minorHAnsi"/>
          <w:color w:val="000000"/>
        </w:rPr>
        <w:t>27</w:t>
      </w:r>
      <w:r w:rsidR="00AD1706" w:rsidRPr="00033269">
        <w:rPr>
          <w:rFonts w:cstheme="minorHAnsi"/>
          <w:color w:val="000000"/>
          <w:vertAlign w:val="superscript"/>
        </w:rPr>
        <w:t>th</w:t>
      </w:r>
      <w:r w:rsidR="00AD1706" w:rsidRPr="00033269">
        <w:rPr>
          <w:rFonts w:cstheme="minorHAnsi"/>
          <w:color w:val="000000"/>
        </w:rPr>
        <w:t xml:space="preserve"> Transplant Nursing Symposium</w:t>
      </w:r>
      <w:r w:rsidR="00E9175A">
        <w:t>, Rosemont, IL</w:t>
      </w:r>
    </w:p>
    <w:p w14:paraId="5EE412C8" w14:textId="77777777" w:rsidR="00AD1706" w:rsidRPr="00033269" w:rsidRDefault="00AD1706" w:rsidP="00AD1706">
      <w:pPr>
        <w:spacing w:line="198" w:lineRule="atLeast"/>
        <w:textAlignment w:val="baseline"/>
      </w:pPr>
    </w:p>
    <w:p w14:paraId="6EB1694E" w14:textId="793E1BDF" w:rsidR="00E9175A" w:rsidRDefault="009C2993" w:rsidP="00AD1706">
      <w:pPr>
        <w:spacing w:line="198" w:lineRule="atLeast"/>
        <w:textAlignment w:val="baseline"/>
        <w:rPr>
          <w:rFonts w:cstheme="minorHAnsi"/>
          <w:bCs/>
          <w:color w:val="000000"/>
        </w:rPr>
      </w:pPr>
      <w:r>
        <w:t>Sept.</w:t>
      </w:r>
      <w:r w:rsidR="00E9175A">
        <w:t xml:space="preserve"> 29</w:t>
      </w:r>
      <w:r w:rsidR="00E9175A" w:rsidRPr="00033269">
        <w:t>, 2018</w:t>
      </w:r>
      <w:r w:rsidR="00761340">
        <w:t xml:space="preserve">   </w:t>
      </w:r>
      <w:r w:rsidR="00E9175A">
        <w:t xml:space="preserve">    </w:t>
      </w:r>
      <w:r w:rsidR="00D16BB2">
        <w:t xml:space="preserve"> </w:t>
      </w:r>
      <w:r w:rsidR="00AD1706" w:rsidRPr="00E9175A">
        <w:rPr>
          <w:color w:val="000000"/>
        </w:rPr>
        <w:t>Palliative</w:t>
      </w:r>
      <w:r w:rsidR="00AD1706" w:rsidRPr="00E9175A">
        <w:rPr>
          <w:color w:val="000000" w:themeColor="text1"/>
        </w:rPr>
        <w:t xml:space="preserve"> Care: An Integral Component of Transplant Care</w:t>
      </w:r>
      <w:r w:rsidR="00D16BB2">
        <w:rPr>
          <w:color w:val="000000" w:themeColor="text1"/>
        </w:rPr>
        <w:t xml:space="preserve">. </w:t>
      </w:r>
      <w:r w:rsidR="00AD1706" w:rsidRPr="00033269">
        <w:rPr>
          <w:rFonts w:cstheme="minorHAnsi"/>
          <w:bCs/>
          <w:color w:val="000000"/>
        </w:rPr>
        <w:t xml:space="preserve">International Transplant </w:t>
      </w:r>
    </w:p>
    <w:p w14:paraId="2721CFB2" w14:textId="3BEFF2AB" w:rsidR="00AD1706" w:rsidRPr="00033269" w:rsidRDefault="00E9175A" w:rsidP="00AD1706">
      <w:pPr>
        <w:spacing w:line="198" w:lineRule="atLeast"/>
        <w:textAlignment w:val="baseline"/>
      </w:pPr>
      <w:r>
        <w:rPr>
          <w:rFonts w:cstheme="minorHAnsi"/>
          <w:bCs/>
          <w:color w:val="000000"/>
        </w:rPr>
        <w:t xml:space="preserve">             </w:t>
      </w:r>
      <w:r w:rsidR="00761340">
        <w:rPr>
          <w:rFonts w:cstheme="minorHAnsi"/>
          <w:bCs/>
          <w:color w:val="000000"/>
        </w:rPr>
        <w:t xml:space="preserve">                 </w:t>
      </w:r>
      <w:r>
        <w:rPr>
          <w:rFonts w:cstheme="minorHAnsi"/>
          <w:bCs/>
          <w:color w:val="000000"/>
        </w:rPr>
        <w:t xml:space="preserve"> </w:t>
      </w:r>
      <w:r w:rsidR="00AD1706" w:rsidRPr="00033269">
        <w:rPr>
          <w:rFonts w:cstheme="minorHAnsi"/>
          <w:bCs/>
          <w:color w:val="000000"/>
        </w:rPr>
        <w:t>Nurses Society</w:t>
      </w:r>
      <w:r w:rsidR="00AD1706" w:rsidRPr="00033269">
        <w:rPr>
          <w:rFonts w:cstheme="minorHAnsi"/>
          <w:b/>
          <w:bCs/>
          <w:color w:val="000000"/>
        </w:rPr>
        <w:t xml:space="preserve"> </w:t>
      </w:r>
      <w:r w:rsidR="00AD1706" w:rsidRPr="00033269">
        <w:rPr>
          <w:rFonts w:cstheme="minorHAnsi"/>
          <w:color w:val="000000"/>
        </w:rPr>
        <w:t>27</w:t>
      </w:r>
      <w:r w:rsidR="00AD1706" w:rsidRPr="00033269">
        <w:rPr>
          <w:rFonts w:cstheme="minorHAnsi"/>
          <w:color w:val="000000"/>
          <w:vertAlign w:val="superscript"/>
        </w:rPr>
        <w:t>th</w:t>
      </w:r>
      <w:r w:rsidR="00AD1706" w:rsidRPr="00033269">
        <w:rPr>
          <w:rFonts w:cstheme="minorHAnsi"/>
          <w:color w:val="000000"/>
        </w:rPr>
        <w:t xml:space="preserve"> Transplant Nursing Symposium</w:t>
      </w:r>
      <w:r>
        <w:t>, Rosemont, IL</w:t>
      </w:r>
      <w:r w:rsidR="00AD1706" w:rsidRPr="00033269">
        <w:t>.</w:t>
      </w:r>
    </w:p>
    <w:p w14:paraId="5729AAF7" w14:textId="77777777" w:rsidR="00AD1706" w:rsidRPr="00033269" w:rsidRDefault="00AD1706" w:rsidP="00AD1706">
      <w:pPr>
        <w:spacing w:line="198" w:lineRule="atLeast"/>
        <w:textAlignment w:val="baseline"/>
        <w:rPr>
          <w:color w:val="000000" w:themeColor="text1"/>
        </w:rPr>
      </w:pPr>
    </w:p>
    <w:p w14:paraId="7490B49F" w14:textId="11E40760" w:rsidR="00E9175A" w:rsidRDefault="009C2993" w:rsidP="00AD1706">
      <w:pPr>
        <w:spacing w:line="198" w:lineRule="atLeast"/>
        <w:textAlignment w:val="baseline"/>
        <w:rPr>
          <w:color w:val="000000" w:themeColor="text1"/>
        </w:rPr>
      </w:pPr>
      <w:r>
        <w:t xml:space="preserve">Sept. </w:t>
      </w:r>
      <w:r w:rsidR="00E9175A">
        <w:t>29</w:t>
      </w:r>
      <w:r w:rsidR="00E9175A" w:rsidRPr="00033269">
        <w:t>, 2018</w:t>
      </w:r>
      <w:r w:rsidR="00E9175A">
        <w:t xml:space="preserve">   </w:t>
      </w:r>
      <w:r w:rsidR="00761340">
        <w:t xml:space="preserve">   </w:t>
      </w:r>
      <w:r w:rsidR="00D16BB2">
        <w:t xml:space="preserve">  </w:t>
      </w:r>
      <w:r w:rsidR="00AD1706" w:rsidRPr="00E9175A">
        <w:rPr>
          <w:color w:val="000000" w:themeColor="text1"/>
        </w:rPr>
        <w:t xml:space="preserve">Advanced Practice Nurses as Gatekeepers in Diagnosis of Cardiac Primary Graft </w:t>
      </w:r>
    </w:p>
    <w:p w14:paraId="6E6E315E" w14:textId="73FC5A47" w:rsidR="00E9175A" w:rsidRDefault="00E9175A" w:rsidP="00AD1706">
      <w:pPr>
        <w:spacing w:line="198" w:lineRule="atLeast"/>
        <w:textAlignment w:val="baseline"/>
      </w:pPr>
      <w:r>
        <w:rPr>
          <w:color w:val="000000" w:themeColor="text1"/>
        </w:rPr>
        <w:t xml:space="preserve">      </w:t>
      </w:r>
      <w:r w:rsidR="00761340">
        <w:rPr>
          <w:color w:val="000000" w:themeColor="text1"/>
        </w:rPr>
        <w:t xml:space="preserve">                          </w:t>
      </w:r>
      <w:r w:rsidR="00AD1706" w:rsidRPr="00E9175A">
        <w:rPr>
          <w:color w:val="000000" w:themeColor="text1"/>
        </w:rPr>
        <w:t>Dysfunction</w:t>
      </w:r>
      <w:r w:rsidR="00D16BB2">
        <w:rPr>
          <w:color w:val="000000" w:themeColor="text1"/>
        </w:rPr>
        <w:t xml:space="preserve">. </w:t>
      </w:r>
      <w:r w:rsidR="00AD1706" w:rsidRPr="00033269">
        <w:rPr>
          <w:rFonts w:cstheme="minorHAnsi"/>
          <w:bCs/>
          <w:color w:val="000000"/>
        </w:rPr>
        <w:t>International Transplant Nurses Society</w:t>
      </w:r>
      <w:r w:rsidR="00AD1706" w:rsidRPr="00033269">
        <w:rPr>
          <w:rFonts w:cstheme="minorHAnsi"/>
          <w:b/>
          <w:bCs/>
          <w:color w:val="000000"/>
        </w:rPr>
        <w:t xml:space="preserve"> </w:t>
      </w:r>
      <w:r w:rsidR="00AD1706" w:rsidRPr="00033269">
        <w:rPr>
          <w:rFonts w:cstheme="minorHAnsi"/>
          <w:color w:val="000000"/>
        </w:rPr>
        <w:t>27</w:t>
      </w:r>
      <w:r w:rsidR="00AD1706" w:rsidRPr="00033269">
        <w:rPr>
          <w:rFonts w:cstheme="minorHAnsi"/>
          <w:color w:val="000000"/>
          <w:vertAlign w:val="superscript"/>
        </w:rPr>
        <w:t>th</w:t>
      </w:r>
      <w:r w:rsidR="00AD1706" w:rsidRPr="00033269">
        <w:rPr>
          <w:rFonts w:cstheme="minorHAnsi"/>
          <w:color w:val="000000"/>
        </w:rPr>
        <w:t xml:space="preserve"> Transplant Nursing Symposium</w:t>
      </w:r>
      <w:r w:rsidR="00AD1706" w:rsidRPr="00033269">
        <w:t xml:space="preserve">, </w:t>
      </w:r>
    </w:p>
    <w:p w14:paraId="1468DBDC" w14:textId="7CEABF27" w:rsidR="00AD1706" w:rsidRPr="00033269" w:rsidRDefault="00761340" w:rsidP="00AD1706">
      <w:pPr>
        <w:spacing w:line="198" w:lineRule="atLeast"/>
        <w:textAlignment w:val="baseline"/>
      </w:pPr>
      <w:r>
        <w:t xml:space="preserve">                          </w:t>
      </w:r>
      <w:r w:rsidR="00E9175A">
        <w:t xml:space="preserve">      Rosemont, IL</w:t>
      </w:r>
    </w:p>
    <w:p w14:paraId="15C75261" w14:textId="77777777" w:rsidR="00AD1706" w:rsidRPr="00033269" w:rsidRDefault="00AD1706" w:rsidP="00AD1706">
      <w:pPr>
        <w:spacing w:line="198" w:lineRule="atLeast"/>
        <w:textAlignment w:val="baseline"/>
      </w:pPr>
    </w:p>
    <w:p w14:paraId="1AB00358" w14:textId="78B3F1F3" w:rsidR="00E9175A" w:rsidRDefault="009C2993" w:rsidP="00AD1706">
      <w:pPr>
        <w:spacing w:line="198" w:lineRule="atLeast"/>
        <w:textAlignment w:val="baseline"/>
        <w:rPr>
          <w:rFonts w:cstheme="minorHAnsi"/>
          <w:bCs/>
          <w:color w:val="000000"/>
        </w:rPr>
      </w:pPr>
      <w:r>
        <w:t>Sept.</w:t>
      </w:r>
      <w:r w:rsidR="00E9175A">
        <w:t xml:space="preserve"> 29</w:t>
      </w:r>
      <w:r w:rsidR="00E9175A" w:rsidRPr="00033269">
        <w:t>, 2018</w:t>
      </w:r>
      <w:r w:rsidR="00E9175A">
        <w:t xml:space="preserve">   </w:t>
      </w:r>
      <w:r w:rsidR="00761340">
        <w:t xml:space="preserve"> </w:t>
      </w:r>
      <w:r w:rsidR="00E9175A">
        <w:t xml:space="preserve"> </w:t>
      </w:r>
      <w:r w:rsidR="00761340">
        <w:t xml:space="preserve">  </w:t>
      </w:r>
      <w:r w:rsidR="00E9175A">
        <w:t xml:space="preserve"> </w:t>
      </w:r>
      <w:r w:rsidR="00D16BB2">
        <w:t xml:space="preserve"> </w:t>
      </w:r>
      <w:r w:rsidR="00AD1706" w:rsidRPr="00E9175A">
        <w:rPr>
          <w:color w:val="000000"/>
        </w:rPr>
        <w:t>Implications</w:t>
      </w:r>
      <w:r w:rsidR="00AD1706" w:rsidRPr="00E9175A">
        <w:t xml:space="preserve"> of Cannabis Use in Solid Organ Transplantation</w:t>
      </w:r>
      <w:r w:rsidR="00D16BB2">
        <w:t xml:space="preserve">. </w:t>
      </w:r>
      <w:r w:rsidR="00AD1706" w:rsidRPr="00033269">
        <w:rPr>
          <w:rFonts w:cstheme="minorHAnsi"/>
          <w:bCs/>
          <w:color w:val="000000"/>
        </w:rPr>
        <w:t xml:space="preserve">International Transplant </w:t>
      </w:r>
    </w:p>
    <w:p w14:paraId="6D7D11F8" w14:textId="20F8041F" w:rsidR="00AD1706" w:rsidRPr="00033269" w:rsidRDefault="00E9175A" w:rsidP="00AD1706">
      <w:pPr>
        <w:spacing w:line="198" w:lineRule="atLeast"/>
        <w:textAlignment w:val="baseline"/>
      </w:pPr>
      <w:r>
        <w:rPr>
          <w:rFonts w:cstheme="minorHAnsi"/>
          <w:bCs/>
          <w:color w:val="000000"/>
        </w:rPr>
        <w:t xml:space="preserve">     </w:t>
      </w:r>
      <w:r w:rsidR="00761340">
        <w:rPr>
          <w:rFonts w:cstheme="minorHAnsi"/>
          <w:bCs/>
          <w:color w:val="000000"/>
        </w:rPr>
        <w:t xml:space="preserve">                           </w:t>
      </w:r>
      <w:r w:rsidR="00AD1706" w:rsidRPr="00033269">
        <w:rPr>
          <w:rFonts w:cstheme="minorHAnsi"/>
          <w:bCs/>
          <w:color w:val="000000"/>
        </w:rPr>
        <w:t>Nurses Society</w:t>
      </w:r>
      <w:r w:rsidR="00AD1706" w:rsidRPr="00033269">
        <w:rPr>
          <w:rFonts w:cstheme="minorHAnsi"/>
          <w:b/>
          <w:bCs/>
          <w:color w:val="000000"/>
        </w:rPr>
        <w:t xml:space="preserve"> </w:t>
      </w:r>
      <w:r w:rsidR="00AD1706" w:rsidRPr="00033269">
        <w:rPr>
          <w:rFonts w:cstheme="minorHAnsi"/>
          <w:color w:val="000000"/>
        </w:rPr>
        <w:t>27</w:t>
      </w:r>
      <w:r w:rsidR="00AD1706" w:rsidRPr="00033269">
        <w:rPr>
          <w:rFonts w:cstheme="minorHAnsi"/>
          <w:color w:val="000000"/>
          <w:vertAlign w:val="superscript"/>
        </w:rPr>
        <w:t>th</w:t>
      </w:r>
      <w:r w:rsidR="00AD1706" w:rsidRPr="00033269">
        <w:rPr>
          <w:rFonts w:cstheme="minorHAnsi"/>
          <w:color w:val="000000"/>
        </w:rPr>
        <w:t xml:space="preserve"> Transplant Nursing Symposium</w:t>
      </w:r>
      <w:r>
        <w:t>, Rosemont, IL</w:t>
      </w:r>
    </w:p>
    <w:p w14:paraId="7227507A" w14:textId="77777777" w:rsidR="00AD1706" w:rsidRPr="00033269" w:rsidRDefault="00AD1706" w:rsidP="00AD1706">
      <w:pPr>
        <w:spacing w:line="198" w:lineRule="atLeast"/>
        <w:textAlignment w:val="baseline"/>
      </w:pPr>
    </w:p>
    <w:p w14:paraId="69473C0C" w14:textId="2AAEA187" w:rsidR="00E9175A" w:rsidRDefault="009C2993" w:rsidP="00AD1706">
      <w:pPr>
        <w:spacing w:line="198" w:lineRule="atLeast"/>
        <w:textAlignment w:val="baseline"/>
        <w:rPr>
          <w:color w:val="000000" w:themeColor="text1"/>
        </w:rPr>
      </w:pPr>
      <w:r>
        <w:t xml:space="preserve">Sept. </w:t>
      </w:r>
      <w:r w:rsidR="00E9175A">
        <w:t>29</w:t>
      </w:r>
      <w:r w:rsidR="00E9175A" w:rsidRPr="00033269">
        <w:t>, 2018</w:t>
      </w:r>
      <w:r w:rsidR="00E9175A">
        <w:t xml:space="preserve">    </w:t>
      </w:r>
      <w:r w:rsidR="00761340">
        <w:t xml:space="preserve"> </w:t>
      </w:r>
      <w:r w:rsidR="00E9175A">
        <w:t xml:space="preserve"> </w:t>
      </w:r>
      <w:r w:rsidR="00761340">
        <w:t xml:space="preserve"> </w:t>
      </w:r>
      <w:r w:rsidR="00D16BB2">
        <w:t xml:space="preserve">  </w:t>
      </w:r>
      <w:r w:rsidR="00AD1706" w:rsidRPr="00E9175A">
        <w:rPr>
          <w:color w:val="000000" w:themeColor="text1"/>
        </w:rPr>
        <w:t>Advanced Practice Nurse Clinical Management of Adult Congenital Heart Disease</w:t>
      </w:r>
      <w:r w:rsidR="00D16BB2">
        <w:rPr>
          <w:color w:val="000000" w:themeColor="text1"/>
        </w:rPr>
        <w:t>.</w:t>
      </w:r>
    </w:p>
    <w:p w14:paraId="77C61695" w14:textId="0B2DCD74" w:rsidR="000478B7" w:rsidRDefault="00E9175A" w:rsidP="00AD1706">
      <w:pPr>
        <w:spacing w:line="198" w:lineRule="atLeast"/>
        <w:textAlignment w:val="baseline"/>
      </w:pPr>
      <w:r>
        <w:rPr>
          <w:color w:val="000000" w:themeColor="text1"/>
        </w:rPr>
        <w:t xml:space="preserve">      </w:t>
      </w:r>
      <w:r w:rsidR="00761340">
        <w:rPr>
          <w:color w:val="000000" w:themeColor="text1"/>
        </w:rPr>
        <w:t xml:space="preserve">                          </w:t>
      </w:r>
      <w:r w:rsidR="00AD1706" w:rsidRPr="00033269">
        <w:rPr>
          <w:rFonts w:cstheme="minorHAnsi"/>
          <w:bCs/>
          <w:color w:val="000000"/>
        </w:rPr>
        <w:t>International Transplant Nurses Society</w:t>
      </w:r>
      <w:r w:rsidR="00AD1706" w:rsidRPr="00033269">
        <w:rPr>
          <w:rFonts w:cstheme="minorHAnsi"/>
          <w:b/>
          <w:bCs/>
          <w:color w:val="000000"/>
        </w:rPr>
        <w:t xml:space="preserve"> </w:t>
      </w:r>
      <w:r w:rsidR="00AD1706" w:rsidRPr="00033269">
        <w:rPr>
          <w:rFonts w:cstheme="minorHAnsi"/>
          <w:color w:val="000000"/>
        </w:rPr>
        <w:t>27</w:t>
      </w:r>
      <w:r w:rsidR="00AD1706" w:rsidRPr="00033269">
        <w:rPr>
          <w:rFonts w:cstheme="minorHAnsi"/>
          <w:color w:val="000000"/>
          <w:vertAlign w:val="superscript"/>
        </w:rPr>
        <w:t>th</w:t>
      </w:r>
      <w:r w:rsidR="00AD1706" w:rsidRPr="00033269">
        <w:rPr>
          <w:rFonts w:cstheme="minorHAnsi"/>
          <w:color w:val="000000"/>
        </w:rPr>
        <w:t xml:space="preserve"> Transplant Nursing Symposium</w:t>
      </w:r>
      <w:r w:rsidR="00AD1706" w:rsidRPr="00033269">
        <w:t>, Rosemont, IL</w:t>
      </w:r>
    </w:p>
    <w:p w14:paraId="661B706B" w14:textId="77777777" w:rsidR="000478B7" w:rsidRDefault="000478B7" w:rsidP="00AD1706">
      <w:pPr>
        <w:spacing w:line="198" w:lineRule="atLeast"/>
        <w:textAlignment w:val="baseline"/>
      </w:pPr>
    </w:p>
    <w:p w14:paraId="24ABAD81" w14:textId="77777777" w:rsidR="00E9175A" w:rsidRDefault="00E9175A" w:rsidP="00AD1706">
      <w:pPr>
        <w:spacing w:line="198" w:lineRule="atLeast"/>
        <w:textAlignment w:val="baseline"/>
      </w:pPr>
    </w:p>
    <w:p w14:paraId="692C0334" w14:textId="6EBECD4B" w:rsidR="00E9175A" w:rsidRDefault="009C2993" w:rsidP="00AD1706">
      <w:pPr>
        <w:spacing w:line="198" w:lineRule="atLeast"/>
        <w:textAlignment w:val="baseline"/>
      </w:pPr>
      <w:r>
        <w:t>Sept.</w:t>
      </w:r>
      <w:r w:rsidR="00E9175A">
        <w:t xml:space="preserve"> 29</w:t>
      </w:r>
      <w:r w:rsidR="00E9175A" w:rsidRPr="00033269">
        <w:t>, 2018</w:t>
      </w:r>
      <w:r w:rsidR="00E9175A">
        <w:t xml:space="preserve">    </w:t>
      </w:r>
      <w:r w:rsidR="00761340">
        <w:t xml:space="preserve"> </w:t>
      </w:r>
      <w:r w:rsidR="00E9175A">
        <w:t xml:space="preserve"> </w:t>
      </w:r>
      <w:r w:rsidR="00761340">
        <w:t xml:space="preserve"> </w:t>
      </w:r>
      <w:r w:rsidR="00D16BB2">
        <w:t xml:space="preserve">  </w:t>
      </w:r>
      <w:r w:rsidR="00E9175A">
        <w:t xml:space="preserve">Advanced Practice </w:t>
      </w:r>
      <w:r w:rsidR="00AD1706" w:rsidRPr="00E9175A">
        <w:t xml:space="preserve">Nurses as Partners in Clinical Excellence in Mechanical Circulatory </w:t>
      </w:r>
    </w:p>
    <w:p w14:paraId="5883DDD2" w14:textId="28C16D9B" w:rsidR="00E9175A" w:rsidRDefault="00E9175A" w:rsidP="00AD1706">
      <w:pPr>
        <w:spacing w:line="198" w:lineRule="atLeast"/>
        <w:textAlignment w:val="baseline"/>
        <w:rPr>
          <w:rFonts w:cstheme="minorHAnsi"/>
          <w:color w:val="000000"/>
        </w:rPr>
      </w:pPr>
      <w:r>
        <w:t xml:space="preserve">        </w:t>
      </w:r>
      <w:r w:rsidR="00761340">
        <w:t xml:space="preserve">                        </w:t>
      </w:r>
      <w:r w:rsidR="00AD1706" w:rsidRPr="00E9175A">
        <w:t>Support Program</w:t>
      </w:r>
      <w:r w:rsidR="00D16BB2">
        <w:t>.</w:t>
      </w:r>
      <w:r w:rsidR="00AD1706" w:rsidRPr="00033269">
        <w:rPr>
          <w:i/>
        </w:rPr>
        <w:t xml:space="preserve"> </w:t>
      </w:r>
      <w:r w:rsidR="00AD1706" w:rsidRPr="00033269">
        <w:rPr>
          <w:rFonts w:cstheme="minorHAnsi"/>
          <w:bCs/>
          <w:color w:val="000000"/>
        </w:rPr>
        <w:t>International Transplant Nurses Society</w:t>
      </w:r>
      <w:r w:rsidR="00AD1706" w:rsidRPr="00033269">
        <w:rPr>
          <w:rFonts w:cstheme="minorHAnsi"/>
          <w:b/>
          <w:bCs/>
          <w:color w:val="000000"/>
        </w:rPr>
        <w:t xml:space="preserve"> </w:t>
      </w:r>
      <w:r w:rsidR="00AD1706" w:rsidRPr="00033269">
        <w:rPr>
          <w:rFonts w:cstheme="minorHAnsi"/>
          <w:color w:val="000000"/>
        </w:rPr>
        <w:t>27</w:t>
      </w:r>
      <w:r w:rsidR="00AD1706" w:rsidRPr="00033269">
        <w:rPr>
          <w:rFonts w:cstheme="minorHAnsi"/>
          <w:color w:val="000000"/>
          <w:vertAlign w:val="superscript"/>
        </w:rPr>
        <w:t>th</w:t>
      </w:r>
      <w:r w:rsidR="00AD1706" w:rsidRPr="00033269">
        <w:rPr>
          <w:rFonts w:cstheme="minorHAnsi"/>
          <w:color w:val="000000"/>
        </w:rPr>
        <w:t xml:space="preserve"> Transplant Nursing </w:t>
      </w:r>
    </w:p>
    <w:p w14:paraId="55E1ABC3" w14:textId="35F4CD83" w:rsidR="00E9175A" w:rsidRDefault="00E9175A" w:rsidP="00AD1706">
      <w:pPr>
        <w:spacing w:line="198" w:lineRule="atLeast"/>
        <w:textAlignment w:val="baseline"/>
      </w:pPr>
      <w:r>
        <w:rPr>
          <w:rFonts w:cstheme="minorHAnsi"/>
          <w:color w:val="000000"/>
        </w:rPr>
        <w:t xml:space="preserve">       </w:t>
      </w:r>
      <w:r w:rsidR="00761340">
        <w:rPr>
          <w:rFonts w:cstheme="minorHAnsi"/>
          <w:color w:val="000000"/>
        </w:rPr>
        <w:t xml:space="preserve">                         </w:t>
      </w:r>
      <w:r w:rsidR="00AD1706" w:rsidRPr="00033269">
        <w:rPr>
          <w:rFonts w:cstheme="minorHAnsi"/>
          <w:color w:val="000000"/>
        </w:rPr>
        <w:t>Symposium</w:t>
      </w:r>
      <w:r w:rsidR="00AD1706" w:rsidRPr="00033269">
        <w:t>, Rosemont, IL</w:t>
      </w:r>
    </w:p>
    <w:p w14:paraId="0B7CE8AB" w14:textId="77777777" w:rsidR="000478B7" w:rsidRDefault="000478B7" w:rsidP="00AD1706">
      <w:pPr>
        <w:spacing w:line="198" w:lineRule="atLeast"/>
        <w:textAlignment w:val="baseline"/>
      </w:pPr>
    </w:p>
    <w:p w14:paraId="4D8735F3" w14:textId="77777777" w:rsidR="00E9175A" w:rsidRDefault="00E9175A" w:rsidP="00AD1706">
      <w:pPr>
        <w:spacing w:line="198" w:lineRule="atLeast"/>
        <w:textAlignment w:val="baseline"/>
      </w:pPr>
    </w:p>
    <w:p w14:paraId="572D8A83" w14:textId="30721D72" w:rsidR="00A0693A" w:rsidRDefault="009C2993" w:rsidP="00AD1706">
      <w:pPr>
        <w:spacing w:line="198" w:lineRule="atLeast"/>
        <w:textAlignment w:val="baseline"/>
        <w:rPr>
          <w:rFonts w:cstheme="minorHAnsi"/>
          <w:bCs/>
          <w:color w:val="000000"/>
        </w:rPr>
      </w:pPr>
      <w:r>
        <w:t xml:space="preserve">Sept. </w:t>
      </w:r>
      <w:r w:rsidR="00A0693A">
        <w:t>30</w:t>
      </w:r>
      <w:r w:rsidR="00A0693A" w:rsidRPr="00033269">
        <w:t>, 2018</w:t>
      </w:r>
      <w:r w:rsidR="00A0693A">
        <w:t xml:space="preserve">   </w:t>
      </w:r>
      <w:r w:rsidR="00761340">
        <w:t xml:space="preserve">  </w:t>
      </w:r>
      <w:r w:rsidR="00D16BB2">
        <w:t xml:space="preserve">    </w:t>
      </w:r>
      <w:r w:rsidR="00AD1706" w:rsidRPr="00A0693A">
        <w:t>2018 Immunization Updates for Solid Organ Transplantation</w:t>
      </w:r>
      <w:r w:rsidR="00D16BB2">
        <w:t xml:space="preserve">. </w:t>
      </w:r>
      <w:r w:rsidR="00AD1706" w:rsidRPr="00033269">
        <w:rPr>
          <w:rFonts w:cstheme="minorHAnsi"/>
          <w:bCs/>
          <w:color w:val="000000"/>
        </w:rPr>
        <w:t xml:space="preserve">International Transplant </w:t>
      </w:r>
    </w:p>
    <w:p w14:paraId="09279843" w14:textId="33763C45" w:rsidR="00AD1706" w:rsidRDefault="00A0693A" w:rsidP="00AD1706">
      <w:pPr>
        <w:spacing w:line="198" w:lineRule="atLeast"/>
        <w:textAlignment w:val="baseline"/>
      </w:pPr>
      <w:r>
        <w:rPr>
          <w:rFonts w:cstheme="minorHAnsi"/>
          <w:bCs/>
          <w:color w:val="000000"/>
        </w:rPr>
        <w:t xml:space="preserve">        </w:t>
      </w:r>
      <w:r w:rsidR="00761340">
        <w:rPr>
          <w:rFonts w:cstheme="minorHAnsi"/>
          <w:bCs/>
          <w:color w:val="000000"/>
        </w:rPr>
        <w:t xml:space="preserve">                        </w:t>
      </w:r>
      <w:r w:rsidR="00AD1706" w:rsidRPr="00033269">
        <w:rPr>
          <w:rFonts w:cstheme="minorHAnsi"/>
          <w:bCs/>
          <w:color w:val="000000"/>
        </w:rPr>
        <w:t>Nurses Society</w:t>
      </w:r>
      <w:r w:rsidR="00AD1706" w:rsidRPr="00033269">
        <w:rPr>
          <w:rFonts w:cstheme="minorHAnsi"/>
          <w:b/>
          <w:bCs/>
          <w:color w:val="000000"/>
        </w:rPr>
        <w:t xml:space="preserve"> </w:t>
      </w:r>
      <w:r w:rsidR="00AD1706" w:rsidRPr="00033269">
        <w:rPr>
          <w:rFonts w:cstheme="minorHAnsi"/>
          <w:color w:val="000000"/>
        </w:rPr>
        <w:t>27</w:t>
      </w:r>
      <w:r w:rsidR="00AD1706" w:rsidRPr="00033269">
        <w:rPr>
          <w:rFonts w:cstheme="minorHAnsi"/>
          <w:color w:val="000000"/>
          <w:vertAlign w:val="superscript"/>
        </w:rPr>
        <w:t>th</w:t>
      </w:r>
      <w:r w:rsidR="00AD1706" w:rsidRPr="00033269">
        <w:rPr>
          <w:rFonts w:cstheme="minorHAnsi"/>
          <w:color w:val="000000"/>
        </w:rPr>
        <w:t xml:space="preserve"> Transplant Nursing Symposium</w:t>
      </w:r>
      <w:r w:rsidR="00AD1706" w:rsidRPr="00033269">
        <w:t>, Rosemont, IL</w:t>
      </w:r>
    </w:p>
    <w:p w14:paraId="4F08FF8E" w14:textId="77777777" w:rsidR="00A0693A" w:rsidRDefault="00A0693A" w:rsidP="00AD1706">
      <w:pPr>
        <w:spacing w:line="198" w:lineRule="atLeast"/>
        <w:textAlignment w:val="baseline"/>
        <w:rPr>
          <w:color w:val="000000" w:themeColor="text1"/>
        </w:rPr>
      </w:pPr>
    </w:p>
    <w:p w14:paraId="2740D3C9" w14:textId="6FDB8C31" w:rsidR="00A0693A" w:rsidRDefault="009C2993" w:rsidP="00AD1706">
      <w:pPr>
        <w:spacing w:line="198" w:lineRule="atLeast"/>
        <w:textAlignment w:val="baseline"/>
        <w:rPr>
          <w:rFonts w:cstheme="minorHAnsi"/>
          <w:bCs/>
          <w:color w:val="000000"/>
        </w:rPr>
      </w:pPr>
      <w:r>
        <w:t xml:space="preserve">Sept. </w:t>
      </w:r>
      <w:r w:rsidR="00A0693A">
        <w:t>30</w:t>
      </w:r>
      <w:r w:rsidR="00A0693A" w:rsidRPr="00033269">
        <w:t>, 2018</w:t>
      </w:r>
      <w:r w:rsidR="00A0693A">
        <w:t xml:space="preserve">   </w:t>
      </w:r>
      <w:r w:rsidR="00761340">
        <w:t xml:space="preserve"> </w:t>
      </w:r>
      <w:r w:rsidR="00A0693A">
        <w:t xml:space="preserve"> </w:t>
      </w:r>
      <w:r w:rsidR="00761340">
        <w:t xml:space="preserve"> </w:t>
      </w:r>
      <w:r w:rsidR="00A0693A">
        <w:t xml:space="preserve">  </w:t>
      </w:r>
      <w:r w:rsidR="00D16BB2">
        <w:t xml:space="preserve"> </w:t>
      </w:r>
      <w:r w:rsidR="00AD1706" w:rsidRPr="00A0693A">
        <w:rPr>
          <w:color w:val="000000" w:themeColor="text1"/>
        </w:rPr>
        <w:t>Optimization Strategies of Right Ventricle as a Bridge to Heart Transplantation</w:t>
      </w:r>
      <w:r w:rsidR="00D16BB2">
        <w:rPr>
          <w:color w:val="000000" w:themeColor="text1"/>
        </w:rPr>
        <w:t>.</w:t>
      </w:r>
      <w:r w:rsidR="00AD1706" w:rsidRPr="00033269">
        <w:rPr>
          <w:color w:val="000000" w:themeColor="text1"/>
        </w:rPr>
        <w:t xml:space="preserve"> </w:t>
      </w:r>
    </w:p>
    <w:p w14:paraId="7D09A0C1" w14:textId="51EDB6C0" w:rsidR="00A0693A" w:rsidRDefault="00A0693A" w:rsidP="00AD1706">
      <w:pPr>
        <w:spacing w:line="198" w:lineRule="atLeast"/>
        <w:textAlignment w:val="baseline"/>
      </w:pPr>
      <w:r>
        <w:rPr>
          <w:rFonts w:cstheme="minorHAnsi"/>
          <w:bCs/>
          <w:color w:val="000000"/>
        </w:rPr>
        <w:t xml:space="preserve">       </w:t>
      </w:r>
      <w:r w:rsidR="00D16BB2">
        <w:rPr>
          <w:rFonts w:cstheme="minorHAnsi"/>
          <w:bCs/>
          <w:color w:val="000000"/>
        </w:rPr>
        <w:t xml:space="preserve">                          </w:t>
      </w:r>
      <w:r w:rsidR="00AD1706" w:rsidRPr="00033269">
        <w:rPr>
          <w:rFonts w:cstheme="minorHAnsi"/>
          <w:bCs/>
          <w:color w:val="000000"/>
        </w:rPr>
        <w:t>International Transplant Nurses Society</w:t>
      </w:r>
      <w:r w:rsidR="00AD1706" w:rsidRPr="00033269">
        <w:rPr>
          <w:rFonts w:cstheme="minorHAnsi"/>
          <w:b/>
          <w:bCs/>
          <w:color w:val="000000"/>
        </w:rPr>
        <w:t xml:space="preserve"> </w:t>
      </w:r>
      <w:r w:rsidR="00AD1706" w:rsidRPr="00033269">
        <w:rPr>
          <w:rFonts w:cstheme="minorHAnsi"/>
          <w:color w:val="000000"/>
        </w:rPr>
        <w:t>27</w:t>
      </w:r>
      <w:r w:rsidR="00AD1706" w:rsidRPr="00033269">
        <w:rPr>
          <w:rFonts w:cstheme="minorHAnsi"/>
          <w:color w:val="000000"/>
          <w:vertAlign w:val="superscript"/>
        </w:rPr>
        <w:t>th</w:t>
      </w:r>
      <w:r w:rsidR="00AD1706" w:rsidRPr="00033269">
        <w:rPr>
          <w:rFonts w:cstheme="minorHAnsi"/>
          <w:color w:val="000000"/>
        </w:rPr>
        <w:t xml:space="preserve"> Transplant Nursing Symposium</w:t>
      </w:r>
      <w:r>
        <w:t>, Rosemont, IL</w:t>
      </w:r>
    </w:p>
    <w:p w14:paraId="3C6ED92D" w14:textId="038E6878" w:rsidR="00D16BB2" w:rsidRDefault="00D16BB2" w:rsidP="00AD1706">
      <w:pPr>
        <w:spacing w:line="198" w:lineRule="atLeast"/>
        <w:textAlignment w:val="baseline"/>
      </w:pPr>
    </w:p>
    <w:p w14:paraId="75690B0A" w14:textId="30E6F3F1" w:rsidR="00A0693A" w:rsidRDefault="00A0693A" w:rsidP="00AD1706">
      <w:pPr>
        <w:spacing w:line="198" w:lineRule="atLeast"/>
        <w:textAlignment w:val="baseline"/>
      </w:pPr>
    </w:p>
    <w:p w14:paraId="59D97372" w14:textId="22E82CB5" w:rsidR="00A0693A" w:rsidRDefault="009C2993" w:rsidP="00AD1706">
      <w:pPr>
        <w:spacing w:line="198" w:lineRule="atLeast"/>
        <w:textAlignment w:val="baseline"/>
      </w:pPr>
      <w:r>
        <w:t xml:space="preserve">Sept. </w:t>
      </w:r>
      <w:r w:rsidR="00A0693A">
        <w:t xml:space="preserve"> 30</w:t>
      </w:r>
      <w:r w:rsidR="00A0693A" w:rsidRPr="00033269">
        <w:t>, 2018</w:t>
      </w:r>
      <w:r w:rsidR="00A0693A">
        <w:t xml:space="preserve">      </w:t>
      </w:r>
      <w:r w:rsidR="00761340">
        <w:t xml:space="preserve"> </w:t>
      </w:r>
      <w:r w:rsidR="00D16BB2">
        <w:t xml:space="preserve"> </w:t>
      </w:r>
      <w:r w:rsidR="00AD1706" w:rsidRPr="00A0693A">
        <w:t xml:space="preserve">Advanced Practice Providers Role in Transitions of Care in Mechanical Circulatory </w:t>
      </w:r>
    </w:p>
    <w:p w14:paraId="062EBD26" w14:textId="2187AD08" w:rsidR="00A0693A" w:rsidRDefault="00A0693A" w:rsidP="00AD1706">
      <w:pPr>
        <w:spacing w:line="198" w:lineRule="atLeast"/>
        <w:textAlignment w:val="baseline"/>
        <w:rPr>
          <w:rFonts w:cstheme="minorHAnsi"/>
          <w:b/>
          <w:bCs/>
          <w:color w:val="000000"/>
        </w:rPr>
      </w:pPr>
      <w:r>
        <w:t xml:space="preserve">         </w:t>
      </w:r>
      <w:r w:rsidR="00761340">
        <w:t xml:space="preserve">                        </w:t>
      </w:r>
      <w:r w:rsidR="00AD1706" w:rsidRPr="00A0693A">
        <w:t>Support Devices as Bridge to Transplantation</w:t>
      </w:r>
      <w:r w:rsidR="00D16BB2">
        <w:t>.</w:t>
      </w:r>
      <w:r w:rsidR="00AD1706" w:rsidRPr="00033269">
        <w:t xml:space="preserve"> </w:t>
      </w:r>
      <w:r w:rsidR="00AD1706" w:rsidRPr="00033269">
        <w:rPr>
          <w:rFonts w:cstheme="minorHAnsi"/>
          <w:bCs/>
          <w:color w:val="000000"/>
        </w:rPr>
        <w:t>International Transplant Nurses Society</w:t>
      </w:r>
      <w:r w:rsidR="00AD1706" w:rsidRPr="00033269">
        <w:rPr>
          <w:rFonts w:cstheme="minorHAnsi"/>
          <w:b/>
          <w:bCs/>
          <w:color w:val="000000"/>
        </w:rPr>
        <w:t xml:space="preserve"> </w:t>
      </w:r>
    </w:p>
    <w:p w14:paraId="4A1B2163" w14:textId="4C3D567E" w:rsidR="00AD1706" w:rsidRPr="00A0693A" w:rsidRDefault="00A0693A" w:rsidP="00AD1706">
      <w:pPr>
        <w:spacing w:line="198" w:lineRule="atLeast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           </w:t>
      </w:r>
      <w:r w:rsidR="00761340">
        <w:rPr>
          <w:rFonts w:cstheme="minorHAnsi"/>
          <w:b/>
          <w:bCs/>
          <w:color w:val="000000"/>
        </w:rPr>
        <w:t xml:space="preserve">                      </w:t>
      </w:r>
      <w:r w:rsidR="00AD1706" w:rsidRPr="00033269">
        <w:rPr>
          <w:rFonts w:cstheme="minorHAnsi"/>
          <w:color w:val="000000"/>
        </w:rPr>
        <w:t>27</w:t>
      </w:r>
      <w:r w:rsidR="00AD1706" w:rsidRPr="00033269">
        <w:rPr>
          <w:rFonts w:cstheme="minorHAnsi"/>
          <w:color w:val="000000"/>
          <w:vertAlign w:val="superscript"/>
        </w:rPr>
        <w:t>th</w:t>
      </w:r>
      <w:r w:rsidR="00AD1706" w:rsidRPr="00033269">
        <w:rPr>
          <w:rFonts w:cstheme="minorHAnsi"/>
          <w:color w:val="000000"/>
        </w:rPr>
        <w:t xml:space="preserve"> Transplant Nursing Symposium</w:t>
      </w:r>
      <w:r w:rsidR="00AD1706" w:rsidRPr="00033269">
        <w:t>, Rosemont, IL</w:t>
      </w:r>
    </w:p>
    <w:p w14:paraId="0DDCB0DA" w14:textId="77777777" w:rsidR="00AD1706" w:rsidRPr="00033269" w:rsidRDefault="00AD1706" w:rsidP="00AD1706">
      <w:pPr>
        <w:spacing w:line="198" w:lineRule="atLeast"/>
        <w:textAlignment w:val="baseline"/>
      </w:pPr>
    </w:p>
    <w:p w14:paraId="66796586" w14:textId="500794C9" w:rsidR="00A0693A" w:rsidRDefault="009C2993" w:rsidP="00AD1706">
      <w:pPr>
        <w:spacing w:line="198" w:lineRule="atLeast"/>
        <w:textAlignment w:val="baseline"/>
        <w:rPr>
          <w:color w:val="000000"/>
        </w:rPr>
      </w:pPr>
      <w:r>
        <w:t xml:space="preserve">Sept. </w:t>
      </w:r>
      <w:r w:rsidR="00A0693A">
        <w:t>30</w:t>
      </w:r>
      <w:r w:rsidR="00A0693A" w:rsidRPr="00033269">
        <w:t>, 2018</w:t>
      </w:r>
      <w:r w:rsidR="00A0693A">
        <w:t xml:space="preserve">    </w:t>
      </w:r>
      <w:r w:rsidR="00B43032">
        <w:t xml:space="preserve">  </w:t>
      </w:r>
      <w:r w:rsidR="00A0693A">
        <w:t xml:space="preserve">  </w:t>
      </w:r>
      <w:r w:rsidR="00D16BB2">
        <w:t xml:space="preserve"> </w:t>
      </w:r>
      <w:r w:rsidR="00AD1706" w:rsidRPr="00A0693A">
        <w:rPr>
          <w:color w:val="000000"/>
        </w:rPr>
        <w:t xml:space="preserve">Transplant Nurses Clinical Leadership Role in Preventing Incidence of Lung Primary </w:t>
      </w:r>
    </w:p>
    <w:p w14:paraId="5A38A6B6" w14:textId="573070ED" w:rsidR="00A0693A" w:rsidRDefault="00A0693A" w:rsidP="00AD1706">
      <w:pPr>
        <w:spacing w:line="198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</w:t>
      </w:r>
      <w:r w:rsidR="00B43032">
        <w:rPr>
          <w:color w:val="000000"/>
        </w:rPr>
        <w:t xml:space="preserve">   </w:t>
      </w:r>
      <w:r w:rsidR="00AD1706" w:rsidRPr="00A0693A">
        <w:rPr>
          <w:color w:val="000000"/>
        </w:rPr>
        <w:t>Graft Dysfunction</w:t>
      </w:r>
      <w:r w:rsidR="00D16BB2">
        <w:rPr>
          <w:color w:val="000000"/>
        </w:rPr>
        <w:t xml:space="preserve">. </w:t>
      </w:r>
      <w:r w:rsidR="00AD1706" w:rsidRPr="00033269">
        <w:rPr>
          <w:bCs/>
          <w:color w:val="000000"/>
        </w:rPr>
        <w:t>International Transplant Nurses Society</w:t>
      </w:r>
      <w:r w:rsidR="00AD1706" w:rsidRPr="00033269">
        <w:rPr>
          <w:b/>
          <w:bCs/>
          <w:color w:val="000000"/>
        </w:rPr>
        <w:t xml:space="preserve"> </w:t>
      </w:r>
      <w:r w:rsidR="00AD1706" w:rsidRPr="00033269">
        <w:rPr>
          <w:color w:val="000000"/>
        </w:rPr>
        <w:t>27</w:t>
      </w:r>
      <w:r w:rsidR="00AD1706" w:rsidRPr="00033269">
        <w:rPr>
          <w:color w:val="000000"/>
          <w:vertAlign w:val="superscript"/>
        </w:rPr>
        <w:t>th</w:t>
      </w:r>
      <w:r w:rsidR="00AD1706" w:rsidRPr="00033269">
        <w:rPr>
          <w:color w:val="000000"/>
        </w:rPr>
        <w:t xml:space="preserve"> Transplant Nursing </w:t>
      </w:r>
    </w:p>
    <w:p w14:paraId="4A607693" w14:textId="076F964D" w:rsidR="00AD1706" w:rsidRDefault="00A0693A" w:rsidP="00AD1706">
      <w:pPr>
        <w:spacing w:line="198" w:lineRule="atLeast"/>
        <w:textAlignment w:val="baseline"/>
      </w:pPr>
      <w:r>
        <w:rPr>
          <w:color w:val="000000"/>
        </w:rPr>
        <w:t xml:space="preserve">                              </w:t>
      </w:r>
      <w:r w:rsidR="00B43032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AD1706" w:rsidRPr="00033269">
        <w:rPr>
          <w:color w:val="000000"/>
        </w:rPr>
        <w:t>Symposium</w:t>
      </w:r>
      <w:r>
        <w:t>, Rosemont, IL</w:t>
      </w:r>
    </w:p>
    <w:p w14:paraId="71B1B2CD" w14:textId="77777777" w:rsidR="00A0693A" w:rsidRPr="00033269" w:rsidRDefault="00A0693A" w:rsidP="00AD1706">
      <w:pPr>
        <w:spacing w:line="198" w:lineRule="atLeast"/>
        <w:textAlignment w:val="baseline"/>
      </w:pPr>
    </w:p>
    <w:p w14:paraId="492554AA" w14:textId="30F7A527" w:rsidR="00A0693A" w:rsidRDefault="009C2993" w:rsidP="00AD1706">
      <w:pPr>
        <w:spacing w:line="198" w:lineRule="atLeast"/>
        <w:textAlignment w:val="baseline"/>
        <w:rPr>
          <w:color w:val="000000" w:themeColor="text1"/>
        </w:rPr>
      </w:pPr>
      <w:r>
        <w:t xml:space="preserve">Sept. </w:t>
      </w:r>
      <w:r w:rsidR="00A0693A">
        <w:t xml:space="preserve"> 30</w:t>
      </w:r>
      <w:r w:rsidR="00A0693A" w:rsidRPr="00033269">
        <w:t>, 2018</w:t>
      </w:r>
      <w:r w:rsidR="00A0693A">
        <w:t xml:space="preserve">   </w:t>
      </w:r>
      <w:r w:rsidR="00B43032">
        <w:t xml:space="preserve"> </w:t>
      </w:r>
      <w:r w:rsidR="00A0693A">
        <w:t xml:space="preserve">   </w:t>
      </w:r>
      <w:r w:rsidR="00D16BB2">
        <w:t xml:space="preserve"> </w:t>
      </w:r>
      <w:r w:rsidR="00AD1706" w:rsidRPr="00A0693A">
        <w:rPr>
          <w:color w:val="000000" w:themeColor="text1"/>
        </w:rPr>
        <w:t xml:space="preserve">Bedside Nurses and Advanced Practice Providers Responsibility in Educating the Patients </w:t>
      </w:r>
    </w:p>
    <w:p w14:paraId="382DD0B4" w14:textId="2A6CFE54" w:rsidR="00A0693A" w:rsidRDefault="00601ADD" w:rsidP="00AD1706">
      <w:pPr>
        <w:spacing w:line="198" w:lineRule="atLeast"/>
        <w:textAlignment w:val="baseline"/>
        <w:rPr>
          <w:rFonts w:cstheme="minorHAnsi"/>
          <w:bCs/>
          <w:color w:val="000000"/>
        </w:rPr>
      </w:pPr>
      <w:r>
        <w:rPr>
          <w:color w:val="000000" w:themeColor="text1"/>
        </w:rPr>
        <w:t xml:space="preserve">                               </w:t>
      </w:r>
      <w:r w:rsidR="00A0693A">
        <w:rPr>
          <w:color w:val="000000" w:themeColor="text1"/>
        </w:rPr>
        <w:t xml:space="preserve"> </w:t>
      </w:r>
      <w:proofErr w:type="gramStart"/>
      <w:r w:rsidR="00AD1706" w:rsidRPr="00A0693A">
        <w:rPr>
          <w:color w:val="000000" w:themeColor="text1"/>
        </w:rPr>
        <w:t>in</w:t>
      </w:r>
      <w:proofErr w:type="gramEnd"/>
      <w:r w:rsidR="00AD1706" w:rsidRPr="00A0693A">
        <w:rPr>
          <w:color w:val="000000" w:themeColor="text1"/>
        </w:rPr>
        <w:t xml:space="preserve"> the Utilization of Novel Hepatitis C Clinical Trials</w:t>
      </w:r>
      <w:r w:rsidR="00D16BB2">
        <w:rPr>
          <w:color w:val="000000" w:themeColor="text1"/>
        </w:rPr>
        <w:t xml:space="preserve">. </w:t>
      </w:r>
      <w:r w:rsidR="00AD1706" w:rsidRPr="00033269">
        <w:rPr>
          <w:rFonts w:cstheme="minorHAnsi"/>
          <w:bCs/>
          <w:color w:val="000000"/>
        </w:rPr>
        <w:t xml:space="preserve">International Transplant Nurses </w:t>
      </w:r>
    </w:p>
    <w:p w14:paraId="50AC6627" w14:textId="7E1B0BE4" w:rsidR="00AD1706" w:rsidRDefault="00A0693A" w:rsidP="00AD1706">
      <w:pPr>
        <w:spacing w:line="198" w:lineRule="atLeast"/>
        <w:textAlignment w:val="baseline"/>
      </w:pPr>
      <w:r>
        <w:rPr>
          <w:rFonts w:cstheme="minorHAnsi"/>
          <w:bCs/>
          <w:color w:val="000000"/>
        </w:rPr>
        <w:t xml:space="preserve">        </w:t>
      </w:r>
      <w:r w:rsidR="00B43032">
        <w:rPr>
          <w:rFonts w:cstheme="minorHAnsi"/>
          <w:bCs/>
          <w:color w:val="000000"/>
        </w:rPr>
        <w:t xml:space="preserve">                        </w:t>
      </w:r>
      <w:r w:rsidR="00AD1706" w:rsidRPr="00033269">
        <w:rPr>
          <w:rFonts w:cstheme="minorHAnsi"/>
          <w:bCs/>
          <w:color w:val="000000"/>
        </w:rPr>
        <w:t>Society</w:t>
      </w:r>
      <w:r w:rsidR="00AD1706" w:rsidRPr="00033269">
        <w:rPr>
          <w:rFonts w:cstheme="minorHAnsi"/>
          <w:b/>
          <w:bCs/>
          <w:color w:val="000000"/>
        </w:rPr>
        <w:t xml:space="preserve"> </w:t>
      </w:r>
      <w:r w:rsidR="00AD1706" w:rsidRPr="00033269">
        <w:rPr>
          <w:rFonts w:cstheme="minorHAnsi"/>
          <w:color w:val="000000"/>
        </w:rPr>
        <w:t>27</w:t>
      </w:r>
      <w:r w:rsidR="00AD1706" w:rsidRPr="00033269">
        <w:rPr>
          <w:rFonts w:cstheme="minorHAnsi"/>
          <w:color w:val="000000"/>
          <w:vertAlign w:val="superscript"/>
        </w:rPr>
        <w:t>th</w:t>
      </w:r>
      <w:r w:rsidR="00AD1706" w:rsidRPr="00033269">
        <w:rPr>
          <w:rFonts w:cstheme="minorHAnsi"/>
          <w:color w:val="000000"/>
        </w:rPr>
        <w:t xml:space="preserve"> Transplant Nursing Symposium</w:t>
      </w:r>
      <w:r>
        <w:t>, Rosemont, IL</w:t>
      </w:r>
    </w:p>
    <w:p w14:paraId="00D7BB11" w14:textId="77777777" w:rsidR="007F5DD3" w:rsidRDefault="007F5DD3" w:rsidP="00AD1706">
      <w:pPr>
        <w:spacing w:line="198" w:lineRule="atLeast"/>
        <w:textAlignment w:val="baseline"/>
      </w:pPr>
    </w:p>
    <w:p w14:paraId="6F3026EE" w14:textId="6CF53347" w:rsidR="007F5DD3" w:rsidRDefault="009C2993" w:rsidP="00465B89">
      <w:pPr>
        <w:rPr>
          <w:color w:val="000000"/>
        </w:rPr>
      </w:pPr>
      <w:r>
        <w:rPr>
          <w:color w:val="000000"/>
        </w:rPr>
        <w:t xml:space="preserve">Dec. </w:t>
      </w:r>
      <w:r w:rsidR="00A0693A" w:rsidRPr="00033269">
        <w:rPr>
          <w:color w:val="000000"/>
        </w:rPr>
        <w:t>7, 2018</w:t>
      </w:r>
      <w:r w:rsidR="00A0693A">
        <w:rPr>
          <w:color w:val="000000"/>
        </w:rPr>
        <w:t xml:space="preserve"> </w:t>
      </w:r>
      <w:r w:rsidR="00A0693A">
        <w:rPr>
          <w:rFonts w:eastAsiaTheme="minorHAnsi"/>
        </w:rPr>
        <w:t xml:space="preserve">   </w:t>
      </w:r>
      <w:r w:rsidR="00B43032">
        <w:rPr>
          <w:rFonts w:eastAsiaTheme="minorHAnsi"/>
        </w:rPr>
        <w:t xml:space="preserve">    </w:t>
      </w:r>
      <w:r w:rsidR="00A0693A">
        <w:rPr>
          <w:rFonts w:eastAsiaTheme="minorHAnsi"/>
        </w:rPr>
        <w:t xml:space="preserve">  </w:t>
      </w:r>
      <w:r w:rsidR="00D16BB2">
        <w:rPr>
          <w:rFonts w:eastAsiaTheme="minorHAnsi"/>
        </w:rPr>
        <w:t xml:space="preserve"> </w:t>
      </w:r>
      <w:r w:rsidR="00465B89" w:rsidRPr="00A0693A">
        <w:rPr>
          <w:color w:val="000000"/>
        </w:rPr>
        <w:t>Phases of Care in Heart Transplantation: Ba</w:t>
      </w:r>
      <w:r w:rsidR="00D16BB2">
        <w:rPr>
          <w:color w:val="000000"/>
        </w:rPr>
        <w:t xml:space="preserve">lancing Infection and Rejection. </w:t>
      </w:r>
      <w:r w:rsidR="00465B89" w:rsidRPr="00033269">
        <w:rPr>
          <w:color w:val="000000"/>
        </w:rPr>
        <w:t xml:space="preserve">Advanced </w:t>
      </w:r>
    </w:p>
    <w:p w14:paraId="25527BAA" w14:textId="668D117C" w:rsidR="007F5DD3" w:rsidRDefault="007F5DD3" w:rsidP="00465B89">
      <w:pPr>
        <w:rPr>
          <w:snapToGrid w:val="0"/>
          <w:color w:val="000000"/>
        </w:rPr>
      </w:pPr>
      <w:r>
        <w:rPr>
          <w:color w:val="000000"/>
        </w:rPr>
        <w:t xml:space="preserve">    </w:t>
      </w:r>
      <w:r w:rsidR="00B43032">
        <w:rPr>
          <w:color w:val="000000"/>
        </w:rPr>
        <w:t xml:space="preserve">                           </w:t>
      </w:r>
      <w:r>
        <w:rPr>
          <w:color w:val="000000"/>
        </w:rPr>
        <w:t xml:space="preserve"> </w:t>
      </w:r>
      <w:r w:rsidR="00465B89" w:rsidRPr="00033269">
        <w:rPr>
          <w:color w:val="000000"/>
        </w:rPr>
        <w:t>Practice Provider-Critical Care Fellowship Lecture Series.</w:t>
      </w:r>
      <w:r w:rsidR="00465B89" w:rsidRPr="00033269">
        <w:rPr>
          <w:snapToGrid w:val="0"/>
          <w:color w:val="000000"/>
        </w:rPr>
        <w:t xml:space="preserve"> Hospital of the University of </w:t>
      </w:r>
    </w:p>
    <w:p w14:paraId="685EE9DE" w14:textId="6EE00CCF" w:rsidR="00465B89" w:rsidRDefault="00B43032" w:rsidP="00465B89">
      <w:pPr>
        <w:rPr>
          <w:color w:val="000000"/>
        </w:rPr>
      </w:pPr>
      <w:r>
        <w:rPr>
          <w:snapToGrid w:val="0"/>
          <w:color w:val="000000"/>
        </w:rPr>
        <w:t xml:space="preserve">                         </w:t>
      </w:r>
      <w:r w:rsidR="007F5DD3">
        <w:rPr>
          <w:snapToGrid w:val="0"/>
          <w:color w:val="000000"/>
        </w:rPr>
        <w:t xml:space="preserve">       </w:t>
      </w:r>
      <w:r w:rsidR="00465B89" w:rsidRPr="00033269">
        <w:rPr>
          <w:snapToGrid w:val="0"/>
          <w:color w:val="000000"/>
        </w:rPr>
        <w:t>Pennsylvania</w:t>
      </w:r>
      <w:r w:rsidR="00465B89" w:rsidRPr="00033269">
        <w:rPr>
          <w:color w:val="000000"/>
        </w:rPr>
        <w:t xml:space="preserve">. Silverstein 3 Neurosurgery Conference. </w:t>
      </w:r>
    </w:p>
    <w:p w14:paraId="1C3EE3EF" w14:textId="77777777" w:rsidR="007F5DD3" w:rsidRPr="00033269" w:rsidRDefault="007F5DD3" w:rsidP="00465B89">
      <w:pPr>
        <w:rPr>
          <w:rFonts w:ascii="Tahoma" w:hAnsi="Tahoma" w:cs="Tahoma"/>
          <w:color w:val="000000"/>
        </w:rPr>
      </w:pPr>
    </w:p>
    <w:p w14:paraId="33BB0C16" w14:textId="6D7180F3" w:rsidR="00606A8C" w:rsidRDefault="009C2993" w:rsidP="00465B89">
      <w:pPr>
        <w:rPr>
          <w:b/>
          <w:bCs/>
          <w:color w:val="000000"/>
        </w:rPr>
      </w:pPr>
      <w:r>
        <w:rPr>
          <w:snapToGrid w:val="0"/>
          <w:color w:val="000000"/>
        </w:rPr>
        <w:t xml:space="preserve">Dec. </w:t>
      </w:r>
      <w:r w:rsidR="00606A8C" w:rsidRPr="00033269">
        <w:rPr>
          <w:snapToGrid w:val="0"/>
          <w:color w:val="000000"/>
        </w:rPr>
        <w:t xml:space="preserve"> 13</w:t>
      </w:r>
      <w:r w:rsidR="00606A8C">
        <w:rPr>
          <w:color w:val="000000"/>
        </w:rPr>
        <w:t xml:space="preserve">, 2018 </w:t>
      </w:r>
      <w:r w:rsidR="00465B89" w:rsidRPr="00033269">
        <w:rPr>
          <w:b/>
          <w:bCs/>
          <w:color w:val="000000"/>
        </w:rPr>
        <w:t xml:space="preserve"> </w:t>
      </w:r>
      <w:r w:rsidR="00606A8C">
        <w:rPr>
          <w:b/>
          <w:bCs/>
          <w:color w:val="000000"/>
        </w:rPr>
        <w:t xml:space="preserve"> </w:t>
      </w:r>
      <w:r w:rsidR="00B43032">
        <w:rPr>
          <w:b/>
          <w:bCs/>
          <w:color w:val="000000"/>
        </w:rPr>
        <w:t xml:space="preserve">     </w:t>
      </w:r>
      <w:r w:rsidR="00465B89" w:rsidRPr="00606A8C">
        <w:rPr>
          <w:bCs/>
          <w:color w:val="000000"/>
        </w:rPr>
        <w:t>Cardiology Advanced Practice Provider Service Hear</w:t>
      </w:r>
      <w:r w:rsidR="00D16BB2">
        <w:rPr>
          <w:bCs/>
          <w:color w:val="000000"/>
        </w:rPr>
        <w:t>t Transplant Management Updates.</w:t>
      </w:r>
    </w:p>
    <w:p w14:paraId="29CB6DAD" w14:textId="2DE3460A" w:rsidR="00465B89" w:rsidRPr="00033269" w:rsidRDefault="00606A8C" w:rsidP="00465B89">
      <w:pPr>
        <w:rPr>
          <w:color w:val="000000"/>
        </w:rPr>
      </w:pPr>
      <w:r>
        <w:rPr>
          <w:b/>
          <w:bCs/>
          <w:color w:val="000000"/>
        </w:rPr>
        <w:t xml:space="preserve">  </w:t>
      </w:r>
      <w:r w:rsidR="00D16BB2">
        <w:rPr>
          <w:b/>
          <w:bCs/>
          <w:color w:val="000000"/>
        </w:rPr>
        <w:t xml:space="preserve">                              </w:t>
      </w:r>
      <w:r w:rsidR="00465B89" w:rsidRPr="00033269">
        <w:rPr>
          <w:snapToGrid w:val="0"/>
          <w:color w:val="000000"/>
        </w:rPr>
        <w:t>Hospital of the University of Pennsylvania, Founders 10, Coronary Intermediate Care Unit</w:t>
      </w:r>
    </w:p>
    <w:p w14:paraId="7C3B5CD6" w14:textId="77777777" w:rsidR="00465B89" w:rsidRPr="00033269" w:rsidRDefault="00465B89" w:rsidP="00465B89">
      <w:pPr>
        <w:rPr>
          <w:rFonts w:asciiTheme="minorHAnsi" w:eastAsiaTheme="minorHAnsi" w:hAnsiTheme="minorHAnsi" w:cstheme="minorBidi"/>
        </w:rPr>
      </w:pPr>
    </w:p>
    <w:p w14:paraId="0C657987" w14:textId="19D678D6" w:rsidR="00606A8C" w:rsidRDefault="009C2993" w:rsidP="00465B89">
      <w:pPr>
        <w:rPr>
          <w:color w:val="000000"/>
        </w:rPr>
      </w:pPr>
      <w:r>
        <w:rPr>
          <w:snapToGrid w:val="0"/>
          <w:color w:val="000000"/>
        </w:rPr>
        <w:t xml:space="preserve">Jan. </w:t>
      </w:r>
      <w:r w:rsidR="00606A8C" w:rsidRPr="00033269">
        <w:rPr>
          <w:snapToGrid w:val="0"/>
          <w:color w:val="000000"/>
        </w:rPr>
        <w:t xml:space="preserve"> 30</w:t>
      </w:r>
      <w:r w:rsidR="00606A8C">
        <w:rPr>
          <w:color w:val="000000"/>
        </w:rPr>
        <w:t xml:space="preserve">, 2019   </w:t>
      </w:r>
      <w:r w:rsidR="00B43032">
        <w:rPr>
          <w:color w:val="000000"/>
        </w:rPr>
        <w:t xml:space="preserve">  </w:t>
      </w:r>
      <w:r w:rsidR="00606A8C">
        <w:rPr>
          <w:color w:val="000000"/>
        </w:rPr>
        <w:t xml:space="preserve">    </w:t>
      </w:r>
      <w:r w:rsidR="00D16BB2">
        <w:rPr>
          <w:color w:val="000000"/>
        </w:rPr>
        <w:t xml:space="preserve"> </w:t>
      </w:r>
      <w:r w:rsidR="00465B89" w:rsidRPr="00606A8C">
        <w:rPr>
          <w:color w:val="000000"/>
        </w:rPr>
        <w:t>New UNOS Cardiac Allocation System and Implications to Clinical Pr</w:t>
      </w:r>
      <w:r w:rsidR="00D16BB2">
        <w:rPr>
          <w:color w:val="000000"/>
        </w:rPr>
        <w:t>actice.</w:t>
      </w:r>
    </w:p>
    <w:p w14:paraId="5D27CBDC" w14:textId="14ABE2E8" w:rsidR="00B43032" w:rsidRDefault="00606A8C" w:rsidP="00465B89">
      <w:pPr>
        <w:rPr>
          <w:snapToGrid w:val="0"/>
          <w:color w:val="000000"/>
        </w:rPr>
      </w:pPr>
      <w:r>
        <w:rPr>
          <w:color w:val="000000"/>
        </w:rPr>
        <w:t xml:space="preserve">                              </w:t>
      </w:r>
      <w:r w:rsidR="00601ADD">
        <w:rPr>
          <w:color w:val="000000"/>
        </w:rPr>
        <w:t xml:space="preserve">  </w:t>
      </w:r>
      <w:r w:rsidR="00465B89" w:rsidRPr="00033269">
        <w:rPr>
          <w:snapToGrid w:val="0"/>
          <w:color w:val="000000"/>
        </w:rPr>
        <w:t>Hospital of the University of Pennsylvania, Founders 5, Heart an</w:t>
      </w:r>
      <w:r>
        <w:rPr>
          <w:snapToGrid w:val="0"/>
          <w:color w:val="000000"/>
        </w:rPr>
        <w:t xml:space="preserve">d Vascular Intensive Care </w:t>
      </w:r>
    </w:p>
    <w:p w14:paraId="46D3B255" w14:textId="466D6AD0" w:rsidR="002A7A9E" w:rsidRDefault="00B43032" w:rsidP="00465B89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 </w:t>
      </w:r>
      <w:r w:rsidR="00601ADD">
        <w:rPr>
          <w:snapToGrid w:val="0"/>
          <w:color w:val="000000"/>
        </w:rPr>
        <w:t xml:space="preserve">                               </w:t>
      </w:r>
      <w:r w:rsidR="00606A8C">
        <w:rPr>
          <w:snapToGrid w:val="0"/>
          <w:color w:val="000000"/>
        </w:rPr>
        <w:t>Unit.</w:t>
      </w:r>
    </w:p>
    <w:p w14:paraId="426D455D" w14:textId="77777777" w:rsidR="00606A8C" w:rsidRPr="00033269" w:rsidRDefault="00606A8C" w:rsidP="00465B89">
      <w:pPr>
        <w:rPr>
          <w:color w:val="000000"/>
        </w:rPr>
      </w:pPr>
    </w:p>
    <w:p w14:paraId="750ADC7F" w14:textId="06A1D611" w:rsidR="00465B89" w:rsidRPr="00606A8C" w:rsidRDefault="009C2993" w:rsidP="00465B89">
      <w:pPr>
        <w:rPr>
          <w:color w:val="000000" w:themeColor="text1"/>
        </w:rPr>
      </w:pPr>
      <w:r>
        <w:rPr>
          <w:color w:val="000000"/>
        </w:rPr>
        <w:t xml:space="preserve">Feb. </w:t>
      </w:r>
      <w:r w:rsidR="00606A8C" w:rsidRPr="00033269">
        <w:rPr>
          <w:color w:val="000000"/>
        </w:rPr>
        <w:t xml:space="preserve"> 19, 2019</w:t>
      </w:r>
      <w:r w:rsidR="00B43032">
        <w:rPr>
          <w:color w:val="000000"/>
        </w:rPr>
        <w:t xml:space="preserve"> </w:t>
      </w:r>
      <w:r w:rsidR="00606A8C">
        <w:rPr>
          <w:color w:val="000000"/>
        </w:rPr>
        <w:t xml:space="preserve">  </w:t>
      </w:r>
      <w:r w:rsidR="002A7A9E">
        <w:rPr>
          <w:color w:val="000000"/>
        </w:rPr>
        <w:t xml:space="preserve">  </w:t>
      </w:r>
      <w:r w:rsidR="00B43032">
        <w:rPr>
          <w:color w:val="000000"/>
        </w:rPr>
        <w:t xml:space="preserve">   </w:t>
      </w:r>
      <w:r w:rsidR="00D16BB2">
        <w:rPr>
          <w:color w:val="000000" w:themeColor="text1"/>
        </w:rPr>
        <w:t xml:space="preserve"> </w:t>
      </w:r>
      <w:r w:rsidR="00465B89" w:rsidRPr="00606A8C">
        <w:rPr>
          <w:color w:val="000000" w:themeColor="text1"/>
        </w:rPr>
        <w:t>Building an Infrastructure of Interprofessional Gender Research Collaboration Symposium”</w:t>
      </w:r>
    </w:p>
    <w:p w14:paraId="3CB9DA90" w14:textId="77777777" w:rsidR="00465B89" w:rsidRPr="002A7A9E" w:rsidRDefault="00465B89" w:rsidP="002A7A9E">
      <w:pPr>
        <w:pStyle w:val="ListParagraph"/>
        <w:numPr>
          <w:ilvl w:val="0"/>
          <w:numId w:val="18"/>
        </w:numPr>
        <w:rPr>
          <w:i/>
          <w:color w:val="000000"/>
        </w:rPr>
      </w:pPr>
      <w:r w:rsidRPr="00033269">
        <w:rPr>
          <w:i/>
          <w:color w:val="000000"/>
        </w:rPr>
        <w:t xml:space="preserve">Nurse Practitioners and Global Impact to Clinical Practice; (2) Interprofessional Outcomes </w:t>
      </w:r>
      <w:r w:rsidRPr="002A7A9E">
        <w:rPr>
          <w:i/>
          <w:color w:val="000000"/>
        </w:rPr>
        <w:t>research for quality improvement and patient safety; (3) Grooming for greatness: Balancing work and home life.</w:t>
      </w:r>
    </w:p>
    <w:p w14:paraId="4102ABD7" w14:textId="77777777" w:rsidR="002A7A9E" w:rsidRDefault="002A7A9E" w:rsidP="00465B89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65B89" w:rsidRPr="00033269">
        <w:rPr>
          <w:color w:val="000000"/>
        </w:rPr>
        <w:t xml:space="preserve">Laguna State Polytechnic University, San Pablo City Amphitheater, Philippines. </w:t>
      </w:r>
    </w:p>
    <w:p w14:paraId="1E8735AB" w14:textId="77777777" w:rsidR="002A7A9E" w:rsidRDefault="002A7A9E" w:rsidP="00465B89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65B89" w:rsidRPr="00033269">
        <w:rPr>
          <w:color w:val="000000"/>
        </w:rPr>
        <w:t xml:space="preserve">Sponsored by Departments of Gender and Development Resource, Center Guidance Services </w:t>
      </w:r>
    </w:p>
    <w:p w14:paraId="44229D70" w14:textId="77777777" w:rsidR="00465B89" w:rsidRDefault="002A7A9E" w:rsidP="00465B89">
      <w:pPr>
        <w:rPr>
          <w:color w:val="000000"/>
        </w:rPr>
      </w:pPr>
      <w:r>
        <w:rPr>
          <w:color w:val="000000"/>
        </w:rPr>
        <w:t xml:space="preserve">                                 </w:t>
      </w:r>
      <w:proofErr w:type="gramStart"/>
      <w:r w:rsidR="00465B89" w:rsidRPr="00033269">
        <w:rPr>
          <w:color w:val="000000"/>
        </w:rPr>
        <w:t>and</w:t>
      </w:r>
      <w:proofErr w:type="gramEnd"/>
      <w:r w:rsidR="00465B89" w:rsidRPr="00033269">
        <w:rPr>
          <w:color w:val="000000"/>
        </w:rPr>
        <w:t xml:space="preserve"> Health Services. Philippines</w:t>
      </w:r>
    </w:p>
    <w:p w14:paraId="7EFEB3FD" w14:textId="77777777" w:rsidR="002A7A9E" w:rsidRDefault="002A7A9E" w:rsidP="00465B89">
      <w:pPr>
        <w:rPr>
          <w:color w:val="000000"/>
        </w:rPr>
      </w:pPr>
    </w:p>
    <w:p w14:paraId="0C4BFD1B" w14:textId="60213B0E" w:rsidR="002A7A9E" w:rsidRDefault="009C2993" w:rsidP="002A7A9E">
      <w:pPr>
        <w:rPr>
          <w:rStyle w:val="Strong"/>
          <w:b w:val="0"/>
        </w:rPr>
      </w:pPr>
      <w:r>
        <w:rPr>
          <w:rStyle w:val="Strong"/>
          <w:b w:val="0"/>
        </w:rPr>
        <w:t xml:space="preserve">Feb. </w:t>
      </w:r>
      <w:r w:rsidR="002A7A9E" w:rsidRPr="003F481E">
        <w:rPr>
          <w:rStyle w:val="Strong"/>
          <w:b w:val="0"/>
        </w:rPr>
        <w:t xml:space="preserve"> 23, 2019</w:t>
      </w:r>
      <w:r w:rsidR="002A7A9E" w:rsidRPr="003F481E">
        <w:rPr>
          <w:b/>
          <w:color w:val="000000" w:themeColor="text1"/>
        </w:rPr>
        <w:t xml:space="preserve">  </w:t>
      </w:r>
      <w:r w:rsidR="002A7A9E">
        <w:rPr>
          <w:b/>
          <w:color w:val="000000" w:themeColor="text1"/>
        </w:rPr>
        <w:t xml:space="preserve">        </w:t>
      </w:r>
      <w:r w:rsidR="00D16BB2">
        <w:rPr>
          <w:b/>
          <w:color w:val="000000" w:themeColor="text1"/>
        </w:rPr>
        <w:t xml:space="preserve"> </w:t>
      </w:r>
      <w:r w:rsidR="002A7A9E" w:rsidRPr="003F481E">
        <w:rPr>
          <w:rStyle w:val="Strong"/>
          <w:b w:val="0"/>
        </w:rPr>
        <w:t>Solid Organ Transplantation in the Philippines: C</w:t>
      </w:r>
      <w:r w:rsidR="00D16BB2">
        <w:rPr>
          <w:rStyle w:val="Strong"/>
          <w:b w:val="0"/>
        </w:rPr>
        <w:t>ontroversies and Current Issues</w:t>
      </w:r>
      <w:r w:rsidR="002A7A9E" w:rsidRPr="003F481E">
        <w:rPr>
          <w:rStyle w:val="Strong"/>
          <w:b w:val="0"/>
        </w:rPr>
        <w:t xml:space="preserve">. </w:t>
      </w:r>
    </w:p>
    <w:p w14:paraId="5A39A297" w14:textId="16AD3351" w:rsidR="002A7A9E" w:rsidRDefault="002A7A9E" w:rsidP="002A7A9E">
      <w:pPr>
        <w:rPr>
          <w:rStyle w:val="Strong"/>
          <w:b w:val="0"/>
        </w:rPr>
      </w:pPr>
      <w:r>
        <w:rPr>
          <w:rStyle w:val="Strong"/>
          <w:b w:val="0"/>
        </w:rPr>
        <w:t xml:space="preserve">                                   </w:t>
      </w:r>
      <w:r w:rsidRPr="003F481E">
        <w:rPr>
          <w:rStyle w:val="Strong"/>
          <w:b w:val="0"/>
        </w:rPr>
        <w:t xml:space="preserve">Philippine Heart Center, Lung Center of the Philippines, and National Kidney and </w:t>
      </w:r>
    </w:p>
    <w:p w14:paraId="701F5404" w14:textId="2FE5A96C" w:rsidR="002A7A9E" w:rsidRDefault="002A7A9E" w:rsidP="002A7A9E">
      <w:pPr>
        <w:rPr>
          <w:rStyle w:val="Strong"/>
          <w:b w:val="0"/>
        </w:rPr>
      </w:pPr>
      <w:r>
        <w:rPr>
          <w:rStyle w:val="Strong"/>
          <w:b w:val="0"/>
        </w:rPr>
        <w:t xml:space="preserve">                                  </w:t>
      </w:r>
      <w:r w:rsidR="00B43032">
        <w:rPr>
          <w:rStyle w:val="Strong"/>
          <w:b w:val="0"/>
        </w:rPr>
        <w:t xml:space="preserve"> </w:t>
      </w:r>
      <w:r w:rsidRPr="003F481E">
        <w:rPr>
          <w:rStyle w:val="Strong"/>
          <w:b w:val="0"/>
        </w:rPr>
        <w:t>Transplant Institute</w:t>
      </w:r>
      <w:r>
        <w:rPr>
          <w:rStyle w:val="Strong"/>
          <w:b w:val="0"/>
        </w:rPr>
        <w:t>.</w:t>
      </w:r>
      <w:r w:rsidRPr="003F481E">
        <w:rPr>
          <w:rStyle w:val="Strong"/>
          <w:b w:val="0"/>
        </w:rPr>
        <w:t xml:space="preserve"> Quezon City, Philippines.</w:t>
      </w:r>
    </w:p>
    <w:p w14:paraId="7CE7237F" w14:textId="77777777" w:rsidR="002B6DC0" w:rsidRDefault="002B6DC0" w:rsidP="002A7A9E">
      <w:pPr>
        <w:rPr>
          <w:rStyle w:val="Strong"/>
          <w:b w:val="0"/>
        </w:rPr>
      </w:pPr>
    </w:p>
    <w:p w14:paraId="4A49BDB1" w14:textId="2419B37F" w:rsidR="002B6DC0" w:rsidRDefault="002B6DC0" w:rsidP="002B6DC0">
      <w:r>
        <w:t>May 10, 2019</w:t>
      </w:r>
      <w:r w:rsidR="00B43032">
        <w:t xml:space="preserve">           </w:t>
      </w:r>
      <w:r w:rsidR="00D16BB2">
        <w:t xml:space="preserve">  </w:t>
      </w:r>
      <w:r>
        <w:t xml:space="preserve">Passion to Publish” presented to Advanced Practice Providers- Professional Development </w:t>
      </w:r>
    </w:p>
    <w:p w14:paraId="09FF0133" w14:textId="638BB741" w:rsidR="002B6DC0" w:rsidRDefault="002B6DC0" w:rsidP="002B6DC0">
      <w:r>
        <w:t xml:space="preserve">                                    Series. Hospital of the University of Pennsylvania</w:t>
      </w:r>
    </w:p>
    <w:p w14:paraId="16DDC976" w14:textId="77777777" w:rsidR="002B6DC0" w:rsidRDefault="002B6DC0" w:rsidP="002B6DC0"/>
    <w:p w14:paraId="558675BA" w14:textId="58D767C8" w:rsidR="002B6DC0" w:rsidRDefault="002B6DC0" w:rsidP="002B6DC0">
      <w:r>
        <w:t xml:space="preserve">May 24, 2019          </w:t>
      </w:r>
      <w:r w:rsidR="00D16BB2">
        <w:t xml:space="preserve">  </w:t>
      </w:r>
      <w:r w:rsidR="00A73B83">
        <w:t xml:space="preserve"> </w:t>
      </w:r>
      <w:r w:rsidR="00D16BB2">
        <w:t>P</w:t>
      </w:r>
      <w:r>
        <w:t xml:space="preserve">assion to Research- presented to Doctor of Nursing Practice Students from University of </w:t>
      </w:r>
    </w:p>
    <w:p w14:paraId="7D224515" w14:textId="260B824B" w:rsidR="000478B7" w:rsidRPr="00DE3438" w:rsidRDefault="002B6DC0" w:rsidP="00465B89">
      <w:r>
        <w:t xml:space="preserve">                                   Penns</w:t>
      </w:r>
      <w:r w:rsidR="00DE3438">
        <w:t xml:space="preserve">ylvania: Penn Nursing Science. </w:t>
      </w:r>
    </w:p>
    <w:p w14:paraId="5C926470" w14:textId="77777777" w:rsidR="000478B7" w:rsidRDefault="000478B7" w:rsidP="00465B89">
      <w:pPr>
        <w:rPr>
          <w:color w:val="000000"/>
        </w:rPr>
      </w:pPr>
    </w:p>
    <w:p w14:paraId="494E2740" w14:textId="092FD43A" w:rsidR="009A4C3B" w:rsidRDefault="009C2993" w:rsidP="002A7A9E">
      <w:r>
        <w:t xml:space="preserve">Sept. </w:t>
      </w:r>
      <w:r w:rsidR="002A7A9E">
        <w:t xml:space="preserve"> 5, 2019</w:t>
      </w:r>
      <w:r w:rsidR="009A4C3B">
        <w:t xml:space="preserve">   </w:t>
      </w:r>
      <w:r w:rsidR="00B43032">
        <w:t xml:space="preserve">       </w:t>
      </w:r>
      <w:r w:rsidR="00A73B83">
        <w:t xml:space="preserve">  </w:t>
      </w:r>
      <w:r w:rsidR="005C5528">
        <w:t xml:space="preserve">  </w:t>
      </w:r>
      <w:r w:rsidR="002A7A9E">
        <w:t>UNOS CARE (Clinical Practice, Administrator, Research,</w:t>
      </w:r>
      <w:r w:rsidR="00A73B83">
        <w:t xml:space="preserve"> Education) Collaborative Model</w:t>
      </w:r>
    </w:p>
    <w:p w14:paraId="56449C63" w14:textId="77777777" w:rsidR="009A4C3B" w:rsidRDefault="009A4C3B" w:rsidP="002A7A9E">
      <w:r>
        <w:t xml:space="preserve">                                    </w:t>
      </w:r>
      <w:r w:rsidR="002A7A9E">
        <w:t xml:space="preserve">Fall 2019 UNOS Region 2 Educational Forum, Arlington, VA, September 5, 2019 Clinical </w:t>
      </w:r>
    </w:p>
    <w:p w14:paraId="21306F83" w14:textId="77777777" w:rsidR="009A4C3B" w:rsidRDefault="009A4C3B" w:rsidP="002A7A9E">
      <w:r>
        <w:t xml:space="preserve">                                    </w:t>
      </w:r>
      <w:r w:rsidR="002A7A9E">
        <w:t xml:space="preserve">Application of Best Practices for Broader Sharing: OPO/Transplant Centers Administrator’s </w:t>
      </w:r>
    </w:p>
    <w:p w14:paraId="5A32BD7E" w14:textId="77777777" w:rsidR="009A4C3B" w:rsidRDefault="009A4C3B" w:rsidP="002A7A9E">
      <w:r>
        <w:t xml:space="preserve">                                    </w:t>
      </w:r>
      <w:proofErr w:type="gramStart"/>
      <w:r w:rsidR="002A7A9E">
        <w:t>stepwise</w:t>
      </w:r>
      <w:proofErr w:type="gramEnd"/>
      <w:r w:rsidR="002A7A9E">
        <w:t xml:space="preserve"> approach to surgeons credentialing Research Update on HCV Positive Organs into </w:t>
      </w:r>
    </w:p>
    <w:p w14:paraId="679C80DC" w14:textId="6E2D8CDD" w:rsidR="009A4C3B" w:rsidRDefault="009A4C3B" w:rsidP="002A7A9E">
      <w:r>
        <w:t xml:space="preserve">                                    </w:t>
      </w:r>
      <w:r w:rsidR="002A7A9E">
        <w:t xml:space="preserve">Negative Recipients Educating the donor and recipient about APOL1 Testing for Living </w:t>
      </w:r>
    </w:p>
    <w:p w14:paraId="7A085BF3" w14:textId="4BE67F8A" w:rsidR="002A7A9E" w:rsidRDefault="009A4C3B" w:rsidP="002A7A9E">
      <w:r>
        <w:t xml:space="preserve">     </w:t>
      </w:r>
      <w:r w:rsidR="00B43032">
        <w:t xml:space="preserve">                              </w:t>
      </w:r>
      <w:r>
        <w:t xml:space="preserve"> </w:t>
      </w:r>
      <w:r w:rsidR="002A7A9E">
        <w:t xml:space="preserve">Donors: Pros, Cons, and genetic </w:t>
      </w:r>
      <w:r>
        <w:t>implications.</w:t>
      </w:r>
    </w:p>
    <w:p w14:paraId="2DBC65ED" w14:textId="77777777" w:rsidR="002A7A9E" w:rsidRDefault="002A7A9E" w:rsidP="002A7A9E"/>
    <w:p w14:paraId="2F9EF743" w14:textId="0AED6002" w:rsidR="00FC5A32" w:rsidRDefault="009C2993" w:rsidP="00465B89">
      <w:r>
        <w:t xml:space="preserve">Oct. </w:t>
      </w:r>
      <w:r w:rsidR="009A4C3B">
        <w:t xml:space="preserve">5, 2019        </w:t>
      </w:r>
      <w:r w:rsidR="00B43032">
        <w:t xml:space="preserve">      </w:t>
      </w:r>
      <w:r w:rsidR="005C5528">
        <w:t xml:space="preserve"> </w:t>
      </w:r>
      <w:r w:rsidR="00FC5A32">
        <w:t xml:space="preserve">Multidisciplinary Intraoperative Risk Stratification for Arrythmogenic Right Ventricular </w:t>
      </w:r>
    </w:p>
    <w:p w14:paraId="008087BB" w14:textId="4F88E346" w:rsidR="002B41F0" w:rsidRDefault="00FC5A32" w:rsidP="00465B89">
      <w:r>
        <w:t xml:space="preserve">                                  </w:t>
      </w:r>
      <w:r w:rsidR="005C5528">
        <w:t xml:space="preserve"> </w:t>
      </w:r>
      <w:r w:rsidR="00A73B83">
        <w:t xml:space="preserve">Cardiomyopathy. </w:t>
      </w:r>
      <w:r w:rsidR="002A7A9E">
        <w:t xml:space="preserve">33rd European Association for Cardio-Thoracic Surgery EACTS Annual </w:t>
      </w:r>
    </w:p>
    <w:p w14:paraId="3A4445A0" w14:textId="5183D742" w:rsidR="00A73B83" w:rsidRDefault="002B41F0" w:rsidP="00BE14D8">
      <w:r>
        <w:t xml:space="preserve">    </w:t>
      </w:r>
      <w:r w:rsidR="000478B7">
        <w:t xml:space="preserve">                             </w:t>
      </w:r>
      <w:r w:rsidR="005C5528">
        <w:t xml:space="preserve"> </w:t>
      </w:r>
      <w:r w:rsidR="000478B7">
        <w:t xml:space="preserve"> </w:t>
      </w:r>
      <w:r w:rsidR="002A7A9E">
        <w:t>Meeting,</w:t>
      </w:r>
      <w:r>
        <w:t xml:space="preserve"> At 33rd EACTS Annual Meeting, </w:t>
      </w:r>
      <w:r w:rsidR="002A7A9E">
        <w:t xml:space="preserve">Lisbon, Portugal. </w:t>
      </w:r>
    </w:p>
    <w:p w14:paraId="2F802ECE" w14:textId="5E0509B2" w:rsidR="00A73B83" w:rsidRDefault="00A73B83" w:rsidP="00BE14D8"/>
    <w:p w14:paraId="27A84380" w14:textId="49E5EF38" w:rsidR="002A7A9E" w:rsidRDefault="00C57806" w:rsidP="00BE14D8">
      <w:r>
        <w:t>Nov.</w:t>
      </w:r>
      <w:r w:rsidR="002A7A9E">
        <w:t>11,</w:t>
      </w:r>
      <w:r w:rsidR="006D6684">
        <w:t xml:space="preserve"> </w:t>
      </w:r>
      <w:r w:rsidR="002A7A9E">
        <w:t xml:space="preserve">2019     </w:t>
      </w:r>
      <w:r w:rsidR="000478B7">
        <w:t xml:space="preserve">       </w:t>
      </w:r>
      <w:r w:rsidR="00386916">
        <w:t xml:space="preserve"> </w:t>
      </w:r>
      <w:r w:rsidR="005C5528">
        <w:t xml:space="preserve"> </w:t>
      </w:r>
      <w:r w:rsidR="00BE14D8">
        <w:t xml:space="preserve">Potpourri of Mixed Connective Tissue Disorders and Implications to Heart and Lung </w:t>
      </w:r>
    </w:p>
    <w:p w14:paraId="7D323EF7" w14:textId="1A1AE175" w:rsidR="002A7A9E" w:rsidRDefault="002A7A9E" w:rsidP="00BE14D8">
      <w:r>
        <w:t xml:space="preserve"> </w:t>
      </w:r>
      <w:r w:rsidR="00B43032">
        <w:t xml:space="preserve">                                  </w:t>
      </w:r>
      <w:r w:rsidR="00BE14D8">
        <w:t>Transplantation</w:t>
      </w:r>
      <w:r w:rsidR="00A73B83">
        <w:t xml:space="preserve">. </w:t>
      </w:r>
      <w:r w:rsidR="00BE14D8">
        <w:t xml:space="preserve">International Transplant Nurses Society 28th Transplant </w:t>
      </w:r>
      <w:r>
        <w:t xml:space="preserve">Nursing </w:t>
      </w:r>
    </w:p>
    <w:p w14:paraId="0BA69626" w14:textId="22923870" w:rsidR="00BE14D8" w:rsidRDefault="002A7A9E" w:rsidP="00BE14D8">
      <w:r>
        <w:t xml:space="preserve">     </w:t>
      </w:r>
      <w:r w:rsidR="000478B7">
        <w:t xml:space="preserve">                             </w:t>
      </w:r>
      <w:r w:rsidR="00B43032">
        <w:t xml:space="preserve"> </w:t>
      </w:r>
      <w:r>
        <w:t>Symposium, Orlando, FL</w:t>
      </w:r>
    </w:p>
    <w:p w14:paraId="5E8BD536" w14:textId="357F5F1F" w:rsidR="00DE3438" w:rsidRDefault="00DE3438" w:rsidP="00BE14D8"/>
    <w:p w14:paraId="7270EE51" w14:textId="71739342" w:rsidR="00DE3438" w:rsidRDefault="00DE3438" w:rsidP="00BE14D8"/>
    <w:p w14:paraId="79E5324D" w14:textId="77777777" w:rsidR="00DE3438" w:rsidRDefault="00DE3438" w:rsidP="00BE14D8"/>
    <w:p w14:paraId="10DAF292" w14:textId="77777777" w:rsidR="00BE14D8" w:rsidRDefault="00BE14D8" w:rsidP="00BE14D8"/>
    <w:p w14:paraId="3A987872" w14:textId="25EA4694" w:rsidR="002B41F0" w:rsidRDefault="009C2993" w:rsidP="00BE14D8">
      <w:r>
        <w:t xml:space="preserve">Nov. </w:t>
      </w:r>
      <w:r w:rsidR="002B41F0">
        <w:t xml:space="preserve"> 12</w:t>
      </w:r>
      <w:r w:rsidR="002A7A9E">
        <w:t>,</w:t>
      </w:r>
      <w:r w:rsidR="002B41F0">
        <w:t xml:space="preserve"> </w:t>
      </w:r>
      <w:r w:rsidR="002A7A9E">
        <w:t xml:space="preserve">2019   </w:t>
      </w:r>
      <w:r w:rsidR="00B43032">
        <w:t xml:space="preserve"> </w:t>
      </w:r>
      <w:r w:rsidR="002A7A9E">
        <w:t xml:space="preserve">  </w:t>
      </w:r>
      <w:r w:rsidR="00B43032">
        <w:t xml:space="preserve">    </w:t>
      </w:r>
      <w:r w:rsidR="000478B7">
        <w:t xml:space="preserve"> </w:t>
      </w:r>
      <w:r w:rsidR="00386916">
        <w:t xml:space="preserve"> </w:t>
      </w:r>
      <w:r w:rsidR="00BE14D8">
        <w:t xml:space="preserve">Photopheresis for Persistent Cellular Rejection: Is </w:t>
      </w:r>
      <w:r w:rsidR="00A73B83">
        <w:t>there a gender and g</w:t>
      </w:r>
      <w:r w:rsidR="00BE14D8">
        <w:t xml:space="preserve">enetic </w:t>
      </w:r>
    </w:p>
    <w:p w14:paraId="06518A1B" w14:textId="19454982" w:rsidR="002B41F0" w:rsidRDefault="002B41F0" w:rsidP="00BE14D8">
      <w:r>
        <w:t xml:space="preserve">                               </w:t>
      </w:r>
      <w:r w:rsidR="00B43032">
        <w:t xml:space="preserve">    </w:t>
      </w:r>
      <w:r w:rsidR="000478B7">
        <w:t xml:space="preserve"> </w:t>
      </w:r>
      <w:proofErr w:type="gramStart"/>
      <w:r w:rsidR="00A73B83">
        <w:t>p</w:t>
      </w:r>
      <w:r w:rsidR="00BE14D8">
        <w:t>redisposition</w:t>
      </w:r>
      <w:proofErr w:type="gramEnd"/>
      <w:r w:rsidR="00BE14D8">
        <w:t xml:space="preserve">? </w:t>
      </w:r>
      <w:r>
        <w:t>“</w:t>
      </w:r>
      <w:r w:rsidR="00BE14D8">
        <w:t xml:space="preserve">At International Transplant Nurses Society 28th </w:t>
      </w:r>
    </w:p>
    <w:p w14:paraId="012BD560" w14:textId="337900BC" w:rsidR="00BE14D8" w:rsidRDefault="002B41F0" w:rsidP="00BE14D8">
      <w:r>
        <w:t xml:space="preserve">                                </w:t>
      </w:r>
      <w:r w:rsidR="00B43032">
        <w:t xml:space="preserve">    </w:t>
      </w:r>
      <w:r w:rsidR="00BE14D8">
        <w:t xml:space="preserve">Transplant </w:t>
      </w:r>
      <w:r>
        <w:t>Nursing Symposium, Orlando, FL</w:t>
      </w:r>
    </w:p>
    <w:p w14:paraId="09A573C2" w14:textId="77777777" w:rsidR="00BE14D8" w:rsidRDefault="00BE14D8" w:rsidP="00BE14D8"/>
    <w:p w14:paraId="2B568F94" w14:textId="5E0507BB" w:rsidR="002B41F0" w:rsidRDefault="009C2993" w:rsidP="00BE14D8">
      <w:r>
        <w:t xml:space="preserve">Nov. </w:t>
      </w:r>
      <w:r w:rsidR="002B41F0">
        <w:t>13</w:t>
      </w:r>
      <w:r w:rsidR="002A7A9E">
        <w:t>,</w:t>
      </w:r>
      <w:r w:rsidR="002B41F0">
        <w:t xml:space="preserve"> </w:t>
      </w:r>
      <w:r w:rsidR="002A7A9E">
        <w:t xml:space="preserve">2019    </w:t>
      </w:r>
      <w:r w:rsidR="00B43032">
        <w:t xml:space="preserve">      </w:t>
      </w:r>
      <w:r w:rsidR="002A7A9E">
        <w:t xml:space="preserve"> </w:t>
      </w:r>
      <w:r w:rsidR="00A73B83">
        <w:t xml:space="preserve"> </w:t>
      </w:r>
      <w:r w:rsidR="00386916">
        <w:t xml:space="preserve"> </w:t>
      </w:r>
      <w:r w:rsidR="00BE14D8">
        <w:t>Mutations of Unclassified Genetic Cardiomyopathy: Lamin A/C and Danon Disease</w:t>
      </w:r>
      <w:r w:rsidR="00A73B83">
        <w:t>.</w:t>
      </w:r>
      <w:r w:rsidR="00BE14D8">
        <w:t xml:space="preserve"> </w:t>
      </w:r>
    </w:p>
    <w:p w14:paraId="32CEE54A" w14:textId="38AB95EE" w:rsidR="00BE14D8" w:rsidRDefault="002B41F0" w:rsidP="00BE14D8">
      <w:r>
        <w:t xml:space="preserve">                                </w:t>
      </w:r>
      <w:r w:rsidR="00B43032">
        <w:t xml:space="preserve">   </w:t>
      </w:r>
      <w:r>
        <w:t xml:space="preserve"> </w:t>
      </w:r>
      <w:r w:rsidR="00BE14D8">
        <w:t>International Transplant Nurses Society 28th Transplant N</w:t>
      </w:r>
      <w:r w:rsidR="00FC5A32">
        <w:t xml:space="preserve">ursing Symposium, Orlando, FL. </w:t>
      </w:r>
    </w:p>
    <w:p w14:paraId="463F12C6" w14:textId="77777777" w:rsidR="00BE14D8" w:rsidRDefault="00BE14D8" w:rsidP="00BE14D8"/>
    <w:p w14:paraId="7CC011AD" w14:textId="44367C0F" w:rsidR="002B41F0" w:rsidRDefault="002B41F0" w:rsidP="00BE14D8">
      <w:r>
        <w:t xml:space="preserve">May 10, 2019          </w:t>
      </w:r>
      <w:r w:rsidR="00303659">
        <w:t xml:space="preserve"> </w:t>
      </w:r>
      <w:r w:rsidR="00A73B83">
        <w:t xml:space="preserve">  Passion to Publish 2 </w:t>
      </w:r>
      <w:r>
        <w:t xml:space="preserve">Penn </w:t>
      </w:r>
      <w:r w:rsidR="00BE14D8">
        <w:t xml:space="preserve">Advanced Practice Providers- Professional Development </w:t>
      </w:r>
    </w:p>
    <w:p w14:paraId="6F7316FA" w14:textId="4C885949" w:rsidR="00BE14D8" w:rsidRDefault="002B41F0" w:rsidP="00BE14D8">
      <w:r>
        <w:t xml:space="preserve">                                 </w:t>
      </w:r>
      <w:r w:rsidR="00303659">
        <w:t xml:space="preserve">  </w:t>
      </w:r>
      <w:r w:rsidR="00BE14D8">
        <w:t>Series. Hospital of the University of Pennsylvania</w:t>
      </w:r>
    </w:p>
    <w:p w14:paraId="2D455BD9" w14:textId="77777777" w:rsidR="002B41F0" w:rsidRDefault="002B41F0" w:rsidP="00BE14D8"/>
    <w:p w14:paraId="58E16461" w14:textId="151714EF" w:rsidR="002B41F0" w:rsidRDefault="00A73B83" w:rsidP="00BE14D8">
      <w:r>
        <w:t xml:space="preserve">May 24, 2019            </w:t>
      </w:r>
      <w:r w:rsidR="005C5528">
        <w:t xml:space="preserve"> </w:t>
      </w:r>
      <w:r>
        <w:t xml:space="preserve">Passion to Research 2. </w:t>
      </w:r>
      <w:r w:rsidR="00BE14D8">
        <w:t xml:space="preserve">Doctor of Nursing Practice Students from University of Pennsylvania: </w:t>
      </w:r>
    </w:p>
    <w:p w14:paraId="59D4C131" w14:textId="77777777" w:rsidR="00BE14D8" w:rsidRDefault="002B41F0" w:rsidP="00BE14D8">
      <w:r>
        <w:t xml:space="preserve">                                   </w:t>
      </w:r>
      <w:r w:rsidR="00BE14D8">
        <w:t>Penn Nursing Scienc</w:t>
      </w:r>
      <w:r>
        <w:t xml:space="preserve">e. </w:t>
      </w:r>
    </w:p>
    <w:p w14:paraId="52045A7A" w14:textId="77777777" w:rsidR="00BE14D8" w:rsidRDefault="00BE14D8" w:rsidP="00BE14D8"/>
    <w:p w14:paraId="0C0FE6D2" w14:textId="683C9463" w:rsidR="00DC594A" w:rsidRDefault="009C2993" w:rsidP="00BE14D8">
      <w:r>
        <w:t xml:space="preserve">Feb. </w:t>
      </w:r>
      <w:r w:rsidR="00DC594A">
        <w:t xml:space="preserve"> 1, 2020    </w:t>
      </w:r>
      <w:r w:rsidR="00303659">
        <w:t xml:space="preserve">       </w:t>
      </w:r>
      <w:r w:rsidR="00DC594A">
        <w:t xml:space="preserve"> </w:t>
      </w:r>
      <w:r w:rsidR="00A73B83">
        <w:t xml:space="preserve"> </w:t>
      </w:r>
      <w:r w:rsidR="00DC594A">
        <w:t>3</w:t>
      </w:r>
      <w:r w:rsidR="00A73B83">
        <w:t>Ds:</w:t>
      </w:r>
      <w:r w:rsidR="00DC594A">
        <w:t xml:space="preserve"> Drugs, Devices, and Directions. </w:t>
      </w:r>
      <w:r w:rsidR="00BE14D8">
        <w:t xml:space="preserve">1st MVJ International Nursing Advancement and </w:t>
      </w:r>
    </w:p>
    <w:p w14:paraId="5916BA5D" w14:textId="77777777" w:rsidR="00BE14D8" w:rsidRDefault="00DC594A" w:rsidP="00BE14D8">
      <w:r>
        <w:t xml:space="preserve">                                  </w:t>
      </w:r>
      <w:r w:rsidR="00BE14D8">
        <w:t>Scientific Conference Se</w:t>
      </w:r>
      <w:r>
        <w:t>ries. Manila, Philippines</w:t>
      </w:r>
    </w:p>
    <w:p w14:paraId="57F864D7" w14:textId="77777777" w:rsidR="00BE14D8" w:rsidRDefault="00BE14D8" w:rsidP="00BE14D8"/>
    <w:p w14:paraId="6F416AE3" w14:textId="5FB7C316" w:rsidR="008D02BB" w:rsidRDefault="009C2993" w:rsidP="00BE14D8">
      <w:r>
        <w:t xml:space="preserve">Oct. </w:t>
      </w:r>
      <w:r w:rsidR="008D02BB">
        <w:t xml:space="preserve"> 22, 2020    </w:t>
      </w:r>
      <w:r w:rsidR="00303659">
        <w:t xml:space="preserve">      </w:t>
      </w:r>
      <w:r w:rsidR="008D02BB">
        <w:t xml:space="preserve"> A Year in Review with Car</w:t>
      </w:r>
      <w:r w:rsidR="00A73B83">
        <w:t>diothoracic Allocation System.</w:t>
      </w:r>
      <w:r w:rsidR="008D02BB">
        <w:t xml:space="preserve"> International Transplant Nurses </w:t>
      </w:r>
    </w:p>
    <w:p w14:paraId="3BAE7E0D" w14:textId="645028C5" w:rsidR="008D02BB" w:rsidRDefault="008D02BB" w:rsidP="00111D16">
      <w:r>
        <w:t xml:space="preserve">   </w:t>
      </w:r>
      <w:r w:rsidR="00A73B83">
        <w:t xml:space="preserve">                               </w:t>
      </w:r>
      <w:r>
        <w:t xml:space="preserve">Society </w:t>
      </w:r>
      <w:r w:rsidR="009F16AA">
        <w:t xml:space="preserve">2020 </w:t>
      </w:r>
      <w:r>
        <w:t>Virtual Transplant Nursing Symposium</w:t>
      </w:r>
    </w:p>
    <w:p w14:paraId="30268EAB" w14:textId="77777777" w:rsidR="00111D16" w:rsidRDefault="00111D16" w:rsidP="00111D16"/>
    <w:p w14:paraId="523BF6B5" w14:textId="22317292" w:rsidR="00111D16" w:rsidRDefault="009C2993" w:rsidP="00111D16">
      <w:r>
        <w:t xml:space="preserve">Oct. </w:t>
      </w:r>
      <w:r w:rsidR="00111D16">
        <w:t xml:space="preserve"> 23, 2020      </w:t>
      </w:r>
      <w:r w:rsidR="00303659">
        <w:t xml:space="preserve">  </w:t>
      </w:r>
      <w:r w:rsidR="00111D16">
        <w:t xml:space="preserve">  </w:t>
      </w:r>
      <w:r w:rsidR="00A73B83">
        <w:t xml:space="preserve">  </w:t>
      </w:r>
      <w:r w:rsidR="00111D16">
        <w:t>Extracorporeal Membrane Oxygenation as a Bridge to Lu</w:t>
      </w:r>
      <w:r w:rsidR="00386916">
        <w:t>ng Transplantation and Survival</w:t>
      </w:r>
      <w:r w:rsidR="00111D16">
        <w:t xml:space="preserve">. </w:t>
      </w:r>
    </w:p>
    <w:p w14:paraId="61746D9F" w14:textId="7AB179B7" w:rsidR="00111D16" w:rsidRDefault="00111D16" w:rsidP="00111D16">
      <w:r>
        <w:t xml:space="preserve">                                  </w:t>
      </w:r>
      <w:r w:rsidR="00303659">
        <w:t xml:space="preserve"> </w:t>
      </w:r>
      <w:r>
        <w:t>International Transplant Nurses Society Virtual Transplant Nursing Symposium.</w:t>
      </w:r>
    </w:p>
    <w:p w14:paraId="4A9E4DDE" w14:textId="722925E6" w:rsidR="00111D16" w:rsidRDefault="00111D16" w:rsidP="00111D16"/>
    <w:p w14:paraId="361E2713" w14:textId="2E37BFB1" w:rsidR="00111D16" w:rsidRDefault="009C2993" w:rsidP="00111D16">
      <w:r>
        <w:t xml:space="preserve">Oct. </w:t>
      </w:r>
      <w:r w:rsidR="00111D16">
        <w:t xml:space="preserve">24, 2020       </w:t>
      </w:r>
      <w:r w:rsidR="00303659">
        <w:t xml:space="preserve">    </w:t>
      </w:r>
      <w:r w:rsidR="00386916">
        <w:t xml:space="preserve"> </w:t>
      </w:r>
      <w:r w:rsidR="00111D16">
        <w:t xml:space="preserve">Mechanical Circulatory Support Devices and Clinical Implication to UNOS Cardiac </w:t>
      </w:r>
    </w:p>
    <w:p w14:paraId="3DCDCD2F" w14:textId="78971B07" w:rsidR="00111D16" w:rsidRDefault="00111D16" w:rsidP="00111D16">
      <w:r>
        <w:t xml:space="preserve">                        </w:t>
      </w:r>
      <w:r w:rsidR="00386916">
        <w:t xml:space="preserve">        </w:t>
      </w:r>
      <w:r w:rsidR="005C5528">
        <w:t xml:space="preserve">  </w:t>
      </w:r>
      <w:r w:rsidR="00386916">
        <w:t xml:space="preserve">Allocation System. </w:t>
      </w:r>
      <w:r>
        <w:t xml:space="preserve">International Transplant Nurses Society </w:t>
      </w:r>
      <w:r w:rsidR="009F16AA">
        <w:t xml:space="preserve">2020 </w:t>
      </w:r>
      <w:r>
        <w:t xml:space="preserve">Virtual Transplant Nursing </w:t>
      </w:r>
    </w:p>
    <w:p w14:paraId="1B455047" w14:textId="4028B995" w:rsidR="00111D16" w:rsidRDefault="00111D16" w:rsidP="00111D16">
      <w:r>
        <w:t xml:space="preserve">             </w:t>
      </w:r>
      <w:r w:rsidR="009F16AA">
        <w:t xml:space="preserve">                      Symposium.</w:t>
      </w:r>
    </w:p>
    <w:p w14:paraId="4D258337" w14:textId="77777777" w:rsidR="00D17B28" w:rsidRDefault="00D17B28" w:rsidP="00332A3D">
      <w:pPr>
        <w:spacing w:line="198" w:lineRule="atLeast"/>
        <w:textAlignment w:val="baseline"/>
      </w:pPr>
    </w:p>
    <w:p w14:paraId="3327C380" w14:textId="140DDBA3" w:rsidR="00B92742" w:rsidRDefault="009C2993" w:rsidP="00332A3D">
      <w:pPr>
        <w:spacing w:line="198" w:lineRule="atLeast"/>
        <w:textAlignment w:val="baseline"/>
        <w:rPr>
          <w:bCs/>
        </w:rPr>
      </w:pPr>
      <w:r>
        <w:t xml:space="preserve">Sept. </w:t>
      </w:r>
      <w:r w:rsidR="00B92742">
        <w:t xml:space="preserve"> 9, 2021    </w:t>
      </w:r>
      <w:r w:rsidR="00CF1E81">
        <w:t xml:space="preserve">     </w:t>
      </w:r>
      <w:r w:rsidR="00B92742">
        <w:t xml:space="preserve"> </w:t>
      </w:r>
      <w:r w:rsidR="00D17B28" w:rsidRPr="00B92742">
        <w:t xml:space="preserve"> </w:t>
      </w:r>
      <w:r w:rsidR="00386916">
        <w:t xml:space="preserve"> </w:t>
      </w:r>
      <w:r w:rsidR="00D17B28" w:rsidRPr="00B92742">
        <w:rPr>
          <w:rFonts w:eastAsiaTheme="minorEastAsia"/>
          <w:bCs/>
          <w:kern w:val="24"/>
        </w:rPr>
        <w:t xml:space="preserve">Transplant </w:t>
      </w:r>
      <w:r w:rsidR="00386916" w:rsidRPr="00B92742">
        <w:rPr>
          <w:rFonts w:eastAsiaTheme="minorEastAsia"/>
          <w:bCs/>
          <w:kern w:val="24"/>
        </w:rPr>
        <w:t>Pharmacology:</w:t>
      </w:r>
      <w:r w:rsidR="00386916">
        <w:rPr>
          <w:rFonts w:eastAsiaTheme="minorEastAsia"/>
          <w:bCs/>
          <w:kern w:val="24"/>
        </w:rPr>
        <w:t xml:space="preserve"> </w:t>
      </w:r>
      <w:r w:rsidR="00D17B28" w:rsidRPr="00B92742">
        <w:rPr>
          <w:rFonts w:eastAsiaTheme="minorEastAsia"/>
          <w:bCs/>
          <w:kern w:val="24"/>
        </w:rPr>
        <w:t>Pharmocogenomics and Immunogenetics</w:t>
      </w:r>
      <w:r w:rsidR="00B92742" w:rsidRPr="00B92742">
        <w:rPr>
          <w:rFonts w:eastAsiaTheme="minorEastAsia"/>
          <w:bCs/>
          <w:kern w:val="24"/>
        </w:rPr>
        <w:t>.</w:t>
      </w:r>
      <w:r w:rsidR="00B92742" w:rsidRPr="00B92742">
        <w:rPr>
          <w:rFonts w:eastAsiaTheme="minorEastAsia"/>
          <w:b/>
          <w:bCs/>
          <w:kern w:val="24"/>
        </w:rPr>
        <w:t xml:space="preserve"> </w:t>
      </w:r>
      <w:r w:rsidR="00B92742" w:rsidRPr="00B92742">
        <w:rPr>
          <w:rFonts w:eastAsiaTheme="minorEastAsia"/>
          <w:bCs/>
          <w:kern w:val="24"/>
        </w:rPr>
        <w:t>2021</w:t>
      </w:r>
      <w:r w:rsidR="00B92742">
        <w:rPr>
          <w:rFonts w:eastAsiaTheme="minorEastAsia"/>
          <w:b/>
          <w:bCs/>
          <w:kern w:val="24"/>
        </w:rPr>
        <w:t xml:space="preserve"> </w:t>
      </w:r>
      <w:r w:rsidR="00B92742" w:rsidRPr="00B92742">
        <w:rPr>
          <w:bCs/>
        </w:rPr>
        <w:t xml:space="preserve">International </w:t>
      </w:r>
    </w:p>
    <w:p w14:paraId="1783DC45" w14:textId="7BFB1CA5" w:rsidR="00D17B28" w:rsidRPr="00B92742" w:rsidRDefault="00B92742" w:rsidP="00332A3D">
      <w:pPr>
        <w:spacing w:line="198" w:lineRule="atLeast"/>
        <w:textAlignment w:val="baseline"/>
        <w:rPr>
          <w:bCs/>
        </w:rPr>
      </w:pPr>
      <w:r>
        <w:rPr>
          <w:bCs/>
        </w:rPr>
        <w:t xml:space="preserve">                                   </w:t>
      </w:r>
      <w:r w:rsidRPr="00B92742">
        <w:rPr>
          <w:bCs/>
        </w:rPr>
        <w:t>Transplant Nurses Society</w:t>
      </w:r>
      <w:r w:rsidRPr="00B92742">
        <w:rPr>
          <w:b/>
          <w:bCs/>
        </w:rPr>
        <w:t xml:space="preserve"> </w:t>
      </w:r>
      <w:r w:rsidRPr="00B92742">
        <w:t>Virtual Transplant Nursing Symposium</w:t>
      </w:r>
    </w:p>
    <w:p w14:paraId="38A60395" w14:textId="77777777" w:rsidR="00332A3D" w:rsidRPr="00B92742" w:rsidRDefault="00332A3D" w:rsidP="00332A3D">
      <w:pPr>
        <w:spacing w:line="198" w:lineRule="atLeast"/>
        <w:textAlignment w:val="baseline"/>
      </w:pPr>
    </w:p>
    <w:p w14:paraId="53E42DAA" w14:textId="661A6D1F" w:rsidR="00A16258" w:rsidRDefault="009C2993" w:rsidP="003F481E">
      <w:pPr>
        <w:shd w:val="clear" w:color="auto" w:fill="FFFFFF"/>
      </w:pPr>
      <w:r>
        <w:t>Sept.</w:t>
      </w:r>
      <w:r w:rsidR="003F481E">
        <w:t xml:space="preserve"> 12, 2021     </w:t>
      </w:r>
      <w:r w:rsidR="00CF1E81">
        <w:t xml:space="preserve">    </w:t>
      </w:r>
      <w:r w:rsidR="003F481E" w:rsidRPr="00B92742">
        <w:t xml:space="preserve"> </w:t>
      </w:r>
      <w:r w:rsidR="00386916">
        <w:t xml:space="preserve"> </w:t>
      </w:r>
      <w:r w:rsidR="00BC2977" w:rsidRPr="00B92742">
        <w:t>T</w:t>
      </w:r>
      <w:r w:rsidR="00386916">
        <w:t>riad of Kearns-Sayre Syndrome (</w:t>
      </w:r>
      <w:r w:rsidR="00BC2977" w:rsidRPr="00B92742">
        <w:t>KSS): Evaluation, Treatment, and Future Direction</w:t>
      </w:r>
      <w:r w:rsidR="00386916">
        <w:t>.</w:t>
      </w:r>
    </w:p>
    <w:p w14:paraId="10772799" w14:textId="2E5AE8BE" w:rsidR="003F481E" w:rsidRPr="003F481E" w:rsidRDefault="003F481E" w:rsidP="003F481E">
      <w:pPr>
        <w:spacing w:line="198" w:lineRule="atLeast"/>
        <w:textAlignment w:val="baseline"/>
        <w:rPr>
          <w:bCs/>
        </w:rPr>
      </w:pPr>
      <w:r>
        <w:t xml:space="preserve">                                    </w:t>
      </w:r>
      <w:r w:rsidRPr="00B92742">
        <w:rPr>
          <w:rFonts w:eastAsiaTheme="minorEastAsia"/>
          <w:bCs/>
          <w:kern w:val="24"/>
        </w:rPr>
        <w:t>2021</w:t>
      </w:r>
      <w:r>
        <w:rPr>
          <w:rFonts w:eastAsiaTheme="minorEastAsia"/>
          <w:b/>
          <w:bCs/>
          <w:kern w:val="24"/>
        </w:rPr>
        <w:t xml:space="preserve"> </w:t>
      </w:r>
      <w:r w:rsidRPr="00B92742">
        <w:rPr>
          <w:bCs/>
        </w:rPr>
        <w:t>International Transplant Nurses Society</w:t>
      </w:r>
      <w:r w:rsidRPr="00B92742">
        <w:rPr>
          <w:b/>
          <w:bCs/>
        </w:rPr>
        <w:t xml:space="preserve"> </w:t>
      </w:r>
      <w:r w:rsidRPr="00B92742">
        <w:t>Virtual Transplant Nursing Symposium</w:t>
      </w:r>
    </w:p>
    <w:p w14:paraId="4636E589" w14:textId="77777777" w:rsidR="003F481E" w:rsidRDefault="003F481E" w:rsidP="003F481E">
      <w:pPr>
        <w:shd w:val="clear" w:color="auto" w:fill="FFFFFF"/>
        <w:ind w:left="720"/>
      </w:pPr>
    </w:p>
    <w:p w14:paraId="43108127" w14:textId="69FE652A" w:rsidR="003F481E" w:rsidRDefault="009C2993" w:rsidP="003F481E">
      <w:pPr>
        <w:shd w:val="clear" w:color="auto" w:fill="FFFFFF"/>
      </w:pPr>
      <w:r>
        <w:t xml:space="preserve">Sept. </w:t>
      </w:r>
      <w:r w:rsidR="003F481E">
        <w:t xml:space="preserve"> 12, 2021    </w:t>
      </w:r>
      <w:r w:rsidR="00CF1E81">
        <w:t xml:space="preserve">    </w:t>
      </w:r>
      <w:r w:rsidR="003F481E">
        <w:t xml:space="preserve"> </w:t>
      </w:r>
      <w:r w:rsidR="003F481E" w:rsidRPr="00B92742">
        <w:t xml:space="preserve"> </w:t>
      </w:r>
      <w:r w:rsidR="00386916">
        <w:t xml:space="preserve"> </w:t>
      </w:r>
      <w:r w:rsidR="00BC2977" w:rsidRPr="00B92742">
        <w:t xml:space="preserve">Mitochondrial Cardiomyopathy and Next-Generation Sequencing (NGS) of the </w:t>
      </w:r>
    </w:p>
    <w:p w14:paraId="6B377A79" w14:textId="663EAEB5" w:rsidR="003F481E" w:rsidRDefault="003F481E" w:rsidP="003F481E">
      <w:pPr>
        <w:spacing w:line="198" w:lineRule="atLeast"/>
        <w:textAlignment w:val="baseline"/>
        <w:rPr>
          <w:bCs/>
        </w:rPr>
      </w:pPr>
      <w:r>
        <w:t xml:space="preserve">       </w:t>
      </w:r>
      <w:r w:rsidR="00CF1E81">
        <w:t xml:space="preserve">                            </w:t>
      </w:r>
      <w:r>
        <w:t xml:space="preserve"> </w:t>
      </w:r>
      <w:r w:rsidR="00BC2977" w:rsidRPr="00B92742">
        <w:t>Mitochondrial Genome</w:t>
      </w:r>
      <w:r w:rsidR="00386916">
        <w:t xml:space="preserve">. </w:t>
      </w:r>
      <w:r>
        <w:t xml:space="preserve"> </w:t>
      </w:r>
      <w:r w:rsidRPr="00B92742">
        <w:rPr>
          <w:rFonts w:eastAsiaTheme="minorEastAsia"/>
          <w:bCs/>
          <w:kern w:val="24"/>
        </w:rPr>
        <w:t>2021</w:t>
      </w:r>
      <w:r>
        <w:rPr>
          <w:rFonts w:eastAsiaTheme="minorEastAsia"/>
          <w:b/>
          <w:bCs/>
          <w:kern w:val="24"/>
        </w:rPr>
        <w:t xml:space="preserve"> </w:t>
      </w:r>
      <w:r w:rsidRPr="00B92742">
        <w:rPr>
          <w:bCs/>
        </w:rPr>
        <w:t xml:space="preserve">International </w:t>
      </w:r>
    </w:p>
    <w:p w14:paraId="4A6274D5" w14:textId="1971D9D0" w:rsidR="003F481E" w:rsidRDefault="003F481E" w:rsidP="00111D16">
      <w:pPr>
        <w:spacing w:line="198" w:lineRule="atLeast"/>
        <w:textAlignment w:val="baseline"/>
      </w:pPr>
      <w:r>
        <w:rPr>
          <w:bCs/>
        </w:rPr>
        <w:t xml:space="preserve">     </w:t>
      </w:r>
      <w:r w:rsidR="00CF1E81">
        <w:rPr>
          <w:bCs/>
        </w:rPr>
        <w:t xml:space="preserve">                              </w:t>
      </w:r>
      <w:r>
        <w:rPr>
          <w:bCs/>
        </w:rPr>
        <w:t xml:space="preserve"> </w:t>
      </w:r>
      <w:r w:rsidRPr="00B92742">
        <w:rPr>
          <w:bCs/>
        </w:rPr>
        <w:t>Transplant Nurses Society</w:t>
      </w:r>
      <w:r w:rsidRPr="00B92742">
        <w:rPr>
          <w:b/>
          <w:bCs/>
        </w:rPr>
        <w:t xml:space="preserve"> </w:t>
      </w:r>
      <w:r w:rsidRPr="00B92742">
        <w:t>Virtual</w:t>
      </w:r>
      <w:r>
        <w:t xml:space="preserve"> Transplant Nursing Symposium</w:t>
      </w:r>
    </w:p>
    <w:p w14:paraId="3FBDC07A" w14:textId="77777777" w:rsidR="00CF1E81" w:rsidRDefault="00CF1E81" w:rsidP="00111D16">
      <w:pPr>
        <w:spacing w:line="198" w:lineRule="atLeast"/>
        <w:textAlignment w:val="baseline"/>
      </w:pPr>
    </w:p>
    <w:p w14:paraId="3E28F967" w14:textId="27206225" w:rsidR="00D17B28" w:rsidRDefault="009C2993" w:rsidP="003F481E">
      <w:pPr>
        <w:widowControl/>
        <w:autoSpaceDE/>
        <w:autoSpaceDN/>
        <w:contextualSpacing/>
        <w:rPr>
          <w:rFonts w:eastAsiaTheme="minorEastAsia"/>
          <w:kern w:val="24"/>
        </w:rPr>
      </w:pPr>
      <w:r>
        <w:t xml:space="preserve">Sept. </w:t>
      </w:r>
      <w:r w:rsidR="003F481E">
        <w:t xml:space="preserve">12, 2021     </w:t>
      </w:r>
      <w:r w:rsidR="00CF1E81">
        <w:t xml:space="preserve">     </w:t>
      </w:r>
      <w:r w:rsidR="003F481E" w:rsidRPr="00B92742">
        <w:t xml:space="preserve"> </w:t>
      </w:r>
      <w:r w:rsidR="00386916">
        <w:t xml:space="preserve"> </w:t>
      </w:r>
      <w:r w:rsidR="00D17B28" w:rsidRPr="00B92742">
        <w:rPr>
          <w:rFonts w:eastAsiaTheme="minorEastAsia"/>
          <w:kern w:val="24"/>
        </w:rPr>
        <w:t>21</w:t>
      </w:r>
      <w:r w:rsidR="00D17B28" w:rsidRPr="00B92742">
        <w:rPr>
          <w:rFonts w:eastAsiaTheme="minorEastAsia"/>
          <w:kern w:val="24"/>
          <w:position w:val="7"/>
          <w:vertAlign w:val="superscript"/>
        </w:rPr>
        <w:t>st</w:t>
      </w:r>
      <w:r w:rsidR="00D17B28" w:rsidRPr="00B92742">
        <w:rPr>
          <w:rFonts w:eastAsiaTheme="minorEastAsia"/>
          <w:kern w:val="24"/>
        </w:rPr>
        <w:t xml:space="preserve"> Century Cardiac Allograft Vasculopathy, Diagnosis, Prevention, and Education</w:t>
      </w:r>
    </w:p>
    <w:p w14:paraId="44F4BF15" w14:textId="25D62C19" w:rsidR="003F481E" w:rsidRDefault="003F481E" w:rsidP="003F481E">
      <w:pPr>
        <w:widowControl/>
        <w:autoSpaceDE/>
        <w:autoSpaceDN/>
        <w:contextualSpacing/>
      </w:pPr>
      <w:r>
        <w:rPr>
          <w:rFonts w:eastAsiaTheme="minorEastAsia"/>
          <w:kern w:val="24"/>
        </w:rPr>
        <w:t xml:space="preserve">    </w:t>
      </w:r>
      <w:r w:rsidR="00601ADD">
        <w:rPr>
          <w:rFonts w:eastAsiaTheme="minorEastAsia"/>
          <w:kern w:val="24"/>
        </w:rPr>
        <w:t xml:space="preserve">                               </w:t>
      </w:r>
      <w:r w:rsidRPr="00B92742">
        <w:rPr>
          <w:rFonts w:eastAsiaTheme="minorEastAsia"/>
          <w:bCs/>
          <w:kern w:val="24"/>
        </w:rPr>
        <w:t>2021</w:t>
      </w:r>
      <w:r>
        <w:rPr>
          <w:rFonts w:eastAsiaTheme="minorEastAsia"/>
          <w:b/>
          <w:bCs/>
          <w:kern w:val="24"/>
        </w:rPr>
        <w:t xml:space="preserve"> </w:t>
      </w:r>
      <w:r w:rsidR="007F5DD3" w:rsidRPr="00B92742">
        <w:rPr>
          <w:bCs/>
        </w:rPr>
        <w:t xml:space="preserve">International </w:t>
      </w:r>
      <w:r w:rsidR="007F5DD3">
        <w:t>Transplant</w:t>
      </w:r>
      <w:r w:rsidRPr="00B92742">
        <w:rPr>
          <w:bCs/>
        </w:rPr>
        <w:t xml:space="preserve"> Nurses Society</w:t>
      </w:r>
      <w:r w:rsidRPr="00B92742">
        <w:rPr>
          <w:b/>
          <w:bCs/>
        </w:rPr>
        <w:t xml:space="preserve"> </w:t>
      </w:r>
      <w:r w:rsidRPr="00B92742">
        <w:t>Virtual Transplant Nursing Symposium</w:t>
      </w:r>
    </w:p>
    <w:p w14:paraId="7C535A39" w14:textId="3A7F0475" w:rsidR="007F5DD3" w:rsidRDefault="007F5DD3" w:rsidP="003F481E">
      <w:pPr>
        <w:widowControl/>
        <w:autoSpaceDE/>
        <w:autoSpaceDN/>
        <w:contextualSpacing/>
      </w:pPr>
    </w:p>
    <w:p w14:paraId="24B9357E" w14:textId="4AB3C536" w:rsidR="006D6684" w:rsidRDefault="009C2993" w:rsidP="007F5DD3">
      <w:pPr>
        <w:rPr>
          <w:snapToGrid w:val="0"/>
          <w:color w:val="000000"/>
        </w:rPr>
      </w:pPr>
      <w:r>
        <w:t>Oct.</w:t>
      </w:r>
      <w:r w:rsidR="007F5DD3">
        <w:t xml:space="preserve"> </w:t>
      </w:r>
      <w:r w:rsidR="00111D16">
        <w:t>8, 2021</w:t>
      </w:r>
      <w:r w:rsidR="007F5DD3">
        <w:t xml:space="preserve">  </w:t>
      </w:r>
      <w:r w:rsidR="00606A8C">
        <w:t xml:space="preserve">       </w:t>
      </w:r>
      <w:r w:rsidR="00CF1E81">
        <w:t xml:space="preserve">     </w:t>
      </w:r>
      <w:r w:rsidR="00386916">
        <w:t xml:space="preserve">  </w:t>
      </w:r>
      <w:r w:rsidR="007F5DD3" w:rsidRPr="00033269">
        <w:rPr>
          <w:color w:val="000000"/>
        </w:rPr>
        <w:t>Advanced Practice Provider-Critical Care Fellowship Lecture Series.</w:t>
      </w:r>
      <w:r w:rsidR="007F5DD3" w:rsidRPr="00033269">
        <w:rPr>
          <w:snapToGrid w:val="0"/>
          <w:color w:val="000000"/>
        </w:rPr>
        <w:t xml:space="preserve"> Hospital of the </w:t>
      </w:r>
    </w:p>
    <w:p w14:paraId="7045F51E" w14:textId="1671BA6E" w:rsidR="007F5DD3" w:rsidRDefault="006D6684" w:rsidP="007F5DD3">
      <w:pPr>
        <w:rPr>
          <w:color w:val="000000"/>
        </w:rPr>
      </w:pPr>
      <w:r>
        <w:rPr>
          <w:snapToGrid w:val="0"/>
          <w:color w:val="000000"/>
        </w:rPr>
        <w:t xml:space="preserve">    </w:t>
      </w:r>
      <w:r w:rsidR="00601ADD">
        <w:rPr>
          <w:snapToGrid w:val="0"/>
          <w:color w:val="000000"/>
        </w:rPr>
        <w:t xml:space="preserve">                               </w:t>
      </w:r>
      <w:r>
        <w:rPr>
          <w:snapToGrid w:val="0"/>
          <w:color w:val="000000"/>
        </w:rPr>
        <w:t xml:space="preserve"> University of </w:t>
      </w:r>
      <w:r w:rsidR="007F5DD3" w:rsidRPr="00033269">
        <w:rPr>
          <w:snapToGrid w:val="0"/>
          <w:color w:val="000000"/>
        </w:rPr>
        <w:t>Pennsylvania</w:t>
      </w:r>
      <w:r w:rsidR="007F5DD3" w:rsidRPr="00033269">
        <w:rPr>
          <w:color w:val="000000"/>
        </w:rPr>
        <w:t xml:space="preserve">. Silverstein 3 Neurosurgery Conference. </w:t>
      </w:r>
    </w:p>
    <w:p w14:paraId="504B69EB" w14:textId="77777777" w:rsidR="00D50F28" w:rsidRDefault="00D50F28" w:rsidP="007F5DD3">
      <w:pPr>
        <w:rPr>
          <w:color w:val="000000"/>
        </w:rPr>
      </w:pPr>
    </w:p>
    <w:p w14:paraId="1EE9703B" w14:textId="7C96A574" w:rsidR="003A70CC" w:rsidRDefault="009C2993" w:rsidP="007F5DD3">
      <w:pPr>
        <w:rPr>
          <w:color w:val="000000"/>
        </w:rPr>
      </w:pPr>
      <w:r>
        <w:rPr>
          <w:color w:val="000000"/>
        </w:rPr>
        <w:t xml:space="preserve">Oct. </w:t>
      </w:r>
      <w:r w:rsidR="00FC5A32">
        <w:rPr>
          <w:color w:val="000000"/>
        </w:rPr>
        <w:t xml:space="preserve"> 12, 20</w:t>
      </w:r>
      <w:r w:rsidR="003A70CC">
        <w:rPr>
          <w:color w:val="000000"/>
        </w:rPr>
        <w:t>2</w:t>
      </w:r>
      <w:r w:rsidR="00FC5A32">
        <w:rPr>
          <w:color w:val="000000"/>
        </w:rPr>
        <w:t xml:space="preserve">1       </w:t>
      </w:r>
      <w:r w:rsidR="00CF1E81">
        <w:rPr>
          <w:color w:val="000000"/>
        </w:rPr>
        <w:t xml:space="preserve"> </w:t>
      </w:r>
      <w:r w:rsidR="00FC5A32">
        <w:rPr>
          <w:color w:val="000000"/>
        </w:rPr>
        <w:t xml:space="preserve">   </w:t>
      </w:r>
      <w:r w:rsidR="00386916">
        <w:rPr>
          <w:color w:val="000000"/>
        </w:rPr>
        <w:t xml:space="preserve"> </w:t>
      </w:r>
      <w:r w:rsidR="00FC5A32">
        <w:rPr>
          <w:color w:val="000000"/>
        </w:rPr>
        <w:t xml:space="preserve">Unique Ability of US NP in </w:t>
      </w:r>
      <w:r w:rsidR="00CB22BD">
        <w:rPr>
          <w:color w:val="000000"/>
        </w:rPr>
        <w:t>leading C</w:t>
      </w:r>
      <w:r w:rsidR="00FC5A32">
        <w:rPr>
          <w:color w:val="000000"/>
        </w:rPr>
        <w:t xml:space="preserve">linical Excellence and Personalized Care: History </w:t>
      </w:r>
    </w:p>
    <w:p w14:paraId="7C833E21" w14:textId="25EDDA61" w:rsidR="00FC5A32" w:rsidRDefault="003A70CC" w:rsidP="007F5DD3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601ADD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 w:rsidR="00FC5A32">
        <w:rPr>
          <w:color w:val="000000"/>
        </w:rPr>
        <w:t>and</w:t>
      </w:r>
      <w:proofErr w:type="gramEnd"/>
      <w:r w:rsidR="00FC5A32">
        <w:rPr>
          <w:color w:val="000000"/>
        </w:rPr>
        <w:t xml:space="preserve"> Outcomes</w:t>
      </w:r>
      <w:r>
        <w:rPr>
          <w:color w:val="000000"/>
        </w:rPr>
        <w:t>” and “Innovation</w:t>
      </w:r>
      <w:r w:rsidR="00386916">
        <w:rPr>
          <w:color w:val="000000"/>
        </w:rPr>
        <w:t>s and Genetics in Heart Failure</w:t>
      </w:r>
    </w:p>
    <w:p w14:paraId="51F368C1" w14:textId="0AEE62E2" w:rsidR="003A70CC" w:rsidRDefault="003A70CC" w:rsidP="007F5DD3">
      <w:pPr>
        <w:rPr>
          <w:color w:val="000000"/>
        </w:rPr>
      </w:pPr>
      <w:r>
        <w:rPr>
          <w:color w:val="000000"/>
        </w:rPr>
        <w:t xml:space="preserve">    </w:t>
      </w:r>
      <w:r w:rsidR="00601ADD">
        <w:rPr>
          <w:color w:val="000000"/>
        </w:rPr>
        <w:t xml:space="preserve">                               </w:t>
      </w:r>
      <w:r w:rsidR="003C133B">
        <w:rPr>
          <w:color w:val="000000"/>
        </w:rPr>
        <w:t xml:space="preserve">Perpetual Help Medical Center, Las Pinas, </w:t>
      </w:r>
      <w:r>
        <w:rPr>
          <w:color w:val="000000"/>
        </w:rPr>
        <w:t>Philippines</w:t>
      </w:r>
    </w:p>
    <w:p w14:paraId="315478DA" w14:textId="4A96F8E1" w:rsidR="00A73B83" w:rsidRDefault="00A73B83" w:rsidP="007F5DD3">
      <w:pPr>
        <w:rPr>
          <w:color w:val="000000"/>
        </w:rPr>
      </w:pPr>
    </w:p>
    <w:p w14:paraId="346CB453" w14:textId="77777777" w:rsidR="00386916" w:rsidRDefault="00386916" w:rsidP="007F5DD3">
      <w:pPr>
        <w:rPr>
          <w:color w:val="000000"/>
        </w:rPr>
      </w:pPr>
    </w:p>
    <w:p w14:paraId="52A2C2BD" w14:textId="709F9038" w:rsidR="009C2993" w:rsidRDefault="009C2993" w:rsidP="007F5DD3">
      <w:pPr>
        <w:rPr>
          <w:color w:val="000000"/>
        </w:rPr>
      </w:pPr>
      <w:r>
        <w:rPr>
          <w:color w:val="000000"/>
        </w:rPr>
        <w:t xml:space="preserve">March 5, 2022       </w:t>
      </w:r>
      <w:r w:rsidR="00CF1E81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A73B83">
        <w:rPr>
          <w:color w:val="000000"/>
        </w:rPr>
        <w:t xml:space="preserve"> </w:t>
      </w:r>
      <w:r>
        <w:rPr>
          <w:color w:val="000000"/>
        </w:rPr>
        <w:t>COVID-19: Pearls, Preven</w:t>
      </w:r>
      <w:r w:rsidR="00A73B83">
        <w:rPr>
          <w:color w:val="000000"/>
        </w:rPr>
        <w:t xml:space="preserve">tion, and Precautions. </w:t>
      </w:r>
      <w:r>
        <w:rPr>
          <w:color w:val="000000"/>
        </w:rPr>
        <w:t>Community Health Education</w:t>
      </w:r>
    </w:p>
    <w:p w14:paraId="4915BCAE" w14:textId="338F6753" w:rsidR="009C2993" w:rsidRDefault="009C2993" w:rsidP="007F5DD3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601ADD">
        <w:rPr>
          <w:color w:val="000000"/>
        </w:rPr>
        <w:t xml:space="preserve">  </w:t>
      </w:r>
      <w:r>
        <w:rPr>
          <w:color w:val="000000"/>
        </w:rPr>
        <w:t>Philippine Nurses Association of Southern New Jersey and Philadelphia, Inc</w:t>
      </w:r>
    </w:p>
    <w:p w14:paraId="61F43EE5" w14:textId="4D61163C" w:rsidR="009C2993" w:rsidRDefault="009C2993" w:rsidP="007F5DD3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601ADD">
        <w:rPr>
          <w:color w:val="000000"/>
        </w:rPr>
        <w:t xml:space="preserve">  </w:t>
      </w:r>
      <w:r>
        <w:rPr>
          <w:color w:val="000000"/>
        </w:rPr>
        <w:t>Annual Public Health Education Drive</w:t>
      </w:r>
    </w:p>
    <w:p w14:paraId="209EE9F2" w14:textId="0B819CD8" w:rsidR="00DE3438" w:rsidRDefault="00DE3438" w:rsidP="007F5DD3">
      <w:pPr>
        <w:rPr>
          <w:color w:val="000000"/>
        </w:rPr>
      </w:pPr>
    </w:p>
    <w:p w14:paraId="066AB93A" w14:textId="4750A6BC" w:rsidR="00DE3438" w:rsidRDefault="00DE3438" w:rsidP="007F5DD3">
      <w:pPr>
        <w:rPr>
          <w:color w:val="000000"/>
        </w:rPr>
      </w:pPr>
    </w:p>
    <w:p w14:paraId="7C194AC4" w14:textId="7156448D" w:rsidR="00DE3438" w:rsidRDefault="00DE3438" w:rsidP="007F5DD3">
      <w:pPr>
        <w:rPr>
          <w:color w:val="000000"/>
        </w:rPr>
      </w:pPr>
    </w:p>
    <w:p w14:paraId="1590BF19" w14:textId="35DAC0C4" w:rsidR="00DE3438" w:rsidRDefault="00DE3438" w:rsidP="007F5DD3">
      <w:pPr>
        <w:rPr>
          <w:color w:val="000000"/>
        </w:rPr>
      </w:pPr>
    </w:p>
    <w:p w14:paraId="2421E4E3" w14:textId="77777777" w:rsidR="00380CA9" w:rsidRDefault="00380CA9" w:rsidP="007F5DD3">
      <w:pPr>
        <w:rPr>
          <w:color w:val="000000"/>
        </w:rPr>
      </w:pPr>
    </w:p>
    <w:p w14:paraId="721DAF4E" w14:textId="77777777" w:rsidR="002631D5" w:rsidRDefault="002631D5" w:rsidP="007F5DD3">
      <w:pPr>
        <w:rPr>
          <w:color w:val="000000"/>
        </w:rPr>
      </w:pPr>
    </w:p>
    <w:p w14:paraId="0BE3F776" w14:textId="0386BE79" w:rsidR="006516DB" w:rsidRDefault="002631D5" w:rsidP="007F5DD3">
      <w:pPr>
        <w:rPr>
          <w:color w:val="000000"/>
        </w:rPr>
      </w:pPr>
      <w:r>
        <w:rPr>
          <w:color w:val="000000"/>
        </w:rPr>
        <w:t xml:space="preserve">May 4, 2022      </w:t>
      </w:r>
      <w:r w:rsidR="006516DB">
        <w:rPr>
          <w:color w:val="000000"/>
        </w:rPr>
        <w:t xml:space="preserve">     </w:t>
      </w:r>
      <w:r>
        <w:rPr>
          <w:color w:val="000000"/>
        </w:rPr>
        <w:t>Advancement Learning Series-Innovation Focused”. The Alliance</w:t>
      </w:r>
      <w:r w:rsidR="00121C77">
        <w:rPr>
          <w:color w:val="000000"/>
        </w:rPr>
        <w:t>: Advancing Organ</w:t>
      </w:r>
    </w:p>
    <w:p w14:paraId="5F437168" w14:textId="4AE6C338" w:rsidR="006516DB" w:rsidRDefault="006516DB" w:rsidP="007F5DD3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121C77">
        <w:rPr>
          <w:color w:val="000000"/>
        </w:rPr>
        <w:t xml:space="preserve">Donation and Transplantation. 2022 National Innovation Leadership Council Meeting. </w:t>
      </w:r>
    </w:p>
    <w:p w14:paraId="40CF9C0A" w14:textId="4450704C" w:rsidR="002631D5" w:rsidRPr="00121C77" w:rsidRDefault="006516DB" w:rsidP="007F5DD3">
      <w:pPr>
        <w:rPr>
          <w:color w:val="000000"/>
        </w:rPr>
      </w:pPr>
      <w:r>
        <w:rPr>
          <w:color w:val="000000"/>
        </w:rPr>
        <w:t xml:space="preserve">  </w:t>
      </w:r>
      <w:r w:rsidR="00DE3438">
        <w:rPr>
          <w:color w:val="000000"/>
        </w:rPr>
        <w:t xml:space="preserve">                               </w:t>
      </w:r>
      <w:r w:rsidR="00121C77">
        <w:rPr>
          <w:color w:val="000000"/>
        </w:rPr>
        <w:t>Southwest</w:t>
      </w:r>
      <w:r>
        <w:rPr>
          <w:color w:val="000000"/>
        </w:rPr>
        <w:t xml:space="preserve"> </w:t>
      </w:r>
      <w:r w:rsidR="00121C77">
        <w:rPr>
          <w:color w:val="000000"/>
        </w:rPr>
        <w:t>Transplant Alliance, Dallas, Texas</w:t>
      </w:r>
    </w:p>
    <w:p w14:paraId="77A1FE80" w14:textId="77777777" w:rsidR="007F5DD3" w:rsidRDefault="007F5DD3" w:rsidP="003F481E">
      <w:pPr>
        <w:widowControl/>
        <w:autoSpaceDE/>
        <w:autoSpaceDN/>
        <w:contextualSpacing/>
      </w:pPr>
    </w:p>
    <w:p w14:paraId="1CAD70A9" w14:textId="08F2C9A0" w:rsidR="00121C77" w:rsidRDefault="00121C77" w:rsidP="003F481E">
      <w:pPr>
        <w:widowControl/>
        <w:autoSpaceDE/>
        <w:autoSpaceDN/>
        <w:contextualSpacing/>
      </w:pPr>
      <w:r>
        <w:t xml:space="preserve">May 17, 2022      </w:t>
      </w:r>
      <w:r w:rsidR="00A73B83">
        <w:t xml:space="preserve">   </w:t>
      </w:r>
      <w:r w:rsidR="00B8710C">
        <w:t xml:space="preserve"> </w:t>
      </w:r>
      <w:r w:rsidR="00A73B83">
        <w:t xml:space="preserve"> C</w:t>
      </w:r>
      <w:r>
        <w:t xml:space="preserve">ardiovascular Medicine Advanced Practice Provider Transitions of Care for COVID-19 </w:t>
      </w:r>
    </w:p>
    <w:p w14:paraId="44C7B61F" w14:textId="276374C0" w:rsidR="00121C77" w:rsidRDefault="00121C77" w:rsidP="003F481E">
      <w:pPr>
        <w:widowControl/>
        <w:autoSpaceDE/>
        <w:autoSpaceDN/>
        <w:contextualSpacing/>
      </w:pPr>
      <w:r>
        <w:t xml:space="preserve">                             </w:t>
      </w:r>
      <w:r w:rsidR="006516DB">
        <w:t xml:space="preserve">   </w:t>
      </w:r>
      <w:r>
        <w:t xml:space="preserve"> Patients: From Critical Illness to Outpatient Telemedicine”. Global Congress in Integrated </w:t>
      </w:r>
    </w:p>
    <w:p w14:paraId="3CA29BFA" w14:textId="1C34FD87" w:rsidR="00121C77" w:rsidRDefault="00121C77" w:rsidP="003F481E">
      <w:pPr>
        <w:widowControl/>
        <w:autoSpaceDE/>
        <w:autoSpaceDN/>
        <w:contextualSpacing/>
      </w:pPr>
      <w:r>
        <w:t xml:space="preserve">                             </w:t>
      </w:r>
      <w:r w:rsidR="006516DB">
        <w:t xml:space="preserve">   </w:t>
      </w:r>
      <w:r>
        <w:t xml:space="preserve"> Healthcare, Ishtar Dead Sea, Jordan (</w:t>
      </w:r>
      <w:r w:rsidR="00535F70">
        <w:t>hybrid-</w:t>
      </w:r>
      <w:r>
        <w:t>virtual)</w:t>
      </w:r>
    </w:p>
    <w:p w14:paraId="4546A20F" w14:textId="77777777" w:rsidR="00121C77" w:rsidRDefault="00121C77" w:rsidP="003F481E">
      <w:pPr>
        <w:widowControl/>
        <w:autoSpaceDE/>
        <w:autoSpaceDN/>
        <w:contextualSpacing/>
      </w:pPr>
    </w:p>
    <w:p w14:paraId="5BBA9347" w14:textId="0BF3969E" w:rsidR="001F2469" w:rsidRPr="006516DB" w:rsidRDefault="004E4643" w:rsidP="006516DB">
      <w:pPr>
        <w:pStyle w:val="Heading2"/>
        <w:shd w:val="clear" w:color="auto" w:fill="FFFFFF"/>
        <w:spacing w:before="0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4B5AAD">
        <w:rPr>
          <w:rFonts w:ascii="Times New Roman" w:hAnsi="Times New Roman" w:cs="Times New Roman"/>
          <w:color w:val="auto"/>
          <w:sz w:val="22"/>
          <w:szCs w:val="22"/>
        </w:rPr>
        <w:t>June 24</w:t>
      </w:r>
      <w:r w:rsidR="00121C77" w:rsidRPr="006516DB">
        <w:rPr>
          <w:rFonts w:ascii="Times New Roman" w:hAnsi="Times New Roman" w:cs="Times New Roman"/>
          <w:color w:val="auto"/>
          <w:sz w:val="22"/>
          <w:szCs w:val="22"/>
        </w:rPr>
        <w:t>, 2022</w:t>
      </w:r>
      <w:r w:rsidR="00121C77" w:rsidRPr="006516DB">
        <w:rPr>
          <w:color w:val="auto"/>
        </w:rPr>
        <w:t xml:space="preserve">       </w:t>
      </w:r>
      <w:r w:rsidR="00A73B83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0478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21C77" w:rsidRPr="006516DB">
        <w:rPr>
          <w:rFonts w:ascii="Times New Roman" w:hAnsi="Times New Roman" w:cs="Times New Roman"/>
          <w:color w:val="auto"/>
          <w:sz w:val="22"/>
          <w:szCs w:val="22"/>
        </w:rPr>
        <w:t xml:space="preserve">Cardiogenetics and Gene Editing”. </w:t>
      </w:r>
      <w:r w:rsidRPr="006516DB">
        <w:rPr>
          <w:rFonts w:ascii="Times New Roman" w:hAnsi="Times New Roman" w:cs="Times New Roman"/>
          <w:color w:val="auto"/>
          <w:sz w:val="22"/>
          <w:szCs w:val="22"/>
        </w:rPr>
        <w:t xml:space="preserve">New York </w:t>
      </w:r>
      <w:r w:rsidR="00121C77" w:rsidRPr="006516DB">
        <w:rPr>
          <w:rFonts w:ascii="Times New Roman" w:hAnsi="Times New Roman" w:cs="Times New Roman"/>
          <w:color w:val="auto"/>
          <w:sz w:val="22"/>
          <w:szCs w:val="22"/>
        </w:rPr>
        <w:t xml:space="preserve">American College of Cardiology: </w:t>
      </w:r>
      <w:r w:rsidRPr="006516DB">
        <w:rPr>
          <w:rFonts w:ascii="Times New Roman" w:hAnsi="Times New Roman" w:cs="Times New Roman"/>
          <w:color w:val="auto"/>
          <w:sz w:val="22"/>
          <w:szCs w:val="22"/>
        </w:rPr>
        <w:t xml:space="preserve"> 14</w:t>
      </w:r>
      <w:r w:rsidRPr="006516DB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th</w:t>
      </w:r>
      <w:r w:rsidRPr="006516D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516D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Annual </w:t>
      </w:r>
      <w:r w:rsidR="008B6568" w:rsidRPr="006516D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          </w:t>
      </w:r>
    </w:p>
    <w:p w14:paraId="09E5E263" w14:textId="77777777" w:rsidR="006516DB" w:rsidRDefault="001F2469" w:rsidP="006516DB">
      <w:pPr>
        <w:pStyle w:val="Heading2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</w:pPr>
      <w:r w:rsidRPr="006516D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                            </w:t>
      </w:r>
      <w:r w:rsidR="006516D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 </w:t>
      </w:r>
      <w:r w:rsidR="006516DB" w:rsidRPr="006516D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r w:rsidRPr="006516D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r w:rsidR="004E4643" w:rsidRPr="006516D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CVT Symposium New York Academy of Medicine, </w:t>
      </w:r>
      <w:r w:rsidR="004E4643" w:rsidRPr="006516DB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  <w:t xml:space="preserve">CVT Symposium, Dissection Workshop </w:t>
      </w:r>
    </w:p>
    <w:p w14:paraId="151A6769" w14:textId="3AC8310C" w:rsidR="006516DB" w:rsidRPr="006516DB" w:rsidRDefault="006516DB" w:rsidP="006516DB">
      <w:pPr>
        <w:pStyle w:val="Heading2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  <w:t xml:space="preserve">                                &amp; </w:t>
      </w:r>
      <w:r w:rsidR="004E4643" w:rsidRPr="006516DB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  <w:t>Summer Soirée</w:t>
      </w:r>
      <w:r w:rsidRPr="006516DB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  <w:t xml:space="preserve"> </w:t>
      </w:r>
      <w:r w:rsidR="004E4643" w:rsidRPr="006516DB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Hosted by the New York State Chapter of the American College of </w:t>
      </w:r>
    </w:p>
    <w:p w14:paraId="3BCD4706" w14:textId="2D0E7BE4" w:rsidR="006516DB" w:rsidRPr="006516DB" w:rsidRDefault="006516DB" w:rsidP="006516DB">
      <w:pPr>
        <w:pStyle w:val="Heading2"/>
        <w:shd w:val="clear" w:color="auto" w:fill="FFFFFF"/>
        <w:spacing w:before="0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6516DB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 </w:t>
      </w:r>
      <w:r w:rsidRPr="006516DB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 </w:t>
      </w:r>
      <w:r w:rsidR="004E4643" w:rsidRPr="006516DB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Cardiology and the New York Cardiological Society, in association with the New </w:t>
      </w:r>
    </w:p>
    <w:p w14:paraId="130BEA12" w14:textId="1FB3AE33" w:rsidR="004E4643" w:rsidRPr="006516DB" w:rsidRDefault="006516DB" w:rsidP="006516DB">
      <w:pPr>
        <w:pStyle w:val="Heading2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</w:pPr>
      <w:r w:rsidRPr="006516DB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  </w:t>
      </w:r>
      <w:r w:rsidR="004E4643" w:rsidRPr="006516DB">
        <w:rPr>
          <w:rFonts w:ascii="Times New Roman" w:hAnsi="Times New Roman" w:cs="Times New Roman"/>
          <w:color w:val="auto"/>
          <w:spacing w:val="2"/>
          <w:sz w:val="22"/>
          <w:szCs w:val="22"/>
        </w:rPr>
        <w:t>York Cardiac Center.</w:t>
      </w:r>
    </w:p>
    <w:p w14:paraId="4B1F6864" w14:textId="77777777" w:rsidR="008B6568" w:rsidRPr="001F2469" w:rsidRDefault="008B6568" w:rsidP="004E4643">
      <w:pPr>
        <w:widowControl/>
        <w:shd w:val="clear" w:color="auto" w:fill="FFFFFF"/>
        <w:autoSpaceDE/>
        <w:autoSpaceDN/>
        <w:spacing w:line="250" w:lineRule="atLeast"/>
        <w:rPr>
          <w:spacing w:val="2"/>
          <w:highlight w:val="yellow"/>
        </w:rPr>
      </w:pPr>
    </w:p>
    <w:p w14:paraId="3C8D5299" w14:textId="5B4E3ECE" w:rsidR="006516DB" w:rsidRPr="004B5AAD" w:rsidRDefault="00A73B83" w:rsidP="00535F70">
      <w:pPr>
        <w:widowControl/>
        <w:autoSpaceDE/>
        <w:autoSpaceDN/>
        <w:contextualSpacing/>
        <w:rPr>
          <w:spacing w:val="2"/>
        </w:rPr>
      </w:pPr>
      <w:r>
        <w:rPr>
          <w:spacing w:val="2"/>
        </w:rPr>
        <w:t xml:space="preserve">July 22, 2022         </w:t>
      </w:r>
      <w:r w:rsidR="008B6568" w:rsidRPr="004B5AAD">
        <w:rPr>
          <w:spacing w:val="2"/>
        </w:rPr>
        <w:t>Immunoge</w:t>
      </w:r>
      <w:r w:rsidR="004B5AAD" w:rsidRPr="004B5AAD">
        <w:rPr>
          <w:spacing w:val="2"/>
        </w:rPr>
        <w:t>nicity and Therapeutic Monoclon</w:t>
      </w:r>
      <w:r w:rsidR="008B6568" w:rsidRPr="004B5AAD">
        <w:rPr>
          <w:spacing w:val="2"/>
        </w:rPr>
        <w:t xml:space="preserve">al Antibodies for Advanced Heart Failure and </w:t>
      </w:r>
    </w:p>
    <w:p w14:paraId="0B71B336" w14:textId="2E0AF724" w:rsidR="006516DB" w:rsidRPr="004B5AAD" w:rsidRDefault="00B8710C" w:rsidP="00535F70">
      <w:pPr>
        <w:widowControl/>
        <w:autoSpaceDE/>
        <w:autoSpaceDN/>
        <w:contextualSpacing/>
        <w:rPr>
          <w:spacing w:val="2"/>
        </w:rPr>
      </w:pPr>
      <w:r>
        <w:rPr>
          <w:spacing w:val="2"/>
        </w:rPr>
        <w:t xml:space="preserve">                               </w:t>
      </w:r>
      <w:r w:rsidR="008B6568" w:rsidRPr="004B5AAD">
        <w:rPr>
          <w:spacing w:val="2"/>
        </w:rPr>
        <w:t xml:space="preserve">Cardiac </w:t>
      </w:r>
      <w:r w:rsidR="004B5AAD" w:rsidRPr="004B5AAD">
        <w:rPr>
          <w:spacing w:val="2"/>
        </w:rPr>
        <w:t>Transplant:</w:t>
      </w:r>
      <w:r w:rsidR="008B6568" w:rsidRPr="004B5AAD">
        <w:rPr>
          <w:spacing w:val="2"/>
        </w:rPr>
        <w:t xml:space="preserve"> Preliminary Data. 2022 Global Congress on Pharmaceutical</w:t>
      </w:r>
      <w:r w:rsidR="004B5AAD" w:rsidRPr="004B5AAD">
        <w:rPr>
          <w:spacing w:val="2"/>
        </w:rPr>
        <w:t xml:space="preserve"> </w:t>
      </w:r>
      <w:r w:rsidR="008B6568" w:rsidRPr="004B5AAD">
        <w:rPr>
          <w:spacing w:val="2"/>
        </w:rPr>
        <w:t xml:space="preserve">Sciences </w:t>
      </w:r>
    </w:p>
    <w:p w14:paraId="0EF4927B" w14:textId="24FAEF1B" w:rsidR="00535F70" w:rsidRDefault="00B8710C" w:rsidP="00535F70">
      <w:pPr>
        <w:widowControl/>
        <w:autoSpaceDE/>
        <w:autoSpaceDN/>
        <w:contextualSpacing/>
      </w:pPr>
      <w:r>
        <w:rPr>
          <w:spacing w:val="2"/>
        </w:rPr>
        <w:t xml:space="preserve">                               </w:t>
      </w:r>
      <w:proofErr w:type="gramStart"/>
      <w:r w:rsidR="008B6568" w:rsidRPr="004B5AAD">
        <w:rPr>
          <w:spacing w:val="2"/>
        </w:rPr>
        <w:t>and</w:t>
      </w:r>
      <w:proofErr w:type="gramEnd"/>
      <w:r w:rsidR="008B6568" w:rsidRPr="004B5AAD">
        <w:rPr>
          <w:spacing w:val="2"/>
        </w:rPr>
        <w:t xml:space="preserve"> Clin</w:t>
      </w:r>
      <w:r w:rsidR="004B5AAD" w:rsidRPr="004B5AAD">
        <w:rPr>
          <w:spacing w:val="2"/>
        </w:rPr>
        <w:t>i</w:t>
      </w:r>
      <w:r w:rsidR="008B6568" w:rsidRPr="004B5AAD">
        <w:rPr>
          <w:spacing w:val="2"/>
        </w:rPr>
        <w:t>cal Research</w:t>
      </w:r>
      <w:r w:rsidR="00535F70" w:rsidRPr="004B5AAD">
        <w:rPr>
          <w:spacing w:val="2"/>
        </w:rPr>
        <w:t>. Osaka, Japan.</w:t>
      </w:r>
      <w:r w:rsidR="00535F70" w:rsidRPr="004B5AAD">
        <w:t xml:space="preserve"> (hybrid-virtual)</w:t>
      </w:r>
    </w:p>
    <w:p w14:paraId="49B3B6C6" w14:textId="77777777" w:rsidR="00601ADD" w:rsidRDefault="00601ADD" w:rsidP="00535F70">
      <w:pPr>
        <w:widowControl/>
        <w:autoSpaceDE/>
        <w:autoSpaceDN/>
        <w:contextualSpacing/>
      </w:pPr>
    </w:p>
    <w:p w14:paraId="22478FC6" w14:textId="77777777" w:rsidR="00601ADD" w:rsidRDefault="00601ADD" w:rsidP="00535F70">
      <w:pPr>
        <w:widowControl/>
        <w:autoSpaceDE/>
        <w:autoSpaceDN/>
        <w:contextualSpacing/>
      </w:pPr>
      <w:r>
        <w:t xml:space="preserve">Sept. 26, 20222       Advanced Practice Provider Week: Interesting Case Presentation “Familial </w:t>
      </w:r>
    </w:p>
    <w:p w14:paraId="72E7BDB0" w14:textId="50989242" w:rsidR="00601ADD" w:rsidRDefault="00601ADD" w:rsidP="00535F70">
      <w:pPr>
        <w:widowControl/>
        <w:autoSpaceDE/>
        <w:autoSpaceDN/>
        <w:contextualSpacing/>
      </w:pPr>
      <w:r>
        <w:t xml:space="preserve">                                Hypercholesterolemia- Cascade Screening” University of Pennsyl</w:t>
      </w:r>
      <w:r w:rsidR="00E07A1E">
        <w:t>vania Health System</w:t>
      </w:r>
    </w:p>
    <w:p w14:paraId="082FC367" w14:textId="2B67ED3B" w:rsidR="000478B7" w:rsidRDefault="000478B7" w:rsidP="00535F70">
      <w:pPr>
        <w:widowControl/>
        <w:autoSpaceDE/>
        <w:autoSpaceDN/>
        <w:contextualSpacing/>
      </w:pPr>
    </w:p>
    <w:p w14:paraId="675B8585" w14:textId="340F9C5D" w:rsidR="000478B7" w:rsidRDefault="000478B7" w:rsidP="000478B7">
      <w:pPr>
        <w:pStyle w:val="SUtext"/>
        <w:rPr>
          <w:rFonts w:ascii="Times New Roman" w:hAnsi="Times New Roman" w:cs="Times New Roman"/>
          <w:sz w:val="22"/>
          <w:szCs w:val="22"/>
        </w:rPr>
      </w:pPr>
      <w:r w:rsidRPr="000478B7">
        <w:rPr>
          <w:rFonts w:ascii="Times New Roman" w:hAnsi="Times New Roman" w:cs="Times New Roman"/>
          <w:sz w:val="22"/>
          <w:szCs w:val="22"/>
        </w:rPr>
        <w:t>Sept. 28, 2022</w:t>
      </w:r>
      <w:r>
        <w:t xml:space="preserve">       </w:t>
      </w:r>
      <w:r w:rsidR="00380CA9">
        <w:t xml:space="preserve">  </w:t>
      </w:r>
      <w:r>
        <w:t xml:space="preserve"> </w:t>
      </w:r>
      <w:r w:rsidRPr="000478B7">
        <w:rPr>
          <w:rFonts w:ascii="Times New Roman" w:hAnsi="Times New Roman" w:cs="Times New Roman"/>
          <w:sz w:val="22"/>
          <w:szCs w:val="22"/>
        </w:rPr>
        <w:t xml:space="preserve">Heart Transplant 101: University of Pennsylvania School of Nursing Course N877 (Advanced </w:t>
      </w:r>
    </w:p>
    <w:p w14:paraId="678A8DDC" w14:textId="047272DF" w:rsidR="000478B7" w:rsidRPr="000478B7" w:rsidRDefault="000478B7" w:rsidP="00380CA9">
      <w:pPr>
        <w:pStyle w:val="SU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380CA9">
        <w:rPr>
          <w:rFonts w:ascii="Times New Roman" w:hAnsi="Times New Roman" w:cs="Times New Roman"/>
          <w:sz w:val="22"/>
          <w:szCs w:val="22"/>
        </w:rPr>
        <w:t xml:space="preserve"> </w:t>
      </w:r>
      <w:r w:rsidRPr="000478B7">
        <w:rPr>
          <w:rFonts w:ascii="Times New Roman" w:hAnsi="Times New Roman" w:cs="Times New Roman"/>
          <w:sz w:val="22"/>
          <w:szCs w:val="22"/>
        </w:rPr>
        <w:t>Clinical Concepts &amp; Professional Role for Critical Care Advanced Practice Pr</w:t>
      </w:r>
      <w:r>
        <w:rPr>
          <w:rFonts w:ascii="Times New Roman" w:hAnsi="Times New Roman" w:cs="Times New Roman"/>
          <w:sz w:val="22"/>
          <w:szCs w:val="22"/>
        </w:rPr>
        <w:t xml:space="preserve">oviders II) </w:t>
      </w:r>
    </w:p>
    <w:p w14:paraId="57A43D77" w14:textId="6860A257" w:rsidR="00A848FF" w:rsidRDefault="00A848FF" w:rsidP="00535F70">
      <w:pPr>
        <w:widowControl/>
        <w:autoSpaceDE/>
        <w:autoSpaceDN/>
        <w:contextualSpacing/>
      </w:pPr>
    </w:p>
    <w:p w14:paraId="52D6F4B1" w14:textId="7AC263EC" w:rsidR="00A848FF" w:rsidRDefault="00A848FF" w:rsidP="00A848FF">
      <w:pPr>
        <w:rPr>
          <w:color w:val="000000" w:themeColor="text1"/>
        </w:rPr>
      </w:pPr>
      <w:r>
        <w:t xml:space="preserve">Oct. 21, 2022    </w:t>
      </w:r>
      <w:r w:rsidR="006516DB">
        <w:t xml:space="preserve">     </w:t>
      </w:r>
      <w:r w:rsidR="00A73B83">
        <w:t xml:space="preserve"> </w:t>
      </w:r>
      <w:r w:rsidR="00380CA9">
        <w:t xml:space="preserve"> </w:t>
      </w:r>
      <w:r>
        <w:t>Gene Addit</w:t>
      </w:r>
      <w:r w:rsidR="00A73B83">
        <w:t>ion and Editing in 21st century.</w:t>
      </w:r>
      <w:r>
        <w:t xml:space="preserve"> </w:t>
      </w:r>
      <w:r>
        <w:rPr>
          <w:color w:val="000000" w:themeColor="text1"/>
        </w:rPr>
        <w:t>30</w:t>
      </w:r>
      <w:r w:rsidRPr="00033269">
        <w:rPr>
          <w:color w:val="000000" w:themeColor="text1"/>
          <w:vertAlign w:val="superscript"/>
        </w:rPr>
        <w:t>th</w:t>
      </w:r>
      <w:r w:rsidRPr="00033269">
        <w:rPr>
          <w:color w:val="000000" w:themeColor="text1"/>
        </w:rPr>
        <w:t xml:space="preserve"> International Nurs</w:t>
      </w:r>
      <w:r>
        <w:rPr>
          <w:color w:val="000000" w:themeColor="text1"/>
        </w:rPr>
        <w:t xml:space="preserve">es Society Conference,        </w:t>
      </w:r>
    </w:p>
    <w:p w14:paraId="1B760AD0" w14:textId="0E80450E" w:rsidR="00A848FF" w:rsidRDefault="00A848FF" w:rsidP="00A848F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</w:t>
      </w:r>
      <w:r w:rsidR="00386916">
        <w:rPr>
          <w:color w:val="000000" w:themeColor="text1"/>
        </w:rPr>
        <w:t xml:space="preserve">   </w:t>
      </w:r>
      <w:r w:rsidR="00380CA9">
        <w:rPr>
          <w:color w:val="000000" w:themeColor="text1"/>
        </w:rPr>
        <w:t xml:space="preserve"> </w:t>
      </w:r>
      <w:r>
        <w:rPr>
          <w:color w:val="000000" w:themeColor="text1"/>
        </w:rPr>
        <w:t>Chicago</w:t>
      </w:r>
      <w:r w:rsidR="00C72A76">
        <w:rPr>
          <w:color w:val="000000" w:themeColor="text1"/>
        </w:rPr>
        <w:t>, Illinois.</w:t>
      </w:r>
    </w:p>
    <w:p w14:paraId="1E0C9DBD" w14:textId="4E815131" w:rsidR="00601ADD" w:rsidRDefault="00601ADD" w:rsidP="00A848FF">
      <w:pPr>
        <w:rPr>
          <w:color w:val="000000" w:themeColor="text1"/>
        </w:rPr>
      </w:pPr>
    </w:p>
    <w:p w14:paraId="1AB98C03" w14:textId="2A6834E8" w:rsidR="00601ADD" w:rsidRDefault="00601ADD" w:rsidP="00A848FF">
      <w:pPr>
        <w:rPr>
          <w:color w:val="000000" w:themeColor="text1"/>
        </w:rPr>
      </w:pPr>
      <w:r>
        <w:rPr>
          <w:color w:val="000000" w:themeColor="text1"/>
        </w:rPr>
        <w:t xml:space="preserve">Oct. 22, 2022       </w:t>
      </w:r>
      <w:r w:rsidR="000478B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DE3438">
        <w:rPr>
          <w:color w:val="000000" w:themeColor="text1"/>
        </w:rPr>
        <w:t xml:space="preserve">  </w:t>
      </w:r>
      <w:r w:rsidR="00380CA9">
        <w:rPr>
          <w:color w:val="000000" w:themeColor="text1"/>
        </w:rPr>
        <w:t xml:space="preserve"> </w:t>
      </w:r>
      <w:r>
        <w:rPr>
          <w:color w:val="000000" w:themeColor="text1"/>
        </w:rPr>
        <w:t>Advanced Heart Failure and Human Leukocyte Antigen Consideration for Heart Transplant</w:t>
      </w:r>
    </w:p>
    <w:p w14:paraId="1E5F38D7" w14:textId="34FB7261" w:rsidR="00601ADD" w:rsidRDefault="00601ADD" w:rsidP="00A848F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  <w:r w:rsidR="000478B7">
        <w:rPr>
          <w:color w:val="000000" w:themeColor="text1"/>
        </w:rPr>
        <w:t xml:space="preserve"> </w:t>
      </w:r>
      <w:r w:rsidR="00DE3438">
        <w:rPr>
          <w:color w:val="000000" w:themeColor="text1"/>
        </w:rPr>
        <w:t xml:space="preserve">   </w:t>
      </w:r>
      <w:r>
        <w:rPr>
          <w:color w:val="000000" w:themeColor="text1"/>
        </w:rPr>
        <w:t>University of Pennsylvania: Penn State of the Art Heart Failure Symposium</w:t>
      </w:r>
    </w:p>
    <w:p w14:paraId="6B146C5C" w14:textId="77777777" w:rsidR="00601ADD" w:rsidRPr="00033269" w:rsidRDefault="00601ADD" w:rsidP="00A848FF">
      <w:pPr>
        <w:rPr>
          <w:color w:val="000000" w:themeColor="text1"/>
        </w:rPr>
      </w:pPr>
    </w:p>
    <w:p w14:paraId="2B0DC156" w14:textId="5AA48B58" w:rsidR="00DE3438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January 21, 2023     </w:t>
      </w:r>
      <w:r w:rsidR="00380CA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Genomics, the Universal Code of Humanity </w:t>
      </w:r>
    </w:p>
    <w:p w14:paraId="7E5990C6" w14:textId="2BE9BD52" w:rsidR="00DE3438" w:rsidRPr="00DE3438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380CA9">
        <w:rPr>
          <w:sz w:val="22"/>
          <w:szCs w:val="22"/>
        </w:rPr>
        <w:t xml:space="preserve">  </w:t>
      </w:r>
      <w:r w:rsidRPr="00DE3438">
        <w:rPr>
          <w:bCs/>
          <w:sz w:val="22"/>
          <w:szCs w:val="22"/>
          <w:shd w:val="clear" w:color="auto" w:fill="FFFFFF"/>
        </w:rPr>
        <w:t xml:space="preserve">Association of Higher Education Multidisciplinary Researchers </w:t>
      </w:r>
      <w:proofErr w:type="spellStart"/>
      <w:r w:rsidRPr="00DE3438">
        <w:rPr>
          <w:bCs/>
          <w:sz w:val="22"/>
          <w:szCs w:val="22"/>
          <w:shd w:val="clear" w:color="auto" w:fill="FFFFFF"/>
        </w:rPr>
        <w:t>Inc</w:t>
      </w:r>
      <w:proofErr w:type="spellEnd"/>
      <w:r w:rsidRPr="00DE3438">
        <w:rPr>
          <w:bCs/>
          <w:sz w:val="22"/>
          <w:szCs w:val="22"/>
          <w:shd w:val="clear" w:color="auto" w:fill="FFFFFF"/>
        </w:rPr>
        <w:t xml:space="preserve"> (</w:t>
      </w:r>
      <w:proofErr w:type="spellStart"/>
      <w:r w:rsidRPr="00DE3438">
        <w:rPr>
          <w:bCs/>
          <w:sz w:val="22"/>
          <w:szCs w:val="22"/>
          <w:shd w:val="clear" w:color="auto" w:fill="FFFFFF"/>
        </w:rPr>
        <w:t>AHEdMRI</w:t>
      </w:r>
      <w:proofErr w:type="spellEnd"/>
      <w:r w:rsidRPr="00DE3438">
        <w:rPr>
          <w:bCs/>
          <w:sz w:val="22"/>
          <w:szCs w:val="22"/>
          <w:shd w:val="clear" w:color="auto" w:fill="FFFFFF"/>
        </w:rPr>
        <w:t>)</w:t>
      </w:r>
    </w:p>
    <w:p w14:paraId="4D13F011" w14:textId="3AD221D1" w:rsidR="00DE3438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380CA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Beijing and </w:t>
      </w:r>
      <w:r w:rsidR="00380CA9">
        <w:rPr>
          <w:sz w:val="22"/>
          <w:szCs w:val="22"/>
        </w:rPr>
        <w:t>Shanghai,</w:t>
      </w:r>
      <w:r>
        <w:rPr>
          <w:sz w:val="22"/>
          <w:szCs w:val="22"/>
        </w:rPr>
        <w:t xml:space="preserve"> China, and the Philippines</w:t>
      </w:r>
    </w:p>
    <w:p w14:paraId="08C5C4EB" w14:textId="50677BED" w:rsidR="00DE3438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6201B67" w14:textId="09DC87D2" w:rsidR="00DE3438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February 20, 2023      Basic Pharmacogenomics and </w:t>
      </w:r>
      <w:proofErr w:type="spellStart"/>
      <w:r>
        <w:rPr>
          <w:sz w:val="22"/>
          <w:szCs w:val="22"/>
        </w:rPr>
        <w:t>Immunogenetics</w:t>
      </w:r>
      <w:proofErr w:type="spellEnd"/>
    </w:p>
    <w:p w14:paraId="38C80274" w14:textId="72EF15C2" w:rsidR="00DE3438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2</w:t>
      </w:r>
      <w:r w:rsidRPr="00CD6B1B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International Conference on Healthcare Summit</w:t>
      </w:r>
    </w:p>
    <w:p w14:paraId="6C12F348" w14:textId="4E340E12" w:rsidR="00DE3438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Goa, India</w:t>
      </w:r>
    </w:p>
    <w:p w14:paraId="2E0BF483" w14:textId="77777777" w:rsidR="00DE3438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BB01A09" w14:textId="183F0172" w:rsidR="00DE3438" w:rsidRPr="00380CA9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80CA9">
        <w:rPr>
          <w:sz w:val="22"/>
          <w:szCs w:val="22"/>
        </w:rPr>
        <w:t>March 17, 2023           Advocacy, Leadership and Innovation to Promote Empowerment, Health, and Healing</w:t>
      </w:r>
    </w:p>
    <w:p w14:paraId="4DE399F2" w14:textId="4F6819F5" w:rsidR="00DE3438" w:rsidRPr="00380CA9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80CA9">
        <w:rPr>
          <w:sz w:val="22"/>
          <w:szCs w:val="22"/>
        </w:rPr>
        <w:t xml:space="preserve">                                    International Council of Women, United Nations, NY, USA</w:t>
      </w:r>
    </w:p>
    <w:p w14:paraId="2F95A81D" w14:textId="77777777" w:rsidR="00DE3438" w:rsidRPr="00380CA9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80CA9">
        <w:rPr>
          <w:sz w:val="22"/>
          <w:szCs w:val="22"/>
        </w:rPr>
        <w:t xml:space="preserve">                                       </w:t>
      </w:r>
    </w:p>
    <w:p w14:paraId="1B5F3A27" w14:textId="77777777" w:rsidR="00DE3438" w:rsidRPr="00380CA9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80CA9">
        <w:rPr>
          <w:sz w:val="22"/>
          <w:szCs w:val="22"/>
        </w:rPr>
        <w:t>May 18, 2023               Solid Organ Disparities and Inequities in the Philippines</w:t>
      </w:r>
    </w:p>
    <w:p w14:paraId="2F46A6F0" w14:textId="77777777" w:rsidR="00DE3438" w:rsidRPr="00380CA9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80CA9">
        <w:rPr>
          <w:sz w:val="22"/>
          <w:szCs w:val="22"/>
        </w:rPr>
        <w:t xml:space="preserve">                                      National Kidney and Transplant Institute, Quezon City, Philippines</w:t>
      </w:r>
    </w:p>
    <w:p w14:paraId="447F0494" w14:textId="77777777" w:rsidR="00DE3438" w:rsidRPr="00380CA9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80CA9">
        <w:rPr>
          <w:sz w:val="22"/>
          <w:szCs w:val="22"/>
        </w:rPr>
        <w:t xml:space="preserve">                                      40</w:t>
      </w:r>
      <w:r w:rsidRPr="00380CA9">
        <w:rPr>
          <w:sz w:val="22"/>
          <w:szCs w:val="22"/>
          <w:vertAlign w:val="superscript"/>
        </w:rPr>
        <w:t>th</w:t>
      </w:r>
      <w:r w:rsidRPr="00380CA9">
        <w:rPr>
          <w:sz w:val="22"/>
          <w:szCs w:val="22"/>
        </w:rPr>
        <w:t xml:space="preserve"> year of Excellence in Renal Car and Organ Transplantation</w:t>
      </w:r>
    </w:p>
    <w:p w14:paraId="57DF6EDE" w14:textId="77777777" w:rsidR="00DE3438" w:rsidRPr="00380CA9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1AD10F8" w14:textId="77777777" w:rsidR="00DE3438" w:rsidRPr="00380CA9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80CA9">
        <w:rPr>
          <w:sz w:val="22"/>
          <w:szCs w:val="22"/>
        </w:rPr>
        <w:t>June 8, 2023                 Impact and Influence of Cardiovascular Genetic Testing</w:t>
      </w:r>
    </w:p>
    <w:p w14:paraId="5770B729" w14:textId="525B656E" w:rsidR="00DE3438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80CA9">
        <w:rPr>
          <w:sz w:val="22"/>
          <w:szCs w:val="22"/>
        </w:rPr>
        <w:t xml:space="preserve">                                     Swiss Implementation Science, Basel, Switzerland</w:t>
      </w:r>
    </w:p>
    <w:p w14:paraId="174F17BD" w14:textId="504E5AEB" w:rsidR="009F16AA" w:rsidRDefault="009F16AA" w:rsidP="00DE3438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2CFC3F2" w14:textId="3DA6737E" w:rsidR="009F16AA" w:rsidRDefault="009F16AA" w:rsidP="009F16AA">
      <w:r>
        <w:t>September 20.2023      Genomics Evidence-Based Practice around the World</w:t>
      </w:r>
    </w:p>
    <w:p w14:paraId="35B4AA57" w14:textId="7C684C62" w:rsidR="009F16AA" w:rsidRDefault="009F16AA" w:rsidP="009F16AA">
      <w:r>
        <w:t xml:space="preserve">                                     </w:t>
      </w:r>
      <w:r>
        <w:t xml:space="preserve">Penn Advanced Practice Providers- </w:t>
      </w:r>
      <w:r>
        <w:t>Grand Rounds</w:t>
      </w:r>
    </w:p>
    <w:p w14:paraId="6EF79781" w14:textId="35A98922" w:rsidR="009F16AA" w:rsidRDefault="009F16AA" w:rsidP="009F16AA">
      <w:r>
        <w:t xml:space="preserve">                                   </w:t>
      </w:r>
      <w:r>
        <w:t xml:space="preserve">  </w:t>
      </w:r>
      <w:r>
        <w:t>University of Pennsylvania</w:t>
      </w:r>
      <w:r>
        <w:t xml:space="preserve"> Healthcare System</w:t>
      </w:r>
    </w:p>
    <w:p w14:paraId="43FEA775" w14:textId="1B6AFFA2" w:rsidR="009F16AA" w:rsidRDefault="009F16AA" w:rsidP="009F16AA"/>
    <w:p w14:paraId="72DDB24E" w14:textId="77777777" w:rsidR="009F16AA" w:rsidRDefault="009F16AA" w:rsidP="009F16AA"/>
    <w:p w14:paraId="6902B81E" w14:textId="6B51A1AF" w:rsidR="009F16AA" w:rsidRPr="00380CA9" w:rsidRDefault="009F16AA" w:rsidP="00DE3438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A2F7B29" w14:textId="77777777" w:rsidR="00DE3438" w:rsidRPr="00380CA9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A949083" w14:textId="77777777" w:rsidR="00DE3438" w:rsidRPr="00380CA9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80CA9">
        <w:rPr>
          <w:sz w:val="22"/>
          <w:szCs w:val="22"/>
        </w:rPr>
        <w:t>September 26, 2023     Artificial Intelligence, Big Data and Computer Vision Technology</w:t>
      </w:r>
    </w:p>
    <w:p w14:paraId="2078C968" w14:textId="77777777" w:rsidR="00DE3438" w:rsidRPr="00380CA9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80CA9">
        <w:rPr>
          <w:sz w:val="22"/>
          <w:szCs w:val="22"/>
        </w:rPr>
        <w:t xml:space="preserve">                                     The Alliance: Innovation and Advancement Learning Series</w:t>
      </w:r>
    </w:p>
    <w:p w14:paraId="31C7C0C1" w14:textId="5FE31378" w:rsidR="00DE3438" w:rsidRPr="00380CA9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80CA9">
        <w:rPr>
          <w:sz w:val="22"/>
          <w:szCs w:val="22"/>
        </w:rPr>
        <w:t xml:space="preserve">        </w:t>
      </w:r>
      <w:r w:rsidR="009F16AA">
        <w:rPr>
          <w:sz w:val="22"/>
          <w:szCs w:val="22"/>
        </w:rPr>
        <w:t xml:space="preserve">                             </w:t>
      </w:r>
      <w:r w:rsidRPr="00380CA9">
        <w:rPr>
          <w:sz w:val="22"/>
          <w:szCs w:val="22"/>
        </w:rPr>
        <w:t>Alliance Organ Donation and Transplantation</w:t>
      </w:r>
    </w:p>
    <w:p w14:paraId="7946296D" w14:textId="13B02227" w:rsidR="00DE3438" w:rsidRDefault="00DE3438" w:rsidP="00DE3438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4EC1AB8" w14:textId="77777777" w:rsidR="008F7D36" w:rsidRDefault="00125EBF" w:rsidP="00125EBF">
      <w:pPr>
        <w:rPr>
          <w:color w:val="000000" w:themeColor="text1"/>
        </w:rPr>
      </w:pPr>
      <w:r>
        <w:t xml:space="preserve">Oct. 14, 2023           </w:t>
      </w:r>
      <w:r w:rsidR="008F7D36">
        <w:t>Reducing Advanced Practice Providers Turnover</w:t>
      </w:r>
      <w:r>
        <w:t xml:space="preserve">. </w:t>
      </w:r>
      <w:r>
        <w:rPr>
          <w:color w:val="000000" w:themeColor="text1"/>
        </w:rPr>
        <w:t>31st</w:t>
      </w:r>
      <w:r w:rsidRPr="00033269">
        <w:rPr>
          <w:color w:val="000000" w:themeColor="text1"/>
        </w:rPr>
        <w:t xml:space="preserve"> International Nurs</w:t>
      </w:r>
      <w:r>
        <w:rPr>
          <w:color w:val="000000" w:themeColor="text1"/>
        </w:rPr>
        <w:t xml:space="preserve">es Society </w:t>
      </w:r>
    </w:p>
    <w:p w14:paraId="2D5B96D3" w14:textId="3D2E9C15" w:rsidR="00125EBF" w:rsidRDefault="008F7D36" w:rsidP="00125EB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Conference, </w:t>
      </w:r>
      <w:r w:rsidR="00125EBF">
        <w:rPr>
          <w:color w:val="000000" w:themeColor="text1"/>
        </w:rPr>
        <w:t>Dallas, Texas</w:t>
      </w:r>
    </w:p>
    <w:p w14:paraId="42D86604" w14:textId="02CE8D5C" w:rsidR="00125EBF" w:rsidRDefault="00125EBF" w:rsidP="00125EBF">
      <w:pPr>
        <w:rPr>
          <w:color w:val="000000" w:themeColor="text1"/>
        </w:rPr>
      </w:pPr>
    </w:p>
    <w:p w14:paraId="68F4E206" w14:textId="69E8447B" w:rsidR="008F7D36" w:rsidRDefault="00125EBF" w:rsidP="00125EBF">
      <w:pPr>
        <w:rPr>
          <w:color w:val="000000" w:themeColor="text1"/>
        </w:rPr>
      </w:pPr>
      <w:r>
        <w:t xml:space="preserve">Oct. 15, 2023           </w:t>
      </w:r>
      <w:r w:rsidR="008F7D36">
        <w:t xml:space="preserve"> “</w:t>
      </w:r>
      <w:proofErr w:type="spellStart"/>
      <w:r w:rsidR="008F7D36">
        <w:t>Immuno</w:t>
      </w:r>
      <w:proofErr w:type="spellEnd"/>
      <w:r w:rsidR="008F7D36">
        <w:t xml:space="preserve"> Bill for All” and impacts on the “Iron Triangle”</w:t>
      </w:r>
      <w:r>
        <w:t xml:space="preserve">. </w:t>
      </w:r>
      <w:r>
        <w:rPr>
          <w:color w:val="000000" w:themeColor="text1"/>
        </w:rPr>
        <w:t>31st</w:t>
      </w:r>
      <w:r w:rsidRPr="00033269">
        <w:rPr>
          <w:color w:val="000000" w:themeColor="text1"/>
        </w:rPr>
        <w:t xml:space="preserve"> International Nurs</w:t>
      </w:r>
      <w:r>
        <w:rPr>
          <w:color w:val="000000" w:themeColor="text1"/>
        </w:rPr>
        <w:t xml:space="preserve">es Society </w:t>
      </w:r>
    </w:p>
    <w:p w14:paraId="6107E1B6" w14:textId="24CE3EA2" w:rsidR="00125EBF" w:rsidRDefault="008F7D36" w:rsidP="00125EB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Conference, </w:t>
      </w:r>
      <w:r w:rsidR="00125EBF">
        <w:rPr>
          <w:color w:val="000000" w:themeColor="text1"/>
        </w:rPr>
        <w:t>Dallas, Texas</w:t>
      </w:r>
    </w:p>
    <w:p w14:paraId="17459FA6" w14:textId="77777777" w:rsidR="009F16AA" w:rsidRDefault="009F16AA" w:rsidP="00125EBF">
      <w:pPr>
        <w:rPr>
          <w:color w:val="000000" w:themeColor="text1"/>
        </w:rPr>
      </w:pPr>
    </w:p>
    <w:p w14:paraId="1AE3EE9E" w14:textId="10796844" w:rsidR="009F16AA" w:rsidRDefault="009F16AA" w:rsidP="009F16AA">
      <w:r>
        <w:t xml:space="preserve">Oct. 20, </w:t>
      </w:r>
      <w:r>
        <w:t xml:space="preserve">2023      </w:t>
      </w:r>
      <w:r>
        <w:t xml:space="preserve">        INSPIRE </w:t>
      </w:r>
      <w:r>
        <w:t xml:space="preserve">Genomics </w:t>
      </w:r>
      <w:r>
        <w:t>Implementation Science</w:t>
      </w:r>
    </w:p>
    <w:p w14:paraId="3545E2A4" w14:textId="24ED31D9" w:rsidR="009F16AA" w:rsidRDefault="009F16AA" w:rsidP="009F16AA">
      <w:r>
        <w:t xml:space="preserve">     </w:t>
      </w:r>
      <w:r>
        <w:t xml:space="preserve">                              </w:t>
      </w:r>
      <w:r>
        <w:t>Penn Advanced Practice Providers- Grand Rounds</w:t>
      </w:r>
    </w:p>
    <w:p w14:paraId="55146CBE" w14:textId="681C3447" w:rsidR="009F16AA" w:rsidRDefault="009F16AA" w:rsidP="009F16AA">
      <w:r>
        <w:t xml:space="preserve">                                   University of Pennsylvania Healthcare System</w:t>
      </w:r>
    </w:p>
    <w:p w14:paraId="63E5D66E" w14:textId="036027CF" w:rsidR="009F16AA" w:rsidRDefault="009F16AA" w:rsidP="00125EBF">
      <w:pPr>
        <w:rPr>
          <w:color w:val="000000" w:themeColor="text1"/>
        </w:rPr>
      </w:pPr>
    </w:p>
    <w:p w14:paraId="6F95F0EB" w14:textId="7C31BF23" w:rsidR="00380CA9" w:rsidRDefault="00380CA9" w:rsidP="00DE3438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7E33169" w14:textId="14E0A312" w:rsidR="004E4643" w:rsidRDefault="004E4643" w:rsidP="00332A3D">
      <w:pPr>
        <w:rPr>
          <w:u w:val="single"/>
        </w:rPr>
      </w:pPr>
    </w:p>
    <w:p w14:paraId="51EB5259" w14:textId="77777777" w:rsidR="00530673" w:rsidRDefault="00530673" w:rsidP="00332A3D">
      <w:pPr>
        <w:rPr>
          <w:u w:val="single"/>
        </w:rPr>
      </w:pPr>
      <w:r w:rsidRPr="002D1819">
        <w:rPr>
          <w:u w:val="single"/>
        </w:rPr>
        <w:t>Posters:</w:t>
      </w:r>
    </w:p>
    <w:p w14:paraId="4BC30BEE" w14:textId="77777777" w:rsidR="00997AF8" w:rsidRDefault="00997AF8" w:rsidP="00332A3D">
      <w:pPr>
        <w:rPr>
          <w:u w:val="single"/>
        </w:rPr>
      </w:pPr>
    </w:p>
    <w:p w14:paraId="14AD7D02" w14:textId="0B39D416" w:rsidR="00997AF8" w:rsidRDefault="00997AF8" w:rsidP="00997AF8">
      <w:pPr>
        <w:rPr>
          <w:rFonts w:eastAsia="Calibri"/>
          <w:bCs/>
          <w:color w:val="000000" w:themeColor="text1"/>
        </w:rPr>
      </w:pPr>
      <w:r w:rsidRPr="00033269">
        <w:rPr>
          <w:color w:val="000000" w:themeColor="text1"/>
        </w:rPr>
        <w:t>June 18, 2014</w:t>
      </w:r>
      <w:r>
        <w:rPr>
          <w:color w:val="000000" w:themeColor="text1"/>
        </w:rPr>
        <w:t xml:space="preserve">        </w:t>
      </w:r>
      <w:r w:rsidR="00B8710C">
        <w:rPr>
          <w:color w:val="000000" w:themeColor="text1"/>
        </w:rPr>
        <w:t xml:space="preserve"> </w:t>
      </w:r>
      <w:r w:rsidRPr="00997AF8">
        <w:rPr>
          <w:rFonts w:eastAsia="Calibri"/>
          <w:bCs/>
          <w:color w:val="000000" w:themeColor="text1"/>
        </w:rPr>
        <w:t>Nesiritide Renoprotective Properties in Post-</w:t>
      </w:r>
      <w:r w:rsidR="002024FB" w:rsidRPr="00997AF8">
        <w:rPr>
          <w:rFonts w:eastAsia="Calibri"/>
          <w:bCs/>
          <w:color w:val="000000" w:themeColor="text1"/>
        </w:rPr>
        <w:t>Op</w:t>
      </w:r>
      <w:r w:rsidRPr="00997AF8">
        <w:rPr>
          <w:rFonts w:eastAsia="Calibri"/>
          <w:bCs/>
          <w:color w:val="000000" w:themeColor="text1"/>
        </w:rPr>
        <w:t xml:space="preserve"> Cardiac Surgical Patients with Acute Kidney </w:t>
      </w:r>
    </w:p>
    <w:p w14:paraId="5EA17D82" w14:textId="77777777" w:rsidR="00997AF8" w:rsidRDefault="00997AF8" w:rsidP="00997AF8">
      <w:pPr>
        <w:rPr>
          <w:color w:val="000000" w:themeColor="text1"/>
        </w:rPr>
      </w:pPr>
      <w:r>
        <w:rPr>
          <w:rFonts w:eastAsia="Calibri"/>
          <w:bCs/>
          <w:color w:val="000000" w:themeColor="text1"/>
        </w:rPr>
        <w:t xml:space="preserve">                               </w:t>
      </w:r>
      <w:r w:rsidRPr="00997AF8">
        <w:rPr>
          <w:rFonts w:eastAsia="Calibri"/>
          <w:bCs/>
          <w:color w:val="000000" w:themeColor="text1"/>
        </w:rPr>
        <w:t xml:space="preserve">Injury. </w:t>
      </w:r>
      <w:r w:rsidRPr="00033269">
        <w:rPr>
          <w:color w:val="000000" w:themeColor="text1"/>
        </w:rPr>
        <w:t>American Association of Nurse Practitioners National Conference, Nashville, TN</w:t>
      </w:r>
    </w:p>
    <w:p w14:paraId="7458BE83" w14:textId="77777777" w:rsidR="00997AF8" w:rsidRPr="002D1819" w:rsidRDefault="00997AF8" w:rsidP="00332A3D"/>
    <w:p w14:paraId="0B91A313" w14:textId="77777777" w:rsidR="00997AF8" w:rsidRDefault="00332A3D" w:rsidP="00332A3D">
      <w:pPr>
        <w:rPr>
          <w:rFonts w:eastAsia="Calibri"/>
          <w:color w:val="000000" w:themeColor="text1"/>
        </w:rPr>
      </w:pPr>
      <w:r w:rsidRPr="00033269">
        <w:rPr>
          <w:color w:val="000000" w:themeColor="text1"/>
        </w:rPr>
        <w:t xml:space="preserve">June 19, 2014  </w:t>
      </w:r>
      <w:r w:rsidR="00997AF8">
        <w:rPr>
          <w:color w:val="000000" w:themeColor="text1"/>
        </w:rPr>
        <w:t xml:space="preserve">      </w:t>
      </w:r>
      <w:r w:rsidRPr="00033269">
        <w:rPr>
          <w:rFonts w:eastAsia="Calibri"/>
          <w:color w:val="000000" w:themeColor="text1"/>
        </w:rPr>
        <w:t xml:space="preserve">Outcomes in Patients with Advanced Cardiac Cirrhosis Requiring Combined Heart-Liver </w:t>
      </w:r>
    </w:p>
    <w:p w14:paraId="78331B25" w14:textId="69A303ED" w:rsidR="00332A3D" w:rsidRPr="00DE3438" w:rsidRDefault="00997AF8" w:rsidP="00332A3D">
      <w:pPr>
        <w:rPr>
          <w:color w:val="000000" w:themeColor="text1"/>
        </w:rPr>
      </w:pPr>
      <w:r>
        <w:rPr>
          <w:rFonts w:eastAsia="Calibri"/>
          <w:color w:val="000000" w:themeColor="text1"/>
        </w:rPr>
        <w:t xml:space="preserve">                               </w:t>
      </w:r>
      <w:r w:rsidR="00332A3D" w:rsidRPr="00033269">
        <w:rPr>
          <w:rFonts w:eastAsia="Calibri"/>
          <w:color w:val="000000" w:themeColor="text1"/>
        </w:rPr>
        <w:t>Transplantation</w:t>
      </w:r>
      <w:r w:rsidR="001D38EB">
        <w:rPr>
          <w:rFonts w:eastAsia="Calibri"/>
          <w:color w:val="000000" w:themeColor="text1"/>
        </w:rPr>
        <w:t>.</w:t>
      </w:r>
      <w:r w:rsidR="00332A3D" w:rsidRPr="00033269">
        <w:rPr>
          <w:b/>
          <w:color w:val="000000" w:themeColor="text1"/>
        </w:rPr>
        <w:t xml:space="preserve"> </w:t>
      </w:r>
      <w:r w:rsidR="00332A3D" w:rsidRPr="00033269">
        <w:rPr>
          <w:color w:val="000000" w:themeColor="text1"/>
        </w:rPr>
        <w:t xml:space="preserve">American Association </w:t>
      </w:r>
      <w:r>
        <w:rPr>
          <w:color w:val="000000" w:themeColor="text1"/>
        </w:rPr>
        <w:t xml:space="preserve">of Nurse Practitioners </w:t>
      </w:r>
      <w:r w:rsidR="00332A3D" w:rsidRPr="00033269">
        <w:rPr>
          <w:color w:val="000000" w:themeColor="text1"/>
        </w:rPr>
        <w:t>Conference, N</w:t>
      </w:r>
      <w:r w:rsidR="00DE3438">
        <w:rPr>
          <w:color w:val="000000" w:themeColor="text1"/>
        </w:rPr>
        <w:t>ashville, TN</w:t>
      </w:r>
    </w:p>
    <w:p w14:paraId="12363154" w14:textId="77777777" w:rsidR="000478B7" w:rsidRPr="00033269" w:rsidRDefault="000478B7" w:rsidP="00332A3D">
      <w:pPr>
        <w:rPr>
          <w:rFonts w:eastAsia="Calibri"/>
          <w:color w:val="000000" w:themeColor="text1"/>
        </w:rPr>
      </w:pPr>
    </w:p>
    <w:p w14:paraId="5BA55DF0" w14:textId="77777777" w:rsidR="00997AF8" w:rsidRDefault="00997AF8" w:rsidP="006E2CB3">
      <w:pPr>
        <w:rPr>
          <w:color w:val="000000" w:themeColor="text1"/>
        </w:rPr>
      </w:pPr>
      <w:r>
        <w:rPr>
          <w:color w:val="000000" w:themeColor="text1"/>
        </w:rPr>
        <w:t>March 21</w:t>
      </w:r>
      <w:r w:rsidRPr="00033269">
        <w:rPr>
          <w:color w:val="000000" w:themeColor="text1"/>
        </w:rPr>
        <w:t>, 2015</w:t>
      </w:r>
      <w:r>
        <w:rPr>
          <w:color w:val="000000" w:themeColor="text1"/>
        </w:rPr>
        <w:t xml:space="preserve">     </w:t>
      </w:r>
      <w:r w:rsidR="006E2CB3" w:rsidRPr="00997AF8">
        <w:rPr>
          <w:color w:val="000000" w:themeColor="text1"/>
        </w:rPr>
        <w:t xml:space="preserve">CAV and Vascular Inflammation as Predictors of Cardiac Related Death in Cardiac Allograft </w:t>
      </w:r>
    </w:p>
    <w:p w14:paraId="7211B7FF" w14:textId="77777777" w:rsidR="00997AF8" w:rsidRDefault="00997AF8" w:rsidP="006E2CB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</w:t>
      </w:r>
      <w:r w:rsidR="006E2CB3" w:rsidRPr="00997AF8">
        <w:rPr>
          <w:color w:val="000000" w:themeColor="text1"/>
        </w:rPr>
        <w:t>Recipients: An Autopsy Series</w:t>
      </w:r>
      <w:r w:rsidR="006E2CB3" w:rsidRPr="00033269">
        <w:rPr>
          <w:color w:val="000000" w:themeColor="text1"/>
        </w:rPr>
        <w:t>. 104</w:t>
      </w:r>
      <w:r w:rsidR="006E2CB3" w:rsidRPr="00033269">
        <w:rPr>
          <w:color w:val="000000" w:themeColor="text1"/>
          <w:vertAlign w:val="superscript"/>
        </w:rPr>
        <w:t>th</w:t>
      </w:r>
      <w:r w:rsidR="006E2CB3" w:rsidRPr="00033269">
        <w:rPr>
          <w:rStyle w:val="apple-converted-space"/>
          <w:color w:val="000000" w:themeColor="text1"/>
        </w:rPr>
        <w:t> </w:t>
      </w:r>
      <w:r w:rsidR="006E2CB3" w:rsidRPr="00033269">
        <w:rPr>
          <w:color w:val="000000" w:themeColor="text1"/>
        </w:rPr>
        <w:t xml:space="preserve">Annual Meeting United States &amp; Canadian Academy of </w:t>
      </w:r>
    </w:p>
    <w:p w14:paraId="2CCC9C7C" w14:textId="77777777" w:rsidR="006E2CB3" w:rsidRPr="00033269" w:rsidRDefault="00997AF8" w:rsidP="006E2CB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</w:t>
      </w:r>
      <w:r w:rsidR="00BE14D8">
        <w:rPr>
          <w:color w:val="000000" w:themeColor="text1"/>
        </w:rPr>
        <w:t>Pathology, Boston</w:t>
      </w:r>
      <w:r>
        <w:rPr>
          <w:color w:val="000000" w:themeColor="text1"/>
        </w:rPr>
        <w:t>, MA</w:t>
      </w:r>
    </w:p>
    <w:p w14:paraId="409C1BC9" w14:textId="77777777" w:rsidR="00332A3D" w:rsidRPr="00037993" w:rsidRDefault="00332A3D" w:rsidP="00332A3D">
      <w:pPr>
        <w:ind w:right="288"/>
        <w:jc w:val="both"/>
        <w:rPr>
          <w:color w:val="000000" w:themeColor="text1"/>
        </w:rPr>
      </w:pPr>
    </w:p>
    <w:p w14:paraId="3FE2C696" w14:textId="645F620F" w:rsidR="00B92742" w:rsidRDefault="00B92742" w:rsidP="00332A3D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037993">
        <w:rPr>
          <w:rFonts w:ascii="Times New Roman" w:hAnsi="Times New Roman" w:cs="Times New Roman"/>
          <w:color w:val="000000" w:themeColor="text1"/>
        </w:rPr>
        <w:t>June 11, 2015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="006516D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Emphasis"/>
          <w:rFonts w:ascii="Times New Roman" w:hAnsi="Times New Roman" w:cs="Times New Roman"/>
          <w:color w:val="000000" w:themeColor="text1"/>
        </w:rPr>
        <w:t xml:space="preserve"> </w:t>
      </w:r>
      <w:r w:rsidR="00332A3D" w:rsidRPr="00B92742">
        <w:rPr>
          <w:rStyle w:val="Emphasis"/>
          <w:rFonts w:ascii="Times New Roman" w:hAnsi="Times New Roman" w:cs="Times New Roman"/>
          <w:i w:val="0"/>
          <w:color w:val="000000" w:themeColor="text1"/>
        </w:rPr>
        <w:t>Advanced Practice Providers Relationship-Centered Clinical Practice Model</w:t>
      </w:r>
      <w:r w:rsidR="00332A3D" w:rsidRPr="00037993">
        <w:rPr>
          <w:rStyle w:val="Emphasis"/>
          <w:rFonts w:ascii="Times New Roman" w:hAnsi="Times New Roman" w:cs="Times New Roman"/>
          <w:color w:val="000000" w:themeColor="text1"/>
        </w:rPr>
        <w:t xml:space="preserve">. </w:t>
      </w:r>
      <w:r w:rsidR="00332A3D" w:rsidRPr="00037993">
        <w:rPr>
          <w:rFonts w:ascii="Times New Roman" w:hAnsi="Times New Roman" w:cs="Times New Roman"/>
          <w:color w:val="000000" w:themeColor="text1"/>
        </w:rPr>
        <w:t xml:space="preserve">American </w:t>
      </w:r>
    </w:p>
    <w:p w14:paraId="79E936CA" w14:textId="3A41D814" w:rsidR="00332A3D" w:rsidRDefault="002B41F0" w:rsidP="00332A3D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6516D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32A3D" w:rsidRPr="00037993">
        <w:rPr>
          <w:rFonts w:ascii="Times New Roman" w:hAnsi="Times New Roman" w:cs="Times New Roman"/>
          <w:color w:val="000000" w:themeColor="text1"/>
        </w:rPr>
        <w:t>Association of Nurse Practitioners National Conference, New Orleans, Louisiana</w:t>
      </w:r>
    </w:p>
    <w:p w14:paraId="02E7DC79" w14:textId="77777777" w:rsidR="00B92742" w:rsidRPr="00033269" w:rsidRDefault="00B92742" w:rsidP="00332A3D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1401AF74" w14:textId="4C0B0C4A" w:rsidR="00232CA1" w:rsidRDefault="00232CA1" w:rsidP="00332A3D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037993">
        <w:rPr>
          <w:rFonts w:ascii="Times New Roman" w:hAnsi="Times New Roman" w:cs="Times New Roman"/>
          <w:color w:val="000000" w:themeColor="text1"/>
        </w:rPr>
        <w:t>June 10, 2015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6516DB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32A3D" w:rsidRPr="00232CA1">
        <w:rPr>
          <w:rStyle w:val="Emphasis"/>
          <w:rFonts w:ascii="Times New Roman" w:hAnsi="Times New Roman" w:cs="Times New Roman"/>
          <w:i w:val="0"/>
          <w:color w:val="000000" w:themeColor="text1"/>
        </w:rPr>
        <w:t>Risk Stratification Strategies in Preventing Transplant Atherosclerosis</w:t>
      </w:r>
      <w:r w:rsidRPr="00232CA1">
        <w:rPr>
          <w:rStyle w:val="Emphasis"/>
          <w:rFonts w:ascii="Times New Roman" w:hAnsi="Times New Roman" w:cs="Times New Roman"/>
          <w:i w:val="0"/>
          <w:color w:val="000000" w:themeColor="text1"/>
        </w:rPr>
        <w:t>.</w:t>
      </w:r>
      <w:r>
        <w:rPr>
          <w:rStyle w:val="Emphasis"/>
          <w:rFonts w:ascii="Times New Roman" w:hAnsi="Times New Roman" w:cs="Times New Roman"/>
          <w:b/>
          <w:i w:val="0"/>
          <w:color w:val="000000" w:themeColor="text1"/>
        </w:rPr>
        <w:t xml:space="preserve"> </w:t>
      </w:r>
      <w:r w:rsidR="00332A3D" w:rsidRPr="00037993">
        <w:rPr>
          <w:rFonts w:ascii="Times New Roman" w:hAnsi="Times New Roman" w:cs="Times New Roman"/>
          <w:color w:val="000000" w:themeColor="text1"/>
        </w:rPr>
        <w:t xml:space="preserve">American Association of </w:t>
      </w:r>
    </w:p>
    <w:p w14:paraId="1FB4B00A" w14:textId="53D7864A" w:rsidR="00332A3D" w:rsidRPr="00232CA1" w:rsidRDefault="00232CA1" w:rsidP="00332A3D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6516DB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32A3D" w:rsidRPr="00037993">
        <w:rPr>
          <w:rFonts w:ascii="Times New Roman" w:hAnsi="Times New Roman" w:cs="Times New Roman"/>
          <w:color w:val="000000" w:themeColor="text1"/>
        </w:rPr>
        <w:t>Nurse Practitioners National Conf</w:t>
      </w:r>
      <w:r>
        <w:rPr>
          <w:rFonts w:ascii="Times New Roman" w:hAnsi="Times New Roman" w:cs="Times New Roman"/>
          <w:color w:val="000000" w:themeColor="text1"/>
        </w:rPr>
        <w:t>erence, New Orleans, Louisiana.</w:t>
      </w:r>
    </w:p>
    <w:p w14:paraId="71D23144" w14:textId="77777777" w:rsidR="00332A3D" w:rsidRPr="00033269" w:rsidRDefault="00332A3D" w:rsidP="00332A3D">
      <w:pPr>
        <w:pStyle w:val="NoSpacing"/>
        <w:rPr>
          <w:rFonts w:ascii="Times New Roman" w:eastAsia="Calibri" w:hAnsi="Times New Roman" w:cs="Times New Roman"/>
          <w:color w:val="000000" w:themeColor="text1"/>
        </w:rPr>
      </w:pPr>
    </w:p>
    <w:p w14:paraId="27B90267" w14:textId="6C28364F" w:rsidR="00232CA1" w:rsidRDefault="00232CA1" w:rsidP="00332A3D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033269">
        <w:rPr>
          <w:rFonts w:ascii="Times New Roman" w:hAnsi="Times New Roman" w:cs="Times New Roman"/>
          <w:color w:val="000000" w:themeColor="text1"/>
        </w:rPr>
        <w:t>June 12, 2015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6516DB">
        <w:rPr>
          <w:rFonts w:ascii="Times New Roman" w:hAnsi="Times New Roman" w:cs="Times New Roman"/>
          <w:color w:val="000000" w:themeColor="text1"/>
        </w:rPr>
        <w:t xml:space="preserve">  </w:t>
      </w:r>
      <w:r w:rsidR="00332A3D" w:rsidRPr="00033269">
        <w:rPr>
          <w:rFonts w:ascii="Times New Roman" w:hAnsi="Times New Roman" w:cs="Times New Roman"/>
          <w:color w:val="000000" w:themeColor="text1"/>
        </w:rPr>
        <w:t xml:space="preserve"> </w:t>
      </w:r>
      <w:r w:rsidR="00332A3D" w:rsidRPr="00232CA1">
        <w:rPr>
          <w:rStyle w:val="Emphasis"/>
          <w:rFonts w:ascii="Times New Roman" w:hAnsi="Times New Roman" w:cs="Times New Roman"/>
          <w:i w:val="0"/>
          <w:color w:val="000000" w:themeColor="text1"/>
        </w:rPr>
        <w:t>Understanding the Physiology and Significance of the Right Ventricle</w:t>
      </w:r>
      <w:r w:rsidR="00332A3D" w:rsidRPr="00232CA1">
        <w:rPr>
          <w:rStyle w:val="Emphasis"/>
          <w:rFonts w:ascii="Times New Roman" w:hAnsi="Times New Roman" w:cs="Times New Roman"/>
          <w:color w:val="000000" w:themeColor="text1"/>
        </w:rPr>
        <w:t xml:space="preserve">. </w:t>
      </w:r>
      <w:r w:rsidR="00332A3D" w:rsidRPr="00232CA1">
        <w:rPr>
          <w:rFonts w:ascii="Times New Roman" w:hAnsi="Times New Roman" w:cs="Times New Roman"/>
          <w:color w:val="000000" w:themeColor="text1"/>
        </w:rPr>
        <w:t xml:space="preserve">American Association of </w:t>
      </w:r>
    </w:p>
    <w:p w14:paraId="7F9DF744" w14:textId="2DDA8C2A" w:rsidR="00332A3D" w:rsidRDefault="00232CA1" w:rsidP="00332A3D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="006516DB">
        <w:rPr>
          <w:rFonts w:ascii="Times New Roman" w:hAnsi="Times New Roman" w:cs="Times New Roman"/>
          <w:color w:val="000000" w:themeColor="text1"/>
        </w:rPr>
        <w:t xml:space="preserve">  </w:t>
      </w:r>
      <w:r w:rsidR="00332A3D" w:rsidRPr="00232CA1">
        <w:rPr>
          <w:rFonts w:ascii="Times New Roman" w:hAnsi="Times New Roman" w:cs="Times New Roman"/>
          <w:color w:val="000000" w:themeColor="text1"/>
        </w:rPr>
        <w:t>Nurse Practitioners National Conf</w:t>
      </w:r>
      <w:r>
        <w:rPr>
          <w:rFonts w:ascii="Times New Roman" w:hAnsi="Times New Roman" w:cs="Times New Roman"/>
          <w:color w:val="000000" w:themeColor="text1"/>
        </w:rPr>
        <w:t>erence, New Orleans, Louisiana.</w:t>
      </w:r>
    </w:p>
    <w:p w14:paraId="212E488A" w14:textId="5AC1F2F4" w:rsidR="00E07A1E" w:rsidRPr="00232CA1" w:rsidRDefault="00E07A1E" w:rsidP="00332A3D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6A23E157" w14:textId="77777777" w:rsidR="00997AF8" w:rsidRPr="00033269" w:rsidRDefault="00997AF8" w:rsidP="00232CA1">
      <w:pPr>
        <w:spacing w:line="192" w:lineRule="auto"/>
        <w:rPr>
          <w:color w:val="000000" w:themeColor="text1"/>
        </w:rPr>
      </w:pPr>
    </w:p>
    <w:p w14:paraId="7D88A756" w14:textId="0EE8DD1C" w:rsidR="00232CA1" w:rsidRDefault="00232CA1" w:rsidP="00997AF8">
      <w:pPr>
        <w:rPr>
          <w:color w:val="000000" w:themeColor="text1"/>
        </w:rPr>
      </w:pPr>
      <w:r>
        <w:rPr>
          <w:color w:val="000000" w:themeColor="text1"/>
        </w:rPr>
        <w:t xml:space="preserve">June 13, </w:t>
      </w:r>
      <w:r w:rsidRPr="00033269">
        <w:rPr>
          <w:color w:val="000000" w:themeColor="text1"/>
        </w:rPr>
        <w:t>2015</w:t>
      </w:r>
      <w:r w:rsidRPr="00232CA1">
        <w:rPr>
          <w:b/>
          <w:color w:val="000000" w:themeColor="text1"/>
          <w:kern w:val="24"/>
        </w:rPr>
        <w:t xml:space="preserve">      </w:t>
      </w:r>
      <w:r w:rsidR="006516DB">
        <w:rPr>
          <w:b/>
          <w:color w:val="000000" w:themeColor="text1"/>
          <w:kern w:val="24"/>
        </w:rPr>
        <w:t xml:space="preserve"> </w:t>
      </w:r>
      <w:r w:rsidR="00997AF8" w:rsidRPr="00232CA1">
        <w:rPr>
          <w:color w:val="000000" w:themeColor="text1"/>
          <w:kern w:val="24"/>
        </w:rPr>
        <w:t>Step-wise Approach in writing a competitive research and clinical abstract</w:t>
      </w:r>
      <w:r w:rsidR="00997AF8" w:rsidRPr="00033269">
        <w:rPr>
          <w:i/>
          <w:color w:val="000000" w:themeColor="text1"/>
          <w:kern w:val="24"/>
        </w:rPr>
        <w:t>.</w:t>
      </w:r>
      <w:r w:rsidR="00997AF8" w:rsidRPr="00033269">
        <w:rPr>
          <w:b/>
          <w:color w:val="000000" w:themeColor="text1"/>
        </w:rPr>
        <w:t xml:space="preserve"> </w:t>
      </w:r>
      <w:r w:rsidR="00997AF8" w:rsidRPr="00033269">
        <w:rPr>
          <w:color w:val="000000" w:themeColor="text1"/>
        </w:rPr>
        <w:t>24</w:t>
      </w:r>
      <w:r w:rsidR="00997AF8" w:rsidRPr="00033269">
        <w:rPr>
          <w:color w:val="000000" w:themeColor="text1"/>
          <w:vertAlign w:val="superscript"/>
        </w:rPr>
        <w:t>th</w:t>
      </w:r>
      <w:r w:rsidR="00997AF8" w:rsidRPr="00033269">
        <w:rPr>
          <w:color w:val="000000" w:themeColor="text1"/>
        </w:rPr>
        <w:t xml:space="preserve"> International </w:t>
      </w:r>
    </w:p>
    <w:p w14:paraId="267BA243" w14:textId="53798DA8" w:rsidR="00601ADD" w:rsidRDefault="00232CA1" w:rsidP="00997AF8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</w:t>
      </w:r>
      <w:r w:rsidR="002024FB">
        <w:rPr>
          <w:color w:val="000000" w:themeColor="text1"/>
        </w:rPr>
        <w:t xml:space="preserve"> </w:t>
      </w:r>
      <w:r w:rsidR="00997AF8" w:rsidRPr="00033269">
        <w:rPr>
          <w:color w:val="000000" w:themeColor="text1"/>
        </w:rPr>
        <w:t xml:space="preserve"> Nurs</w:t>
      </w:r>
      <w:r>
        <w:rPr>
          <w:color w:val="000000" w:themeColor="text1"/>
        </w:rPr>
        <w:t>es Society Conference, Chicago</w:t>
      </w:r>
    </w:p>
    <w:p w14:paraId="31287C12" w14:textId="77777777" w:rsidR="00601ADD" w:rsidRDefault="00601ADD" w:rsidP="00997AF8">
      <w:pPr>
        <w:rPr>
          <w:color w:val="000000" w:themeColor="text1"/>
        </w:rPr>
      </w:pPr>
    </w:p>
    <w:p w14:paraId="4C9A004C" w14:textId="700CABD2" w:rsidR="00232CA1" w:rsidRDefault="002024FB" w:rsidP="00997AF8">
      <w:pPr>
        <w:rPr>
          <w:color w:val="000000" w:themeColor="text1"/>
        </w:rPr>
      </w:pPr>
      <w:r>
        <w:rPr>
          <w:color w:val="000000" w:themeColor="text1"/>
        </w:rPr>
        <w:t xml:space="preserve">Sept. </w:t>
      </w:r>
      <w:r w:rsidR="00232CA1">
        <w:rPr>
          <w:color w:val="000000" w:themeColor="text1"/>
        </w:rPr>
        <w:t xml:space="preserve"> </w:t>
      </w:r>
      <w:r w:rsidR="00232CA1" w:rsidRPr="00033269">
        <w:rPr>
          <w:color w:val="000000" w:themeColor="text1"/>
        </w:rPr>
        <w:t xml:space="preserve">29, 2015 </w:t>
      </w:r>
      <w:r w:rsidR="00232CA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="00B8710C">
        <w:rPr>
          <w:color w:val="000000" w:themeColor="text1"/>
        </w:rPr>
        <w:t xml:space="preserve"> </w:t>
      </w:r>
      <w:r w:rsidR="00997AF8" w:rsidRPr="00232CA1">
        <w:rPr>
          <w:color w:val="000000" w:themeColor="text1"/>
        </w:rPr>
        <w:t xml:space="preserve">Use of Basiliximab is Associated with Similar Outcomes Post Orthotopic Heart </w:t>
      </w:r>
    </w:p>
    <w:p w14:paraId="4B0A435E" w14:textId="658E24DA" w:rsidR="00232CA1" w:rsidRDefault="00232CA1" w:rsidP="00997AF8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  <w:r w:rsidR="00997AF8" w:rsidRPr="00232CA1">
        <w:rPr>
          <w:color w:val="000000" w:themeColor="text1"/>
        </w:rPr>
        <w:t>Transplantation: A Single Center Experience</w:t>
      </w:r>
      <w:r w:rsidR="00997AF8" w:rsidRPr="00033269">
        <w:rPr>
          <w:color w:val="000000" w:themeColor="text1"/>
        </w:rPr>
        <w:t xml:space="preserve"> .19th Annual Scientific meeting of the Heart </w:t>
      </w:r>
    </w:p>
    <w:p w14:paraId="63C74C3B" w14:textId="13DE0D3F" w:rsidR="00997AF8" w:rsidRDefault="006516DB" w:rsidP="00997AF8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</w:t>
      </w:r>
      <w:r w:rsidR="00232CA1">
        <w:rPr>
          <w:color w:val="000000" w:themeColor="text1"/>
        </w:rPr>
        <w:t xml:space="preserve">    </w:t>
      </w:r>
      <w:r w:rsidR="00997AF8" w:rsidRPr="00033269">
        <w:rPr>
          <w:color w:val="000000" w:themeColor="text1"/>
        </w:rPr>
        <w:t xml:space="preserve">Failure Society of </w:t>
      </w:r>
      <w:r w:rsidR="00232CA1" w:rsidRPr="00033269">
        <w:rPr>
          <w:color w:val="000000" w:themeColor="text1"/>
        </w:rPr>
        <w:t>America,</w:t>
      </w:r>
      <w:r w:rsidR="00232CA1">
        <w:rPr>
          <w:color w:val="000000" w:themeColor="text1"/>
        </w:rPr>
        <w:t xml:space="preserve"> </w:t>
      </w:r>
      <w:r w:rsidR="00997AF8" w:rsidRPr="00033269">
        <w:rPr>
          <w:color w:val="000000" w:themeColor="text1"/>
        </w:rPr>
        <w:t>National Harbor, MD.</w:t>
      </w:r>
    </w:p>
    <w:p w14:paraId="6FC46087" w14:textId="3AE500B1" w:rsidR="00232CA1" w:rsidRDefault="00232CA1" w:rsidP="00997AF8">
      <w:pPr>
        <w:rPr>
          <w:color w:val="000000" w:themeColor="text1"/>
        </w:rPr>
      </w:pPr>
    </w:p>
    <w:p w14:paraId="5BB806DD" w14:textId="44D1C049" w:rsidR="00232CA1" w:rsidRDefault="00232CA1" w:rsidP="00232CA1">
      <w:r>
        <w:rPr>
          <w:color w:val="000000" w:themeColor="text1"/>
        </w:rPr>
        <w:t>March 4</w:t>
      </w:r>
      <w:r w:rsidRPr="00033269">
        <w:rPr>
          <w:color w:val="000000" w:themeColor="text1"/>
        </w:rPr>
        <w:t>, 2017</w:t>
      </w:r>
      <w:r>
        <w:rPr>
          <w:color w:val="000000" w:themeColor="text1"/>
        </w:rPr>
        <w:t xml:space="preserve">    </w:t>
      </w:r>
      <w:r w:rsidR="006516DB">
        <w:rPr>
          <w:color w:val="000000" w:themeColor="text1"/>
        </w:rPr>
        <w:t xml:space="preserve"> </w:t>
      </w:r>
      <w:r w:rsidRPr="00033269">
        <w:t xml:space="preserve"> </w:t>
      </w:r>
      <w:r w:rsidRPr="00232CA1">
        <w:t xml:space="preserve">Assessment of the ISHLT Antibody-Mediated Rejection Grading System for Cardiac </w:t>
      </w:r>
    </w:p>
    <w:p w14:paraId="3DEC34D0" w14:textId="3DCA8A95" w:rsidR="00232CA1" w:rsidRDefault="00232CA1" w:rsidP="00232CA1">
      <w:pPr>
        <w:rPr>
          <w:i/>
        </w:rPr>
      </w:pPr>
      <w:r>
        <w:t xml:space="preserve">                          </w:t>
      </w:r>
      <w:r w:rsidR="006516DB">
        <w:t xml:space="preserve"> </w:t>
      </w:r>
      <w:r>
        <w:t xml:space="preserve">  </w:t>
      </w:r>
      <w:r w:rsidRPr="00232CA1">
        <w:t>Transplantation and association with Donor Specific Antibodies and Endothelial Activation</w:t>
      </w:r>
      <w:r w:rsidRPr="00033269">
        <w:rPr>
          <w:i/>
        </w:rPr>
        <w:t xml:space="preserve">. </w:t>
      </w:r>
    </w:p>
    <w:p w14:paraId="29B2D1F3" w14:textId="1E335CB5" w:rsidR="00232CA1" w:rsidRDefault="00232CA1" w:rsidP="00997AF8">
      <w:pPr>
        <w:rPr>
          <w:color w:val="000000" w:themeColor="text1"/>
        </w:rPr>
      </w:pPr>
      <w:r>
        <w:rPr>
          <w:i/>
        </w:rPr>
        <w:t xml:space="preserve">                           </w:t>
      </w:r>
      <w:r w:rsidR="006516DB">
        <w:rPr>
          <w:i/>
        </w:rPr>
        <w:t xml:space="preserve"> </w:t>
      </w:r>
      <w:r>
        <w:rPr>
          <w:i/>
        </w:rPr>
        <w:t xml:space="preserve"> </w:t>
      </w:r>
      <w:r w:rsidRPr="00033269">
        <w:rPr>
          <w:color w:val="000000" w:themeColor="text1"/>
        </w:rPr>
        <w:t>106</w:t>
      </w:r>
      <w:r w:rsidRPr="00033269">
        <w:rPr>
          <w:color w:val="000000" w:themeColor="text1"/>
          <w:vertAlign w:val="superscript"/>
        </w:rPr>
        <w:t>th</w:t>
      </w:r>
      <w:r w:rsidRPr="00033269">
        <w:rPr>
          <w:rStyle w:val="apple-converted-space"/>
          <w:color w:val="000000" w:themeColor="text1"/>
        </w:rPr>
        <w:t> </w:t>
      </w:r>
      <w:r w:rsidRPr="00033269">
        <w:rPr>
          <w:color w:val="000000" w:themeColor="text1"/>
        </w:rPr>
        <w:t>Annual Meeting United States &amp; Canadian Academy of</w:t>
      </w:r>
      <w:r>
        <w:rPr>
          <w:color w:val="000000" w:themeColor="text1"/>
        </w:rPr>
        <w:t xml:space="preserve"> Pathology, San Antonio, Texas</w:t>
      </w:r>
    </w:p>
    <w:p w14:paraId="4C2D2E92" w14:textId="77777777" w:rsidR="00232CA1" w:rsidRDefault="00232CA1" w:rsidP="00997AF8">
      <w:pPr>
        <w:rPr>
          <w:color w:val="000000" w:themeColor="text1"/>
        </w:rPr>
      </w:pPr>
    </w:p>
    <w:p w14:paraId="680F8BB1" w14:textId="77777777" w:rsidR="006516DB" w:rsidRDefault="00232CA1" w:rsidP="00997AF8">
      <w:pPr>
        <w:rPr>
          <w:rFonts w:cstheme="minorHAnsi"/>
          <w:bCs/>
          <w:color w:val="000000"/>
        </w:rPr>
      </w:pPr>
      <w:r>
        <w:rPr>
          <w:rFonts w:cstheme="minorHAnsi"/>
          <w:color w:val="000000"/>
        </w:rPr>
        <w:t xml:space="preserve">June 23, 2017   </w:t>
      </w:r>
      <w:r w:rsidR="006516DB">
        <w:rPr>
          <w:rFonts w:cstheme="minorHAnsi"/>
          <w:color w:val="000000"/>
        </w:rPr>
        <w:t xml:space="preserve">   </w:t>
      </w:r>
      <w:r>
        <w:rPr>
          <w:rFonts w:cstheme="minorHAnsi"/>
          <w:color w:val="000000"/>
        </w:rPr>
        <w:t xml:space="preserve"> </w:t>
      </w:r>
      <w:r w:rsidRPr="00232CA1">
        <w:rPr>
          <w:rFonts w:cstheme="minorHAnsi"/>
          <w:color w:val="000000"/>
        </w:rPr>
        <w:t>Integration of Practice-based Studies into Heart Transplant Clinical </w:t>
      </w:r>
      <w:r w:rsidRPr="00232CA1">
        <w:rPr>
          <w:rFonts w:cstheme="minorHAnsi"/>
          <w:iCs/>
          <w:color w:val="000000"/>
        </w:rPr>
        <w:t>Practice</w:t>
      </w:r>
      <w:r w:rsidRPr="00232CA1">
        <w:rPr>
          <w:color w:val="000000"/>
        </w:rPr>
        <w:t xml:space="preserve">. </w:t>
      </w:r>
      <w:r w:rsidRPr="00232CA1">
        <w:rPr>
          <w:rFonts w:cstheme="minorHAnsi"/>
          <w:bCs/>
          <w:color w:val="000000"/>
        </w:rPr>
        <w:t xml:space="preserve">American </w:t>
      </w:r>
    </w:p>
    <w:p w14:paraId="189B3326" w14:textId="1BA0C3C0" w:rsidR="00232CA1" w:rsidRPr="006516DB" w:rsidRDefault="006516DB" w:rsidP="006516DB">
      <w:pPr>
        <w:ind w:left="720" w:firstLine="72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   </w:t>
      </w:r>
      <w:r w:rsidR="00232CA1" w:rsidRPr="00232CA1">
        <w:rPr>
          <w:rFonts w:cstheme="minorHAnsi"/>
          <w:bCs/>
          <w:color w:val="000000"/>
        </w:rPr>
        <w:t>Association</w:t>
      </w:r>
      <w:r w:rsidR="00232CA1">
        <w:rPr>
          <w:rFonts w:cstheme="minorHAnsi"/>
          <w:bCs/>
          <w:color w:val="000000"/>
        </w:rPr>
        <w:t xml:space="preserve"> </w:t>
      </w:r>
      <w:r w:rsidR="00232CA1" w:rsidRPr="00232CA1">
        <w:rPr>
          <w:rFonts w:cstheme="minorHAnsi"/>
          <w:bCs/>
          <w:color w:val="000000"/>
        </w:rPr>
        <w:t>for Nurse Practitioners (</w:t>
      </w:r>
      <w:r w:rsidR="00232CA1" w:rsidRPr="00033269">
        <w:rPr>
          <w:rFonts w:cstheme="minorHAnsi"/>
          <w:bCs/>
          <w:color w:val="000000"/>
        </w:rPr>
        <w:t>AANP)</w:t>
      </w:r>
      <w:r w:rsidR="00232CA1" w:rsidRPr="00033269">
        <w:rPr>
          <w:rFonts w:cstheme="minorHAnsi"/>
          <w:color w:val="000000"/>
        </w:rPr>
        <w:t xml:space="preserve"> 2017 National Conference, Philadelphia, PA</w:t>
      </w:r>
    </w:p>
    <w:p w14:paraId="1505FA5F" w14:textId="77777777" w:rsidR="00232CA1" w:rsidRDefault="00232CA1" w:rsidP="00037993">
      <w:pPr>
        <w:rPr>
          <w:color w:val="000000" w:themeColor="text1"/>
        </w:rPr>
      </w:pPr>
    </w:p>
    <w:p w14:paraId="2162BF84" w14:textId="0441610C" w:rsidR="00232CA1" w:rsidRDefault="00037993" w:rsidP="00037993">
      <w:pPr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color w:val="000000"/>
        </w:rPr>
        <w:t xml:space="preserve">June 23, 2017  </w:t>
      </w:r>
      <w:r w:rsidR="00232CA1">
        <w:rPr>
          <w:rFonts w:cstheme="minorHAnsi"/>
          <w:color w:val="000000"/>
        </w:rPr>
        <w:t xml:space="preserve">  </w:t>
      </w:r>
      <w:r w:rsidR="006516DB">
        <w:rPr>
          <w:rFonts w:cstheme="minorHAnsi"/>
          <w:color w:val="000000"/>
        </w:rPr>
        <w:t xml:space="preserve">   </w:t>
      </w:r>
      <w:r w:rsidRPr="00232CA1">
        <w:rPr>
          <w:rFonts w:cstheme="minorHAnsi"/>
          <w:color w:val="000000"/>
        </w:rPr>
        <w:t>Mechanical Support System as an Emerging Alternative Therapy in ARDS Management</w:t>
      </w:r>
      <w:r w:rsidRPr="00232CA1">
        <w:rPr>
          <w:rFonts w:cstheme="minorHAnsi"/>
          <w:bCs/>
          <w:i/>
          <w:iCs/>
          <w:color w:val="000000"/>
        </w:rPr>
        <w:t>.</w:t>
      </w:r>
      <w:r w:rsidRPr="00033269">
        <w:rPr>
          <w:rFonts w:cstheme="minorHAnsi"/>
          <w:b/>
          <w:bCs/>
          <w:i/>
          <w:iCs/>
          <w:color w:val="000000"/>
        </w:rPr>
        <w:t xml:space="preserve"> </w:t>
      </w:r>
    </w:p>
    <w:p w14:paraId="2632AB51" w14:textId="77777777" w:rsidR="006516DB" w:rsidRDefault="00232CA1" w:rsidP="00232CA1">
      <w:pPr>
        <w:rPr>
          <w:rFonts w:cstheme="minorHAnsi"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 xml:space="preserve">                        </w:t>
      </w:r>
      <w:r w:rsidR="002024FB">
        <w:rPr>
          <w:rFonts w:cstheme="minorHAnsi"/>
          <w:b/>
          <w:bCs/>
          <w:i/>
          <w:iCs/>
          <w:color w:val="000000"/>
        </w:rPr>
        <w:t xml:space="preserve"> </w:t>
      </w:r>
      <w:r w:rsidR="006516DB">
        <w:rPr>
          <w:rFonts w:cstheme="minorHAnsi"/>
          <w:b/>
          <w:bCs/>
          <w:i/>
          <w:iCs/>
          <w:color w:val="000000"/>
        </w:rPr>
        <w:t xml:space="preserve">    </w:t>
      </w:r>
      <w:r w:rsidR="00037993" w:rsidRPr="00033269">
        <w:rPr>
          <w:rFonts w:cstheme="minorHAnsi"/>
          <w:bCs/>
          <w:color w:val="000000"/>
        </w:rPr>
        <w:t>American Association for Nurse Practitioners (AANP)</w:t>
      </w:r>
      <w:r w:rsidR="00037993" w:rsidRPr="00033269">
        <w:rPr>
          <w:rFonts w:cstheme="minorHAnsi"/>
          <w:color w:val="000000"/>
        </w:rPr>
        <w:t xml:space="preserve"> 2017 National Conference, Philadelphia, </w:t>
      </w:r>
      <w:r w:rsidR="006516DB">
        <w:rPr>
          <w:rFonts w:cstheme="minorHAnsi"/>
          <w:color w:val="000000"/>
        </w:rPr>
        <w:t xml:space="preserve"> </w:t>
      </w:r>
    </w:p>
    <w:p w14:paraId="6459FCD9" w14:textId="775DEB07" w:rsidR="00465B89" w:rsidRDefault="006516DB" w:rsidP="00232CA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</w:t>
      </w:r>
      <w:r w:rsidR="00037993" w:rsidRPr="00033269">
        <w:rPr>
          <w:rFonts w:cstheme="minorHAnsi"/>
          <w:color w:val="000000"/>
        </w:rPr>
        <w:t xml:space="preserve">PA. </w:t>
      </w:r>
    </w:p>
    <w:p w14:paraId="775956D9" w14:textId="61B7F5F3" w:rsidR="000E2667" w:rsidRPr="00033269" w:rsidRDefault="000E2667" w:rsidP="000E2667">
      <w:pPr>
        <w:shd w:val="clear" w:color="auto" w:fill="FFFFFF"/>
        <w:rPr>
          <w:rFonts w:ascii="Helvetica" w:hAnsi="Helvetica"/>
          <w:color w:val="26282A"/>
        </w:rPr>
      </w:pPr>
    </w:p>
    <w:p w14:paraId="3965B626" w14:textId="6562DCEF" w:rsidR="00232CA1" w:rsidRDefault="002024FB" w:rsidP="000E2667">
      <w:r>
        <w:t xml:space="preserve">Nov. </w:t>
      </w:r>
      <w:r w:rsidR="00232CA1">
        <w:t xml:space="preserve"> 15</w:t>
      </w:r>
      <w:r w:rsidR="00232CA1" w:rsidRPr="00033269">
        <w:t>, 2018</w:t>
      </w:r>
      <w:r w:rsidR="00232CA1">
        <w:t xml:space="preserve">   </w:t>
      </w:r>
      <w:r w:rsidR="006516DB">
        <w:t xml:space="preserve">  </w:t>
      </w:r>
      <w:r w:rsidR="000E2667" w:rsidRPr="00232CA1">
        <w:t xml:space="preserve">Single-center experience with the use of Veno-Venous Extracorporeal Membrane </w:t>
      </w:r>
    </w:p>
    <w:p w14:paraId="0E099844" w14:textId="4D4C8D2D" w:rsidR="00232CA1" w:rsidRDefault="00232CA1" w:rsidP="000E2667">
      <w:r>
        <w:t xml:space="preserve">                             </w:t>
      </w:r>
      <w:r w:rsidR="000E2667" w:rsidRPr="00232CA1">
        <w:t>Oxygenation in the treatment of post-cardiotomy Acute Lung Injury</w:t>
      </w:r>
      <w:r w:rsidR="000E2667" w:rsidRPr="00033269">
        <w:t xml:space="preserve">. STS/EACTS Latin </w:t>
      </w:r>
    </w:p>
    <w:p w14:paraId="58F499CA" w14:textId="07B8842D" w:rsidR="000E2667" w:rsidRDefault="00232CA1" w:rsidP="006516DB">
      <w:r>
        <w:t xml:space="preserve">                              </w:t>
      </w:r>
      <w:r w:rsidR="000E2667" w:rsidRPr="00033269">
        <w:t xml:space="preserve">America Cardiovascular Surgery </w:t>
      </w:r>
      <w:r>
        <w:t>Conference. Cartagena, Colombia</w:t>
      </w:r>
      <w:r w:rsidR="000E2667" w:rsidRPr="00033269">
        <w:t>.</w:t>
      </w:r>
      <w:r w:rsidR="006516DB">
        <w:t xml:space="preserve">  </w:t>
      </w:r>
    </w:p>
    <w:p w14:paraId="4CB36406" w14:textId="77777777" w:rsidR="006516DB" w:rsidRPr="006516DB" w:rsidRDefault="006516DB" w:rsidP="006516DB"/>
    <w:p w14:paraId="3ABCC4C8" w14:textId="77777777" w:rsidR="00232CA1" w:rsidRDefault="00232CA1" w:rsidP="00232CA1">
      <w:pPr>
        <w:pStyle w:val="Heading3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May 4</w:t>
      </w:r>
      <w:r w:rsidRPr="00033269">
        <w:rPr>
          <w:rFonts w:ascii="Times New Roman" w:hAnsi="Times New Roman" w:cs="Times New Roman"/>
          <w:b w:val="0"/>
          <w:color w:val="000000"/>
          <w:sz w:val="22"/>
          <w:szCs w:val="22"/>
        </w:rPr>
        <w:t>, 2019</w:t>
      </w:r>
      <w:r>
        <w:rPr>
          <w:rFonts w:ascii="Times New Roman" w:eastAsia="Times New Roman" w:hAnsi="Times New Roman" w:cs="Times New Roman"/>
          <w:b w:val="0"/>
          <w:color w:val="242838"/>
          <w:spacing w:val="-8"/>
          <w:sz w:val="22"/>
          <w:szCs w:val="22"/>
        </w:rPr>
        <w:t xml:space="preserve">            </w:t>
      </w:r>
      <w:r w:rsidR="000E2667" w:rsidRPr="00232CA1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Predictors of in hospital mortality and mid-term outcomes of patients weaned from Veno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                            </w:t>
      </w:r>
    </w:p>
    <w:p w14:paraId="76D603CB" w14:textId="77777777" w:rsidR="00232CA1" w:rsidRDefault="00232CA1" w:rsidP="00232CA1">
      <w:pPr>
        <w:pStyle w:val="Heading3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242838"/>
          <w:spacing w:val="-8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                           </w:t>
      </w:r>
      <w:r w:rsidR="000E2667" w:rsidRPr="00232CA1">
        <w:rPr>
          <w:rFonts w:ascii="Times New Roman" w:hAnsi="Times New Roman" w:cs="Times New Roman"/>
          <w:b w:val="0"/>
          <w:color w:val="000000"/>
          <w:sz w:val="22"/>
          <w:szCs w:val="22"/>
        </w:rPr>
        <w:t>Arterial ExtraCorporeal Membrane Oxygenation</w:t>
      </w:r>
      <w:r w:rsidR="000E2667" w:rsidRPr="0003326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. </w:t>
      </w:r>
      <w:r w:rsidR="000E2667" w:rsidRPr="00033269">
        <w:rPr>
          <w:rFonts w:ascii="Times New Roman" w:eastAsia="Times New Roman" w:hAnsi="Times New Roman" w:cs="Times New Roman"/>
          <w:b w:val="0"/>
          <w:color w:val="242838"/>
          <w:spacing w:val="-8"/>
          <w:sz w:val="22"/>
          <w:szCs w:val="22"/>
        </w:rPr>
        <w:t>AATS 2019 – 99</w:t>
      </w:r>
      <w:r w:rsidR="000E2667" w:rsidRPr="00033269">
        <w:rPr>
          <w:rFonts w:ascii="Times New Roman" w:eastAsia="Times New Roman" w:hAnsi="Times New Roman" w:cs="Times New Roman"/>
          <w:b w:val="0"/>
          <w:color w:val="242838"/>
          <w:spacing w:val="-8"/>
          <w:sz w:val="22"/>
          <w:szCs w:val="22"/>
          <w:vertAlign w:val="superscript"/>
        </w:rPr>
        <w:t>th</w:t>
      </w:r>
      <w:r w:rsidR="000E2667" w:rsidRPr="00033269">
        <w:rPr>
          <w:rFonts w:ascii="Times New Roman" w:eastAsia="Times New Roman" w:hAnsi="Times New Roman" w:cs="Times New Roman"/>
          <w:b w:val="0"/>
          <w:color w:val="242838"/>
          <w:spacing w:val="-8"/>
          <w:sz w:val="22"/>
          <w:szCs w:val="22"/>
        </w:rPr>
        <w:t xml:space="preserve"> American Association for </w:t>
      </w:r>
    </w:p>
    <w:p w14:paraId="0B5C8C78" w14:textId="76DB1EB2" w:rsidR="000E2667" w:rsidRDefault="00232CA1" w:rsidP="00232CA1">
      <w:pPr>
        <w:pStyle w:val="Heading3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color w:val="242838"/>
          <w:spacing w:val="-8"/>
          <w:sz w:val="22"/>
          <w:szCs w:val="22"/>
        </w:rPr>
        <w:t xml:space="preserve">                                   </w:t>
      </w:r>
      <w:r w:rsidR="000E2667" w:rsidRPr="00033269">
        <w:rPr>
          <w:rFonts w:ascii="Times New Roman" w:eastAsia="Times New Roman" w:hAnsi="Times New Roman" w:cs="Times New Roman"/>
          <w:b w:val="0"/>
          <w:color w:val="242838"/>
          <w:spacing w:val="-8"/>
          <w:sz w:val="22"/>
          <w:szCs w:val="22"/>
        </w:rPr>
        <w:t xml:space="preserve">Thoracic Surgery Annual Meeting. </w:t>
      </w:r>
      <w:r w:rsidR="000E2667" w:rsidRPr="0003326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Toronto, Ontario, Canada. </w:t>
      </w:r>
    </w:p>
    <w:p w14:paraId="4F359351" w14:textId="77777777" w:rsidR="008F7D36" w:rsidRPr="008F7D36" w:rsidRDefault="008F7D36" w:rsidP="008F7D36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0E2667" w:rsidRPr="00033269" w14:paraId="35660C86" w14:textId="77777777" w:rsidTr="0013667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14:paraId="788585AC" w14:textId="77777777" w:rsidR="000E2667" w:rsidRPr="00033269" w:rsidRDefault="000E2667" w:rsidP="00DC594A">
            <w:r w:rsidRPr="00033269">
              <w:rPr>
                <w:color w:val="333333"/>
              </w:rPr>
              <w:t xml:space="preserve"> </w:t>
            </w:r>
          </w:p>
        </w:tc>
      </w:tr>
    </w:tbl>
    <w:p w14:paraId="04C0CD79" w14:textId="7BD0AE76" w:rsidR="00651A9F" w:rsidRPr="004B5AAD" w:rsidRDefault="002024FB" w:rsidP="00651A9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B5AAD">
        <w:rPr>
          <w:sz w:val="22"/>
          <w:szCs w:val="22"/>
        </w:rPr>
        <w:t xml:space="preserve">Sept. </w:t>
      </w:r>
      <w:r w:rsidR="002814BA" w:rsidRPr="004B5AAD">
        <w:rPr>
          <w:sz w:val="22"/>
          <w:szCs w:val="22"/>
        </w:rPr>
        <w:t xml:space="preserve"> 13, 2021   </w:t>
      </w:r>
      <w:r w:rsidRPr="004B5AAD">
        <w:rPr>
          <w:sz w:val="22"/>
          <w:szCs w:val="22"/>
        </w:rPr>
        <w:t xml:space="preserve">   </w:t>
      </w:r>
      <w:r w:rsidR="008F7D36">
        <w:rPr>
          <w:sz w:val="22"/>
          <w:szCs w:val="22"/>
        </w:rPr>
        <w:t xml:space="preserve">     </w:t>
      </w:r>
      <w:r w:rsidR="002814BA" w:rsidRPr="004B5AAD">
        <w:rPr>
          <w:sz w:val="22"/>
          <w:szCs w:val="22"/>
        </w:rPr>
        <w:t xml:space="preserve">Restrictive Rather Than Routine Use </w:t>
      </w:r>
      <w:r w:rsidR="00386916" w:rsidRPr="004B5AAD">
        <w:rPr>
          <w:sz w:val="22"/>
          <w:szCs w:val="22"/>
        </w:rPr>
        <w:t>of</w:t>
      </w:r>
      <w:r w:rsidR="00C95AFE" w:rsidRPr="004B5AAD">
        <w:rPr>
          <w:sz w:val="22"/>
          <w:szCs w:val="22"/>
        </w:rPr>
        <w:t> Basiliximab</w:t>
      </w:r>
      <w:r w:rsidR="002814BA" w:rsidRPr="004B5AAD">
        <w:rPr>
          <w:sz w:val="22"/>
          <w:szCs w:val="22"/>
        </w:rPr>
        <w:t xml:space="preserve"> </w:t>
      </w:r>
      <w:r w:rsidR="00386916" w:rsidRPr="004B5AAD">
        <w:rPr>
          <w:sz w:val="22"/>
          <w:szCs w:val="22"/>
        </w:rPr>
        <w:t>for</w:t>
      </w:r>
      <w:r w:rsidR="002814BA" w:rsidRPr="004B5AAD">
        <w:rPr>
          <w:sz w:val="22"/>
          <w:szCs w:val="22"/>
        </w:rPr>
        <w:t xml:space="preserve"> </w:t>
      </w:r>
      <w:r w:rsidR="00C95AFE" w:rsidRPr="004B5AAD">
        <w:rPr>
          <w:sz w:val="22"/>
          <w:szCs w:val="22"/>
        </w:rPr>
        <w:t xml:space="preserve">Heart Transplant Induction. </w:t>
      </w:r>
      <w:r w:rsidR="002814BA" w:rsidRPr="004B5AAD">
        <w:rPr>
          <w:sz w:val="22"/>
          <w:szCs w:val="22"/>
        </w:rPr>
        <w:t xml:space="preserve">  </w:t>
      </w:r>
      <w:r w:rsidR="00C95AFE" w:rsidRPr="004B5AAD">
        <w:rPr>
          <w:sz w:val="22"/>
          <w:szCs w:val="22"/>
        </w:rPr>
        <w:t xml:space="preserve">               </w:t>
      </w:r>
      <w:r w:rsidRPr="004B5AAD">
        <w:rPr>
          <w:sz w:val="22"/>
          <w:szCs w:val="22"/>
        </w:rPr>
        <w:t xml:space="preserve">             </w:t>
      </w:r>
      <w:r w:rsidR="007352AE" w:rsidRPr="004B5AAD">
        <w:rPr>
          <w:sz w:val="22"/>
          <w:szCs w:val="22"/>
        </w:rPr>
        <w:t xml:space="preserve">                            </w:t>
      </w:r>
    </w:p>
    <w:p w14:paraId="30ACB7AA" w14:textId="77777777" w:rsidR="008F7D36" w:rsidRDefault="00651A9F" w:rsidP="00651A9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B5AAD">
        <w:rPr>
          <w:sz w:val="22"/>
          <w:szCs w:val="22"/>
        </w:rPr>
        <w:t xml:space="preserve">                              </w:t>
      </w:r>
      <w:r w:rsidR="008F7D36">
        <w:rPr>
          <w:sz w:val="22"/>
          <w:szCs w:val="22"/>
        </w:rPr>
        <w:t xml:space="preserve">     </w:t>
      </w:r>
      <w:r w:rsidR="002814BA" w:rsidRPr="004B5AAD">
        <w:rPr>
          <w:sz w:val="22"/>
          <w:szCs w:val="22"/>
        </w:rPr>
        <w:t xml:space="preserve">Heart Failure Society of </w:t>
      </w:r>
      <w:r w:rsidR="00C95AFE" w:rsidRPr="004B5AAD">
        <w:rPr>
          <w:sz w:val="22"/>
          <w:szCs w:val="22"/>
        </w:rPr>
        <w:t>America Annual</w:t>
      </w:r>
      <w:r w:rsidR="002814BA" w:rsidRPr="004B5AAD">
        <w:rPr>
          <w:sz w:val="22"/>
          <w:szCs w:val="22"/>
        </w:rPr>
        <w:t xml:space="preserve"> Scientific Meeting 2021. </w:t>
      </w:r>
    </w:p>
    <w:p w14:paraId="15CDB1C0" w14:textId="4F7EAA96" w:rsidR="00690CF9" w:rsidRPr="004B5AAD" w:rsidRDefault="008F7D36" w:rsidP="00651A9F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Gaylord Rockies, Denver, </w:t>
      </w:r>
      <w:r w:rsidR="00C95AFE" w:rsidRPr="004B5AAD">
        <w:rPr>
          <w:sz w:val="22"/>
          <w:szCs w:val="22"/>
        </w:rPr>
        <w:t xml:space="preserve">Colorado </w:t>
      </w:r>
    </w:p>
    <w:p w14:paraId="28384F1A" w14:textId="77777777" w:rsidR="00651A9F" w:rsidRPr="004B5AAD" w:rsidRDefault="00651A9F" w:rsidP="00651A9F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415EBF0" w14:textId="032535FE" w:rsidR="00651A9F" w:rsidRPr="004B5AAD" w:rsidRDefault="003C133B" w:rsidP="00651A9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B5AAD">
        <w:rPr>
          <w:sz w:val="22"/>
          <w:szCs w:val="22"/>
        </w:rPr>
        <w:t>July 20, 2022</w:t>
      </w:r>
      <w:r w:rsidR="00864C31" w:rsidRPr="004B5AAD">
        <w:rPr>
          <w:sz w:val="22"/>
          <w:szCs w:val="22"/>
        </w:rPr>
        <w:t xml:space="preserve">     </w:t>
      </w:r>
      <w:r w:rsidR="00651A9F" w:rsidRPr="004B5AAD">
        <w:rPr>
          <w:sz w:val="22"/>
          <w:szCs w:val="22"/>
        </w:rPr>
        <w:t xml:space="preserve">   </w:t>
      </w:r>
      <w:r w:rsidR="00690CF9">
        <w:rPr>
          <w:sz w:val="22"/>
          <w:szCs w:val="22"/>
        </w:rPr>
        <w:t xml:space="preserve">   </w:t>
      </w:r>
      <w:r w:rsidR="00864C31" w:rsidRPr="004B5AAD">
        <w:rPr>
          <w:sz w:val="22"/>
          <w:szCs w:val="22"/>
        </w:rPr>
        <w:t xml:space="preserve"> Innovation of Cardiovascular Genetics and Multidisciplinary Care of Arrhytmogenic</w:t>
      </w:r>
      <w:r w:rsidR="007352AE" w:rsidRPr="004B5AAD">
        <w:rPr>
          <w:sz w:val="22"/>
          <w:szCs w:val="22"/>
        </w:rPr>
        <w:t xml:space="preserve"> </w:t>
      </w:r>
    </w:p>
    <w:p w14:paraId="6281C962" w14:textId="56BF761E" w:rsidR="00651A9F" w:rsidRPr="004B5AAD" w:rsidRDefault="00651A9F" w:rsidP="00651A9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B5AAD">
        <w:rPr>
          <w:sz w:val="22"/>
          <w:szCs w:val="22"/>
        </w:rPr>
        <w:t xml:space="preserve">                             </w:t>
      </w:r>
      <w:r w:rsidR="00690CF9">
        <w:rPr>
          <w:sz w:val="22"/>
          <w:szCs w:val="22"/>
        </w:rPr>
        <w:t xml:space="preserve">   </w:t>
      </w:r>
      <w:r w:rsidRPr="004B5AAD">
        <w:rPr>
          <w:sz w:val="22"/>
          <w:szCs w:val="22"/>
        </w:rPr>
        <w:t xml:space="preserve"> </w:t>
      </w:r>
      <w:r w:rsidR="008F7D36">
        <w:rPr>
          <w:sz w:val="22"/>
          <w:szCs w:val="22"/>
        </w:rPr>
        <w:t xml:space="preserve"> </w:t>
      </w:r>
      <w:r w:rsidR="007352AE" w:rsidRPr="004B5AAD">
        <w:rPr>
          <w:sz w:val="22"/>
          <w:szCs w:val="22"/>
        </w:rPr>
        <w:t>Right</w:t>
      </w:r>
      <w:r w:rsidR="004B5AAD">
        <w:rPr>
          <w:sz w:val="22"/>
          <w:szCs w:val="22"/>
        </w:rPr>
        <w:t xml:space="preserve"> </w:t>
      </w:r>
      <w:r w:rsidR="00864C31" w:rsidRPr="004B5AAD">
        <w:rPr>
          <w:sz w:val="22"/>
          <w:szCs w:val="22"/>
        </w:rPr>
        <w:t xml:space="preserve">Ventricular Cardiomyopathy. 2022 Transforming Global Nursing Knowledge Through </w:t>
      </w:r>
    </w:p>
    <w:p w14:paraId="0D71C847" w14:textId="069E23D1" w:rsidR="00380CA9" w:rsidRDefault="00651A9F" w:rsidP="00651A9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B5AAD">
        <w:rPr>
          <w:sz w:val="22"/>
          <w:szCs w:val="22"/>
        </w:rPr>
        <w:t xml:space="preserve">                              </w:t>
      </w:r>
      <w:r w:rsidR="00690CF9">
        <w:rPr>
          <w:sz w:val="22"/>
          <w:szCs w:val="22"/>
        </w:rPr>
        <w:t xml:space="preserve">  </w:t>
      </w:r>
      <w:r w:rsidR="008F7D36">
        <w:rPr>
          <w:sz w:val="22"/>
          <w:szCs w:val="22"/>
        </w:rPr>
        <w:t xml:space="preserve">  </w:t>
      </w:r>
      <w:r w:rsidR="00690CF9">
        <w:rPr>
          <w:sz w:val="22"/>
          <w:szCs w:val="22"/>
        </w:rPr>
        <w:t xml:space="preserve"> </w:t>
      </w:r>
      <w:r w:rsidR="00864C31" w:rsidRPr="004B5AAD">
        <w:rPr>
          <w:sz w:val="22"/>
          <w:szCs w:val="22"/>
        </w:rPr>
        <w:t xml:space="preserve">Research, Scholarship, and Innovation. </w:t>
      </w:r>
    </w:p>
    <w:p w14:paraId="5233073B" w14:textId="76747A9D" w:rsidR="00A848FF" w:rsidRDefault="00380CA9" w:rsidP="00A73B83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90CF9">
        <w:rPr>
          <w:sz w:val="22"/>
          <w:szCs w:val="22"/>
        </w:rPr>
        <w:t xml:space="preserve">                               </w:t>
      </w:r>
      <w:r w:rsidR="00864C31" w:rsidRPr="004B5AAD">
        <w:rPr>
          <w:sz w:val="22"/>
          <w:szCs w:val="22"/>
        </w:rPr>
        <w:t>Sigma’s 33</w:t>
      </w:r>
      <w:r w:rsidR="004B37F6" w:rsidRPr="004B5AAD">
        <w:rPr>
          <w:sz w:val="22"/>
          <w:szCs w:val="22"/>
          <w:vertAlign w:val="superscript"/>
        </w:rPr>
        <w:t>rd</w:t>
      </w:r>
      <w:r w:rsidR="004B37F6" w:rsidRPr="004B5AAD">
        <w:rPr>
          <w:sz w:val="22"/>
          <w:szCs w:val="22"/>
        </w:rPr>
        <w:t xml:space="preserve"> International</w:t>
      </w:r>
      <w:r w:rsidR="00A848FF" w:rsidRPr="004B5AAD">
        <w:rPr>
          <w:sz w:val="22"/>
          <w:szCs w:val="22"/>
        </w:rPr>
        <w:t xml:space="preserve"> Nursing Research Congress, Edinburg, Scotland.</w:t>
      </w:r>
    </w:p>
    <w:p w14:paraId="0C672339" w14:textId="77777777" w:rsidR="001D0906" w:rsidRDefault="001D0906" w:rsidP="00A73B83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C603AD9" w14:textId="54F6EABC" w:rsidR="00380CA9" w:rsidRDefault="00380CA9" w:rsidP="00A73B83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November 10, 2023 </w:t>
      </w:r>
      <w:r w:rsidR="00CD6B1B">
        <w:rPr>
          <w:sz w:val="22"/>
          <w:szCs w:val="22"/>
        </w:rPr>
        <w:t xml:space="preserve">   </w:t>
      </w:r>
      <w:r>
        <w:rPr>
          <w:sz w:val="22"/>
          <w:szCs w:val="22"/>
        </w:rPr>
        <w:t>Frequency and Etiology of Post-operative Leukocytosis after Heart Transplantation</w:t>
      </w:r>
      <w:r w:rsidR="00CD6B1B">
        <w:rPr>
          <w:sz w:val="22"/>
          <w:szCs w:val="22"/>
        </w:rPr>
        <w:t xml:space="preserve">   </w:t>
      </w:r>
    </w:p>
    <w:p w14:paraId="2768ADC9" w14:textId="77777777" w:rsidR="00380CA9" w:rsidRDefault="00380CA9" w:rsidP="00A73B83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American Heart Association Scientific Session 2023</w:t>
      </w:r>
      <w:r w:rsidR="00CD6B1B">
        <w:rPr>
          <w:sz w:val="22"/>
          <w:szCs w:val="22"/>
        </w:rPr>
        <w:t xml:space="preserve">  </w:t>
      </w:r>
    </w:p>
    <w:p w14:paraId="24E2C68A" w14:textId="27E8E331" w:rsidR="00CD6B1B" w:rsidRDefault="00380CA9" w:rsidP="00A73B83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Pennsylvania Convention Center, Philadelphia, PA.</w:t>
      </w:r>
      <w:r w:rsidR="00CD6B1B">
        <w:rPr>
          <w:sz w:val="22"/>
          <w:szCs w:val="22"/>
        </w:rPr>
        <w:t xml:space="preserve">                           </w:t>
      </w:r>
    </w:p>
    <w:p w14:paraId="0AA949C3" w14:textId="2C608B6B" w:rsidR="00A848FF" w:rsidRDefault="00A848FF" w:rsidP="00846DDA">
      <w:pPr>
        <w:spacing w:before="91"/>
        <w:ind w:right="228"/>
        <w:rPr>
          <w:u w:val="single"/>
        </w:rPr>
      </w:pPr>
    </w:p>
    <w:p w14:paraId="1B7F83D3" w14:textId="77777777" w:rsidR="00846DDA" w:rsidRPr="00033269" w:rsidRDefault="00846DDA" w:rsidP="00846DDA">
      <w:pPr>
        <w:spacing w:before="91"/>
        <w:ind w:right="228"/>
      </w:pPr>
      <w:r w:rsidRPr="00033269">
        <w:rPr>
          <w:u w:val="single"/>
        </w:rPr>
        <w:t>Publications</w:t>
      </w:r>
      <w:r w:rsidRPr="00033269">
        <w:t xml:space="preserve">: (Include only relevant publication </w:t>
      </w:r>
      <w:r w:rsidR="00522E3E" w:rsidRPr="00033269">
        <w:t>categories from past 10 years.</w:t>
      </w:r>
      <w:r w:rsidRPr="00033269">
        <w:t xml:space="preserve"> While the precise format can be individualized, each entry should contain all authors and inclusive page numbers.)</w:t>
      </w:r>
    </w:p>
    <w:p w14:paraId="05F10228" w14:textId="77777777" w:rsidR="00846DDA" w:rsidRPr="00033269" w:rsidRDefault="00846DDA" w:rsidP="00846DDA">
      <w:pPr>
        <w:spacing w:before="1"/>
      </w:pPr>
    </w:p>
    <w:p w14:paraId="09EC7D78" w14:textId="5C7F646B" w:rsidR="00D5685A" w:rsidRPr="0005294D" w:rsidRDefault="0005294D" w:rsidP="00D5685A">
      <w:pPr>
        <w:rPr>
          <w:color w:val="000000" w:themeColor="text1"/>
        </w:rPr>
      </w:pPr>
      <w:r>
        <w:rPr>
          <w:color w:val="000000" w:themeColor="text1"/>
        </w:rPr>
        <w:t>Ticehurst, E.H.</w:t>
      </w:r>
      <w:r>
        <w:rPr>
          <w:color w:val="000000" w:themeColor="text1"/>
          <w:u w:val="single"/>
        </w:rPr>
        <w:t>,</w:t>
      </w:r>
      <w:r w:rsidR="00F306DF" w:rsidRPr="00D5685A">
        <w:rPr>
          <w:color w:val="000000" w:themeColor="text1"/>
        </w:rPr>
        <w:t xml:space="preserve"> </w:t>
      </w:r>
      <w:r w:rsidR="0098012D" w:rsidRPr="00D5685A">
        <w:rPr>
          <w:b/>
          <w:color w:val="000000" w:themeColor="text1"/>
        </w:rPr>
        <w:t>Molina, M</w:t>
      </w:r>
      <w:r>
        <w:rPr>
          <w:b/>
          <w:color w:val="000000" w:themeColor="text1"/>
        </w:rPr>
        <w:t>.</w:t>
      </w:r>
      <w:r>
        <w:rPr>
          <w:color w:val="000000" w:themeColor="text1"/>
        </w:rPr>
        <w:t xml:space="preserve">, Kearns, J, Goldberg, L., Tsai, D., </w:t>
      </w:r>
      <w:r w:rsidR="00F306DF" w:rsidRPr="00D5685A">
        <w:rPr>
          <w:color w:val="000000" w:themeColor="text1"/>
        </w:rPr>
        <w:t>Wald, J</w:t>
      </w:r>
      <w:r>
        <w:rPr>
          <w:color w:val="000000" w:themeColor="text1"/>
        </w:rPr>
        <w:t>.</w:t>
      </w:r>
      <w:r w:rsidR="00F306DF" w:rsidRPr="00D5685A">
        <w:rPr>
          <w:color w:val="000000" w:themeColor="text1"/>
        </w:rPr>
        <w:t>W</w:t>
      </w:r>
      <w:r>
        <w:rPr>
          <w:color w:val="000000" w:themeColor="text1"/>
        </w:rPr>
        <w:t xml:space="preserve">., </w:t>
      </w:r>
      <w:r w:rsidR="00F306DF" w:rsidRPr="00D5685A">
        <w:rPr>
          <w:color w:val="000000" w:themeColor="text1"/>
        </w:rPr>
        <w:t xml:space="preserve">Kamoun, M. </w:t>
      </w:r>
      <w:r w:rsidRPr="0005294D">
        <w:rPr>
          <w:color w:val="000000" w:themeColor="text1"/>
        </w:rPr>
        <w:t xml:space="preserve">(2011) </w:t>
      </w:r>
      <w:r w:rsidR="00F306DF" w:rsidRPr="0005294D">
        <w:rPr>
          <w:color w:val="000000" w:themeColor="text1"/>
        </w:rPr>
        <w:t xml:space="preserve">Antibody-mediated </w:t>
      </w:r>
    </w:p>
    <w:p w14:paraId="50961C44" w14:textId="77777777" w:rsidR="00D5685A" w:rsidRPr="0005294D" w:rsidRDefault="00D5685A" w:rsidP="00D5685A">
      <w:pPr>
        <w:rPr>
          <w:color w:val="000000" w:themeColor="text1"/>
        </w:rPr>
      </w:pPr>
      <w:r w:rsidRPr="0005294D">
        <w:rPr>
          <w:color w:val="000000" w:themeColor="text1"/>
        </w:rPr>
        <w:t xml:space="preserve"> </w:t>
      </w:r>
      <w:proofErr w:type="gramStart"/>
      <w:r w:rsidR="00F306DF" w:rsidRPr="0005294D">
        <w:rPr>
          <w:color w:val="000000" w:themeColor="text1"/>
        </w:rPr>
        <w:t>rejection</w:t>
      </w:r>
      <w:proofErr w:type="gramEnd"/>
      <w:r w:rsidR="00F306DF" w:rsidRPr="0005294D">
        <w:rPr>
          <w:color w:val="000000" w:themeColor="text1"/>
        </w:rPr>
        <w:t xml:space="preserve"> in heart transplant recipients: long term follow-up of patients with high levels of donor-directed </w:t>
      </w:r>
    </w:p>
    <w:p w14:paraId="29C734F8" w14:textId="0B2AF140" w:rsidR="00F306DF" w:rsidRPr="00D5685A" w:rsidRDefault="00F306DF" w:rsidP="00D5685A">
      <w:pPr>
        <w:rPr>
          <w:color w:val="000000" w:themeColor="text1"/>
        </w:rPr>
      </w:pPr>
      <w:proofErr w:type="gramStart"/>
      <w:r w:rsidRPr="0005294D">
        <w:rPr>
          <w:color w:val="000000" w:themeColor="text1"/>
        </w:rPr>
        <w:t>anti-DQ</w:t>
      </w:r>
      <w:proofErr w:type="gramEnd"/>
      <w:r w:rsidRPr="0005294D">
        <w:rPr>
          <w:color w:val="000000" w:themeColor="text1"/>
        </w:rPr>
        <w:t xml:space="preserve"> antibodies. </w:t>
      </w:r>
      <w:r w:rsidR="0005294D">
        <w:rPr>
          <w:i/>
          <w:color w:val="000000" w:themeColor="text1"/>
        </w:rPr>
        <w:t xml:space="preserve">Human Immunology, </w:t>
      </w:r>
      <w:r w:rsidRPr="0005294D">
        <w:rPr>
          <w:i/>
          <w:color w:val="000000" w:themeColor="text1"/>
        </w:rPr>
        <w:t>72</w:t>
      </w:r>
      <w:r w:rsidRPr="00D5685A">
        <w:rPr>
          <w:color w:val="000000" w:themeColor="text1"/>
        </w:rPr>
        <w:t>(s1): s94.</w:t>
      </w:r>
    </w:p>
    <w:p w14:paraId="5A47E6E2" w14:textId="77777777" w:rsidR="00F306DF" w:rsidRPr="00A73B83" w:rsidRDefault="00F306DF" w:rsidP="009A4C3B">
      <w:pPr>
        <w:pStyle w:val="ListParagraph"/>
        <w:ind w:left="1604"/>
        <w:rPr>
          <w:i/>
          <w:color w:val="000000" w:themeColor="text1"/>
        </w:rPr>
      </w:pPr>
    </w:p>
    <w:p w14:paraId="13714F4F" w14:textId="6BF2AB54" w:rsidR="00F306DF" w:rsidRPr="00A73B83" w:rsidRDefault="0098012D" w:rsidP="002024FB">
      <w:pPr>
        <w:rPr>
          <w:i/>
          <w:color w:val="000000" w:themeColor="text1"/>
        </w:rPr>
      </w:pPr>
      <w:r w:rsidRPr="00A73B83">
        <w:rPr>
          <w:b/>
          <w:i/>
          <w:color w:val="000000" w:themeColor="text1"/>
        </w:rPr>
        <w:t>Molina, M</w:t>
      </w:r>
      <w:r w:rsidR="00F306DF" w:rsidRPr="00A73B83">
        <w:rPr>
          <w:i/>
          <w:color w:val="000000" w:themeColor="text1"/>
        </w:rPr>
        <w:t xml:space="preserve">; Ticehurst, EH; Goldberg, LR; Chojnowski, D; Hornsby, N; Forfia, P. </w:t>
      </w:r>
      <w:r w:rsidR="00A73B83" w:rsidRPr="00A73B83">
        <w:rPr>
          <w:i/>
          <w:color w:val="000000" w:themeColor="text1"/>
        </w:rPr>
        <w:t>(2012) Echo</w:t>
      </w:r>
      <w:r w:rsidR="00F306DF" w:rsidRPr="00A73B83">
        <w:rPr>
          <w:color w:val="000000" w:themeColor="text1"/>
        </w:rPr>
        <w:t>-Doppler Profile of Abnormal Right Ventricular-Pulmonary Arterial Interaction Is Associated with Beneficial Response in Heart Transplant Recipients with Pulmonary Hypertension</w:t>
      </w:r>
      <w:r w:rsidR="00F306DF" w:rsidRPr="00A73B83">
        <w:rPr>
          <w:i/>
          <w:color w:val="000000" w:themeColor="text1"/>
        </w:rPr>
        <w:t>.  J Heart and Lung Transplantation</w:t>
      </w:r>
      <w:r w:rsidR="00A73B83">
        <w:rPr>
          <w:i/>
          <w:color w:val="000000" w:themeColor="text1"/>
        </w:rPr>
        <w:t>,</w:t>
      </w:r>
      <w:r w:rsidR="00F306DF" w:rsidRPr="00A73B83">
        <w:rPr>
          <w:i/>
          <w:color w:val="000000" w:themeColor="text1"/>
        </w:rPr>
        <w:t xml:space="preserve"> 31 (4S): S128 (360).</w:t>
      </w:r>
    </w:p>
    <w:p w14:paraId="7CFC500E" w14:textId="77777777" w:rsidR="00F306DF" w:rsidRPr="00F032F9" w:rsidRDefault="00F306DF" w:rsidP="009A4C3B">
      <w:pPr>
        <w:pStyle w:val="ListParagraph"/>
        <w:ind w:left="1604"/>
        <w:rPr>
          <w:color w:val="000000" w:themeColor="text1"/>
        </w:rPr>
      </w:pPr>
    </w:p>
    <w:p w14:paraId="7698186D" w14:textId="27DB9ED8" w:rsidR="00F306DF" w:rsidRPr="002024FB" w:rsidRDefault="00F306DF" w:rsidP="002024FB">
      <w:pPr>
        <w:rPr>
          <w:color w:val="000000" w:themeColor="text1"/>
        </w:rPr>
      </w:pPr>
      <w:r w:rsidRPr="002024FB">
        <w:rPr>
          <w:color w:val="000000" w:themeColor="text1"/>
        </w:rPr>
        <w:t xml:space="preserve">Vallabhajosyula, P; </w:t>
      </w:r>
      <w:r w:rsidR="0098012D" w:rsidRPr="002024FB">
        <w:rPr>
          <w:color w:val="000000" w:themeColor="text1"/>
        </w:rPr>
        <w:t>Komlo, C</w:t>
      </w:r>
      <w:r w:rsidRPr="002024FB">
        <w:rPr>
          <w:color w:val="000000" w:themeColor="text1"/>
        </w:rPr>
        <w:t xml:space="preserve">; </w:t>
      </w:r>
      <w:r w:rsidR="0098012D" w:rsidRPr="002024FB">
        <w:rPr>
          <w:b/>
          <w:color w:val="000000" w:themeColor="text1"/>
        </w:rPr>
        <w:t>Molina, M</w:t>
      </w:r>
      <w:r w:rsidR="0098012D" w:rsidRPr="002024FB">
        <w:rPr>
          <w:color w:val="000000" w:themeColor="text1"/>
        </w:rPr>
        <w:t>; Roche</w:t>
      </w:r>
      <w:r w:rsidRPr="002024FB">
        <w:rPr>
          <w:color w:val="000000" w:themeColor="text1"/>
        </w:rPr>
        <w:t xml:space="preserve">, L; </w:t>
      </w:r>
      <w:r w:rsidR="00386916" w:rsidRPr="002024FB">
        <w:rPr>
          <w:color w:val="000000" w:themeColor="text1"/>
        </w:rPr>
        <w:t>Kim, Y; Goldberg</w:t>
      </w:r>
      <w:r w:rsidRPr="002024FB">
        <w:rPr>
          <w:color w:val="000000" w:themeColor="text1"/>
        </w:rPr>
        <w:t xml:space="preserve">, LR; Pochettino, A. </w:t>
      </w:r>
      <w:r w:rsidR="00A73B83">
        <w:rPr>
          <w:color w:val="000000" w:themeColor="text1"/>
        </w:rPr>
        <w:t>(2012</w:t>
      </w:r>
      <w:r w:rsidR="00386916">
        <w:rPr>
          <w:color w:val="000000" w:themeColor="text1"/>
        </w:rPr>
        <w:t xml:space="preserve">) </w:t>
      </w:r>
      <w:r w:rsidR="00386916" w:rsidRPr="002024FB">
        <w:rPr>
          <w:color w:val="000000" w:themeColor="text1"/>
        </w:rPr>
        <w:t>Combined</w:t>
      </w:r>
      <w:r w:rsidRPr="00A73B83">
        <w:rPr>
          <w:color w:val="000000" w:themeColor="text1"/>
        </w:rPr>
        <w:t xml:space="preserve"> Heart-Liver Transplantation (HLT) for Failed Single Ventricle/Fontan Physiology.</w:t>
      </w:r>
      <w:r w:rsidRPr="002024FB">
        <w:rPr>
          <w:color w:val="000000" w:themeColor="text1"/>
        </w:rPr>
        <w:t xml:space="preserve"> </w:t>
      </w:r>
      <w:r w:rsidRPr="00A73B83">
        <w:rPr>
          <w:i/>
          <w:color w:val="000000" w:themeColor="text1"/>
        </w:rPr>
        <w:t>J Heart and Lung Transplantation</w:t>
      </w:r>
      <w:r w:rsidR="00A73B83">
        <w:rPr>
          <w:color w:val="000000" w:themeColor="text1"/>
        </w:rPr>
        <w:t xml:space="preserve">, </w:t>
      </w:r>
      <w:r w:rsidRPr="00A73B83">
        <w:rPr>
          <w:i/>
          <w:color w:val="000000" w:themeColor="text1"/>
        </w:rPr>
        <w:t>31</w:t>
      </w:r>
      <w:r w:rsidRPr="002024FB">
        <w:rPr>
          <w:color w:val="000000" w:themeColor="text1"/>
        </w:rPr>
        <w:t xml:space="preserve"> (4S): S112 (314).</w:t>
      </w:r>
    </w:p>
    <w:p w14:paraId="43EE0ACE" w14:textId="77777777" w:rsidR="00F306DF" w:rsidRPr="00F032F9" w:rsidRDefault="00F306DF" w:rsidP="009A4C3B">
      <w:pPr>
        <w:pStyle w:val="ListParagraph"/>
        <w:ind w:left="1604"/>
        <w:rPr>
          <w:color w:val="000000" w:themeColor="text1"/>
        </w:rPr>
      </w:pPr>
    </w:p>
    <w:p w14:paraId="1E214865" w14:textId="7C3E6847" w:rsidR="00F306DF" w:rsidRPr="002024FB" w:rsidRDefault="00F306DF" w:rsidP="002024FB">
      <w:pPr>
        <w:rPr>
          <w:color w:val="000000" w:themeColor="text1"/>
        </w:rPr>
      </w:pPr>
      <w:r w:rsidRPr="002024FB">
        <w:rPr>
          <w:color w:val="000000" w:themeColor="text1"/>
        </w:rPr>
        <w:t xml:space="preserve">Frank, R; </w:t>
      </w:r>
      <w:r w:rsidR="0098012D" w:rsidRPr="002024FB">
        <w:rPr>
          <w:b/>
          <w:color w:val="000000" w:themeColor="text1"/>
        </w:rPr>
        <w:t>Molina, M</w:t>
      </w:r>
      <w:r w:rsidRPr="002024FB">
        <w:rPr>
          <w:b/>
          <w:color w:val="000000" w:themeColor="text1"/>
        </w:rPr>
        <w:t>,</w:t>
      </w:r>
      <w:r w:rsidRPr="002024FB">
        <w:rPr>
          <w:color w:val="000000" w:themeColor="text1"/>
        </w:rPr>
        <w:t xml:space="preserve"> Wald, JW; Goldberg, LR; Kamoun, M; Lal, P.</w:t>
      </w:r>
      <w:r w:rsidR="00A73B83">
        <w:rPr>
          <w:color w:val="000000" w:themeColor="text1"/>
        </w:rPr>
        <w:t xml:space="preserve"> (2012)</w:t>
      </w:r>
      <w:r w:rsidRPr="002024FB">
        <w:rPr>
          <w:color w:val="000000" w:themeColor="text1"/>
        </w:rPr>
        <w:t xml:space="preserve"> </w:t>
      </w:r>
      <w:r w:rsidRPr="00A73B83">
        <w:rPr>
          <w:color w:val="000000" w:themeColor="text1"/>
        </w:rPr>
        <w:t xml:space="preserve">Immunologic Variances Are Associated with the Development of Cardiac Allograft Vasculopathy. </w:t>
      </w:r>
      <w:r w:rsidRPr="00A73B83">
        <w:rPr>
          <w:i/>
          <w:color w:val="000000" w:themeColor="text1"/>
        </w:rPr>
        <w:t>Am J of Transplantation</w:t>
      </w:r>
      <w:r w:rsidR="00A73B83">
        <w:rPr>
          <w:i/>
          <w:color w:val="000000" w:themeColor="text1"/>
        </w:rPr>
        <w:t>,</w:t>
      </w:r>
      <w:r w:rsidRPr="00A73B83">
        <w:rPr>
          <w:i/>
          <w:color w:val="000000" w:themeColor="text1"/>
        </w:rPr>
        <w:t xml:space="preserve"> 12</w:t>
      </w:r>
      <w:r w:rsidRPr="002024FB">
        <w:rPr>
          <w:color w:val="000000" w:themeColor="text1"/>
        </w:rPr>
        <w:t xml:space="preserve"> (2S): 1205.</w:t>
      </w:r>
    </w:p>
    <w:p w14:paraId="24F63EDD" w14:textId="71198A16" w:rsidR="00E07A1E" w:rsidRDefault="00E07A1E" w:rsidP="002024FB">
      <w:pPr>
        <w:shd w:val="clear" w:color="auto" w:fill="FFFFFF"/>
        <w:spacing w:after="150"/>
        <w:outlineLvl w:val="0"/>
      </w:pPr>
    </w:p>
    <w:p w14:paraId="0A29CBB4" w14:textId="1C809516" w:rsidR="00A73B83" w:rsidRPr="00601ADD" w:rsidRDefault="00E25D8D" w:rsidP="00601ADD">
      <w:pPr>
        <w:shd w:val="clear" w:color="auto" w:fill="FFFFFF"/>
        <w:spacing w:after="150"/>
        <w:outlineLvl w:val="0"/>
        <w:rPr>
          <w:bCs/>
          <w:color w:val="000000" w:themeColor="text1"/>
          <w:kern w:val="36"/>
        </w:rPr>
      </w:pPr>
      <w:hyperlink r:id="rId9" w:history="1">
        <w:proofErr w:type="spellStart"/>
        <w:r w:rsidR="00F306DF" w:rsidRPr="00386916">
          <w:rPr>
            <w:rStyle w:val="Hyperlink"/>
            <w:color w:val="000000" w:themeColor="text1"/>
            <w:u w:val="none"/>
            <w:shd w:val="clear" w:color="auto" w:fill="FFFFFF"/>
          </w:rPr>
          <w:t>Javaheri</w:t>
        </w:r>
      </w:hyperlink>
      <w:proofErr w:type="gramStart"/>
      <w:r w:rsidR="00F306DF" w:rsidRPr="00386916">
        <w:rPr>
          <w:color w:val="000000" w:themeColor="text1"/>
          <w:shd w:val="clear" w:color="auto" w:fill="FFFFFF"/>
        </w:rPr>
        <w:t>,A</w:t>
      </w:r>
      <w:proofErr w:type="spellEnd"/>
      <w:proofErr w:type="gramEnd"/>
      <w:r w:rsidR="00F306DF" w:rsidRPr="00386916">
        <w:rPr>
          <w:color w:val="000000" w:themeColor="text1"/>
          <w:shd w:val="clear" w:color="auto" w:fill="FFFFFF"/>
        </w:rPr>
        <w:t>;  </w:t>
      </w:r>
      <w:proofErr w:type="spellStart"/>
      <w:r w:rsidR="00A32B66">
        <w:fldChar w:fldCharType="begin"/>
      </w:r>
      <w:r w:rsidR="00A32B66">
        <w:instrText xml:space="preserve"> HYPERLINK "https://www.researchgate.net/researcher/2052482362_Payman_Zamani" </w:instrText>
      </w:r>
      <w:r w:rsidR="00A32B66">
        <w:fldChar w:fldCharType="separate"/>
      </w:r>
      <w:r w:rsidR="00F306DF" w:rsidRPr="00386916">
        <w:rPr>
          <w:rStyle w:val="Hyperlink"/>
          <w:color w:val="000000" w:themeColor="text1"/>
          <w:u w:val="none"/>
          <w:shd w:val="clear" w:color="auto" w:fill="FFFFFF"/>
        </w:rPr>
        <w:t>Zamani</w:t>
      </w:r>
      <w:r w:rsidR="00A32B66">
        <w:rPr>
          <w:rStyle w:val="Hyperlink"/>
          <w:color w:val="000000" w:themeColor="text1"/>
          <w:u w:val="none"/>
          <w:shd w:val="clear" w:color="auto" w:fill="FFFFFF"/>
        </w:rPr>
        <w:fldChar w:fldCharType="end"/>
      </w:r>
      <w:r w:rsidR="00F306DF" w:rsidRPr="00386916">
        <w:rPr>
          <w:color w:val="000000" w:themeColor="text1"/>
          <w:shd w:val="clear" w:color="auto" w:fill="FFFFFF"/>
        </w:rPr>
        <w:t>,</w:t>
      </w:r>
      <w:r w:rsidR="00F306DF" w:rsidRPr="002024FB">
        <w:rPr>
          <w:color w:val="000000" w:themeColor="text1"/>
          <w:shd w:val="clear" w:color="auto" w:fill="FFFFFF"/>
        </w:rPr>
        <w:t>P</w:t>
      </w:r>
      <w:proofErr w:type="spellEnd"/>
      <w:r w:rsidR="00F306DF" w:rsidRPr="002024FB">
        <w:rPr>
          <w:color w:val="000000" w:themeColor="text1"/>
          <w:shd w:val="clear" w:color="auto" w:fill="FFFFFF"/>
        </w:rPr>
        <w:t xml:space="preserve">; </w:t>
      </w:r>
      <w:r w:rsidR="0098012D" w:rsidRPr="002024FB">
        <w:rPr>
          <w:b/>
          <w:color w:val="000000" w:themeColor="text1"/>
          <w:shd w:val="clear" w:color="auto" w:fill="FFFFFF"/>
        </w:rPr>
        <w:t xml:space="preserve"> Molina, M</w:t>
      </w:r>
      <w:r w:rsidR="00F306DF" w:rsidRPr="002024FB">
        <w:rPr>
          <w:b/>
          <w:color w:val="000000" w:themeColor="text1"/>
          <w:shd w:val="clear" w:color="auto" w:fill="FFFFFF"/>
        </w:rPr>
        <w:t>;</w:t>
      </w:r>
      <w:r w:rsidR="00326404" w:rsidRPr="002024FB">
        <w:rPr>
          <w:b/>
          <w:color w:val="000000" w:themeColor="text1"/>
          <w:shd w:val="clear" w:color="auto" w:fill="FFFFFF"/>
        </w:rPr>
        <w:t xml:space="preserve"> </w:t>
      </w:r>
      <w:r w:rsidR="00326404" w:rsidRPr="002024FB">
        <w:rPr>
          <w:color w:val="000000" w:themeColor="text1"/>
          <w:shd w:val="clear" w:color="auto" w:fill="FFFFFF"/>
        </w:rPr>
        <w:t>Chambers, S</w:t>
      </w:r>
      <w:r w:rsidR="00F306DF" w:rsidRPr="002024FB">
        <w:rPr>
          <w:color w:val="000000" w:themeColor="text1"/>
          <w:shd w:val="clear" w:color="auto" w:fill="FFFFFF"/>
        </w:rPr>
        <w:t> et al, and</w:t>
      </w:r>
      <w:r w:rsidR="00F306DF" w:rsidRPr="002024FB">
        <w:rPr>
          <w:color w:val="000000" w:themeColor="text1"/>
        </w:rPr>
        <w:t xml:space="preserve"> Rader, DJ.</w:t>
      </w:r>
      <w:r w:rsidR="00A73B83">
        <w:rPr>
          <w:color w:val="000000" w:themeColor="text1"/>
        </w:rPr>
        <w:t xml:space="preserve"> (2014</w:t>
      </w:r>
      <w:r w:rsidR="00A73B83" w:rsidRPr="00A73B83">
        <w:rPr>
          <w:color w:val="000000" w:themeColor="text1"/>
        </w:rPr>
        <w:t>)</w:t>
      </w:r>
      <w:r w:rsidR="00F306DF" w:rsidRPr="00A73B83">
        <w:rPr>
          <w:color w:val="000000" w:themeColor="text1"/>
        </w:rPr>
        <w:t xml:space="preserve"> </w:t>
      </w:r>
      <w:r w:rsidR="00F306DF" w:rsidRPr="00A73B83">
        <w:rPr>
          <w:bCs/>
          <w:color w:val="000000" w:themeColor="text1"/>
          <w:kern w:val="36"/>
        </w:rPr>
        <w:t>Increased Cholesterol Efflux Capacity is Associated with Improved Survival in Heart Transplant Recipients</w:t>
      </w:r>
      <w:r w:rsidR="00F306DF" w:rsidRPr="002024FB">
        <w:rPr>
          <w:bCs/>
          <w:i/>
          <w:color w:val="000000" w:themeColor="text1"/>
          <w:kern w:val="36"/>
        </w:rPr>
        <w:t>.</w:t>
      </w:r>
      <w:r w:rsidR="00F306DF" w:rsidRPr="002024FB">
        <w:rPr>
          <w:rStyle w:val="Heading1Char"/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F306DF" w:rsidRPr="00A73B83">
        <w:rPr>
          <w:rStyle w:val="js-journal-details"/>
          <w:i/>
          <w:color w:val="000000" w:themeColor="text1"/>
          <w:shd w:val="clear" w:color="auto" w:fill="FFFFFF"/>
        </w:rPr>
        <w:t>Journal of Cardiac Failure</w:t>
      </w:r>
      <w:r w:rsidR="00F306DF" w:rsidRPr="002024FB">
        <w:rPr>
          <w:color w:val="000000" w:themeColor="text1"/>
          <w:shd w:val="clear" w:color="auto" w:fill="FFFFFF"/>
        </w:rPr>
        <w:t xml:space="preserve">; </w:t>
      </w:r>
      <w:r w:rsidR="00F306DF" w:rsidRPr="00A73B83">
        <w:rPr>
          <w:i/>
          <w:color w:val="000000" w:themeColor="text1"/>
          <w:shd w:val="clear" w:color="auto" w:fill="FFFFFF"/>
        </w:rPr>
        <w:t>20</w:t>
      </w:r>
      <w:r w:rsidR="00F306DF" w:rsidRPr="002024FB">
        <w:rPr>
          <w:color w:val="000000" w:themeColor="text1"/>
          <w:shd w:val="clear" w:color="auto" w:fill="FFFFFF"/>
        </w:rPr>
        <w:t>(8S</w:t>
      </w:r>
      <w:r w:rsidR="0098012D" w:rsidRPr="002024FB">
        <w:rPr>
          <w:color w:val="000000" w:themeColor="text1"/>
          <w:shd w:val="clear" w:color="auto" w:fill="FFFFFF"/>
        </w:rPr>
        <w:t>): S</w:t>
      </w:r>
      <w:r w:rsidR="00F306DF" w:rsidRPr="002024FB">
        <w:rPr>
          <w:color w:val="000000" w:themeColor="text1"/>
          <w:shd w:val="clear" w:color="auto" w:fill="FFFFFF"/>
        </w:rPr>
        <w:t>81. DOI: 10.1016/j.cardfail.2014.06.231</w:t>
      </w:r>
    </w:p>
    <w:p w14:paraId="37E08AC6" w14:textId="2B38A907" w:rsidR="00F306DF" w:rsidRPr="002024FB" w:rsidRDefault="00F306DF" w:rsidP="002024FB">
      <w:pPr>
        <w:rPr>
          <w:color w:val="000000" w:themeColor="text1"/>
        </w:rPr>
      </w:pPr>
      <w:r w:rsidRPr="002024FB">
        <w:rPr>
          <w:color w:val="000000" w:themeColor="text1"/>
        </w:rPr>
        <w:t xml:space="preserve">Frank, R; </w:t>
      </w:r>
      <w:r w:rsidR="0098012D" w:rsidRPr="002024FB">
        <w:rPr>
          <w:b/>
          <w:color w:val="000000" w:themeColor="text1"/>
        </w:rPr>
        <w:t>Molina, M</w:t>
      </w:r>
      <w:r w:rsidRPr="002024FB">
        <w:rPr>
          <w:color w:val="000000" w:themeColor="text1"/>
          <w:u w:val="single"/>
        </w:rPr>
        <w:t>,</w:t>
      </w:r>
      <w:r w:rsidRPr="002024FB">
        <w:rPr>
          <w:color w:val="000000" w:themeColor="text1"/>
        </w:rPr>
        <w:t xml:space="preserve"> Wald, JW; Goldberg, LR; Kamoun, </w:t>
      </w:r>
      <w:r w:rsidR="0098012D" w:rsidRPr="002024FB">
        <w:rPr>
          <w:color w:val="000000" w:themeColor="text1"/>
        </w:rPr>
        <w:t>M; Lal</w:t>
      </w:r>
      <w:r w:rsidRPr="002024FB">
        <w:rPr>
          <w:color w:val="000000" w:themeColor="text1"/>
        </w:rPr>
        <w:t>, P.</w:t>
      </w:r>
      <w:r w:rsidR="00A73B83">
        <w:rPr>
          <w:color w:val="000000" w:themeColor="text1"/>
        </w:rPr>
        <w:t xml:space="preserve"> (2013)</w:t>
      </w:r>
      <w:r w:rsidRPr="002024FB">
        <w:rPr>
          <w:bCs/>
          <w:color w:val="000000" w:themeColor="text1"/>
          <w:shd w:val="clear" w:color="auto" w:fill="FFFFFF"/>
        </w:rPr>
        <w:t xml:space="preserve"> </w:t>
      </w:r>
      <w:r w:rsidRPr="00A73B83">
        <w:rPr>
          <w:bCs/>
          <w:color w:val="000000" w:themeColor="text1"/>
          <w:shd w:val="clear" w:color="auto" w:fill="FFFFFF"/>
        </w:rPr>
        <w:t>Correlation of Circulating Donor Specific Anti-HLA Antibodies and Presence of C4d in Endomyocardial Biopsy with Heart Allograft Outcomes: A Single Center Retrospective Study</w:t>
      </w:r>
      <w:r w:rsidRPr="002024FB">
        <w:rPr>
          <w:i/>
          <w:color w:val="000000" w:themeColor="text1"/>
        </w:rPr>
        <w:t>.</w:t>
      </w:r>
      <w:r w:rsidRPr="002024FB">
        <w:rPr>
          <w:color w:val="000000" w:themeColor="text1"/>
        </w:rPr>
        <w:t xml:space="preserve"> </w:t>
      </w:r>
      <w:r w:rsidRPr="00A73B83">
        <w:rPr>
          <w:i/>
          <w:color w:val="000000" w:themeColor="text1"/>
        </w:rPr>
        <w:t>J Heart and Lung Transplantation,</w:t>
      </w:r>
      <w:r w:rsidRPr="002024FB">
        <w:rPr>
          <w:color w:val="000000" w:themeColor="text1"/>
        </w:rPr>
        <w:t xml:space="preserve"> </w:t>
      </w:r>
      <w:r w:rsidRPr="00A73B83">
        <w:rPr>
          <w:i/>
          <w:color w:val="000000" w:themeColor="text1"/>
        </w:rPr>
        <w:t xml:space="preserve">32 </w:t>
      </w:r>
      <w:r w:rsidRPr="002024FB">
        <w:rPr>
          <w:color w:val="000000" w:themeColor="text1"/>
        </w:rPr>
        <w:t>(4): 410-417</w:t>
      </w:r>
    </w:p>
    <w:p w14:paraId="3C3897E2" w14:textId="77777777" w:rsidR="00F306DF" w:rsidRPr="00F032F9" w:rsidRDefault="00F306DF" w:rsidP="009A4C3B">
      <w:pPr>
        <w:pStyle w:val="ListParagraph"/>
        <w:ind w:left="1604"/>
        <w:rPr>
          <w:color w:val="000000" w:themeColor="text1"/>
        </w:rPr>
      </w:pPr>
    </w:p>
    <w:p w14:paraId="62279DA7" w14:textId="496322C5" w:rsidR="00F306DF" w:rsidRDefault="00F306DF" w:rsidP="002024FB">
      <w:pPr>
        <w:rPr>
          <w:color w:val="000000" w:themeColor="text1"/>
        </w:rPr>
      </w:pPr>
      <w:r w:rsidRPr="002024FB">
        <w:rPr>
          <w:color w:val="000000" w:themeColor="text1"/>
        </w:rPr>
        <w:t xml:space="preserve">Brisco, MA; Vorovich, E; </w:t>
      </w:r>
      <w:r w:rsidR="0098012D" w:rsidRPr="002024FB">
        <w:rPr>
          <w:b/>
          <w:color w:val="000000" w:themeColor="text1"/>
        </w:rPr>
        <w:t>Molina, M</w:t>
      </w:r>
      <w:r w:rsidRPr="002024FB">
        <w:rPr>
          <w:color w:val="000000" w:themeColor="text1"/>
          <w:u w:val="single"/>
        </w:rPr>
        <w:t>;</w:t>
      </w:r>
      <w:r w:rsidRPr="002024FB">
        <w:rPr>
          <w:color w:val="000000" w:themeColor="text1"/>
        </w:rPr>
        <w:t xml:space="preserve"> Testani, JM. </w:t>
      </w:r>
      <w:r w:rsidR="00A73B83">
        <w:rPr>
          <w:color w:val="000000" w:themeColor="text1"/>
        </w:rPr>
        <w:t>(2013</w:t>
      </w:r>
      <w:r w:rsidR="00A73B83" w:rsidRPr="00A73B83">
        <w:rPr>
          <w:color w:val="000000" w:themeColor="text1"/>
        </w:rPr>
        <w:t xml:space="preserve">) </w:t>
      </w:r>
      <w:r w:rsidRPr="00A73B83">
        <w:rPr>
          <w:color w:val="000000" w:themeColor="text1"/>
        </w:rPr>
        <w:t>Substantial Recovery of Renal Function is Uncommon Early Post Cardiac Transplant Irrespective of Pre-transplant LVAD Support</w:t>
      </w:r>
      <w:r w:rsidRPr="00A73B83">
        <w:rPr>
          <w:i/>
          <w:color w:val="000000" w:themeColor="text1"/>
        </w:rPr>
        <w:t>. J Heart and Lung Transplantation</w:t>
      </w:r>
      <w:r w:rsidR="00A73B83" w:rsidRPr="00A73B83">
        <w:rPr>
          <w:color w:val="000000" w:themeColor="text1"/>
        </w:rPr>
        <w:t xml:space="preserve">, </w:t>
      </w:r>
      <w:r w:rsidRPr="00A73B83">
        <w:rPr>
          <w:i/>
          <w:color w:val="000000" w:themeColor="text1"/>
        </w:rPr>
        <w:t xml:space="preserve">32 </w:t>
      </w:r>
      <w:r w:rsidRPr="002024FB">
        <w:rPr>
          <w:color w:val="000000" w:themeColor="text1"/>
        </w:rPr>
        <w:t>(4S): S272 (756).</w:t>
      </w:r>
    </w:p>
    <w:p w14:paraId="7B39B714" w14:textId="70318076" w:rsidR="009F16AA" w:rsidRDefault="009F16AA" w:rsidP="002024FB">
      <w:pPr>
        <w:rPr>
          <w:color w:val="000000" w:themeColor="text1"/>
        </w:rPr>
      </w:pPr>
    </w:p>
    <w:p w14:paraId="361A14FF" w14:textId="21A4444B" w:rsidR="009F16AA" w:rsidRDefault="009F16AA" w:rsidP="002024FB">
      <w:pPr>
        <w:rPr>
          <w:color w:val="000000" w:themeColor="text1"/>
        </w:rPr>
      </w:pPr>
    </w:p>
    <w:p w14:paraId="35DCB9ED" w14:textId="77777777" w:rsidR="009F16AA" w:rsidRPr="002024FB" w:rsidRDefault="009F16AA" w:rsidP="002024FB">
      <w:pPr>
        <w:rPr>
          <w:color w:val="000000" w:themeColor="text1"/>
        </w:rPr>
      </w:pPr>
    </w:p>
    <w:p w14:paraId="24D806BB" w14:textId="77777777" w:rsidR="00F306DF" w:rsidRPr="00F032F9" w:rsidRDefault="00F306DF" w:rsidP="00F032F9">
      <w:pPr>
        <w:pStyle w:val="ListParagraph"/>
        <w:ind w:left="1604"/>
        <w:rPr>
          <w:color w:val="000000" w:themeColor="text1"/>
        </w:rPr>
      </w:pPr>
    </w:p>
    <w:p w14:paraId="0E86FF77" w14:textId="062A8540" w:rsidR="00F306DF" w:rsidRPr="002024FB" w:rsidRDefault="00F306DF" w:rsidP="002024FB">
      <w:pPr>
        <w:rPr>
          <w:color w:val="000000" w:themeColor="text1"/>
          <w:shd w:val="clear" w:color="auto" w:fill="FFFFFF"/>
        </w:rPr>
      </w:pPr>
      <w:r w:rsidRPr="002024FB">
        <w:rPr>
          <w:rStyle w:val="Strong"/>
          <w:b w:val="0"/>
          <w:color w:val="000000" w:themeColor="text1"/>
        </w:rPr>
        <w:t xml:space="preserve">Okada, DR; </w:t>
      </w:r>
      <w:r w:rsidR="0098012D" w:rsidRPr="002024FB">
        <w:rPr>
          <w:rStyle w:val="Strong"/>
          <w:color w:val="000000" w:themeColor="text1"/>
        </w:rPr>
        <w:t>Molina, M</w:t>
      </w:r>
      <w:r w:rsidRPr="002024FB">
        <w:rPr>
          <w:rStyle w:val="Strong"/>
          <w:b w:val="0"/>
          <w:color w:val="000000" w:themeColor="text1"/>
        </w:rPr>
        <w:t>; Vorovich, EE; Han, Y.</w:t>
      </w:r>
      <w:r w:rsidR="00A73B83">
        <w:rPr>
          <w:rStyle w:val="Strong"/>
          <w:b w:val="0"/>
          <w:color w:val="000000" w:themeColor="text1"/>
        </w:rPr>
        <w:t xml:space="preserve"> (2013) </w:t>
      </w:r>
      <w:r w:rsidR="00A73B83" w:rsidRPr="002024FB">
        <w:rPr>
          <w:rStyle w:val="Strong"/>
          <w:b w:val="0"/>
          <w:color w:val="000000" w:themeColor="text1"/>
        </w:rPr>
        <w:t>Assessment</w:t>
      </w:r>
      <w:r w:rsidRPr="00A73B83">
        <w:rPr>
          <w:rStyle w:val="Strong"/>
          <w:b w:val="0"/>
          <w:color w:val="000000" w:themeColor="text1"/>
        </w:rPr>
        <w:t xml:space="preserve"> of Left Ventricular Function by Transthoracic Echocardiography following Orthotopic Heart Transplant</w:t>
      </w:r>
      <w:r w:rsidRPr="00A73B83">
        <w:rPr>
          <w:color w:val="000000" w:themeColor="text1"/>
        </w:rPr>
        <w:t>.</w:t>
      </w:r>
      <w:r w:rsidRPr="002024FB">
        <w:rPr>
          <w:color w:val="000000" w:themeColor="text1"/>
        </w:rPr>
        <w:t xml:space="preserve"> </w:t>
      </w:r>
      <w:r w:rsidRPr="00A73B83">
        <w:rPr>
          <w:i/>
          <w:color w:val="000000" w:themeColor="text1"/>
          <w:shd w:val="clear" w:color="auto" w:fill="FFFFFF"/>
        </w:rPr>
        <w:t>Journal of the American Society of Echocardiography</w:t>
      </w:r>
      <w:r w:rsidRPr="002024FB">
        <w:rPr>
          <w:color w:val="000000" w:themeColor="text1"/>
          <w:shd w:val="clear" w:color="auto" w:fill="FFFFFF"/>
        </w:rPr>
        <w:t xml:space="preserve">, </w:t>
      </w:r>
      <w:r w:rsidRPr="00A73B83">
        <w:rPr>
          <w:i/>
          <w:color w:val="000000" w:themeColor="text1"/>
          <w:shd w:val="clear" w:color="auto" w:fill="FFFFFF"/>
        </w:rPr>
        <w:t>26</w:t>
      </w:r>
      <w:r w:rsidRPr="002024FB">
        <w:rPr>
          <w:color w:val="000000" w:themeColor="text1"/>
          <w:shd w:val="clear" w:color="auto" w:fill="FFFFFF"/>
        </w:rPr>
        <w:t>(6): B33-34</w:t>
      </w:r>
    </w:p>
    <w:p w14:paraId="6C032F4D" w14:textId="77777777" w:rsidR="0098012D" w:rsidRPr="00F032F9" w:rsidRDefault="0098012D" w:rsidP="00F032F9">
      <w:pPr>
        <w:pStyle w:val="ListParagraph"/>
        <w:ind w:left="1604"/>
        <w:rPr>
          <w:color w:val="000000" w:themeColor="text1"/>
          <w:shd w:val="clear" w:color="auto" w:fill="FFFFFF"/>
        </w:rPr>
      </w:pPr>
    </w:p>
    <w:p w14:paraId="61050DB1" w14:textId="7F2B4E3B" w:rsidR="00690CF9" w:rsidRPr="002024FB" w:rsidRDefault="00F306DF" w:rsidP="002024FB">
      <w:pPr>
        <w:shd w:val="clear" w:color="auto" w:fill="FFFFFF"/>
        <w:spacing w:before="150"/>
        <w:textAlignment w:val="baseline"/>
        <w:outlineLvl w:val="0"/>
        <w:rPr>
          <w:rStyle w:val="cit-pages-lpage"/>
          <w:color w:val="000000" w:themeColor="text1"/>
          <w:bdr w:val="none" w:sz="0" w:space="0" w:color="auto" w:frame="1"/>
          <w:shd w:val="clear" w:color="auto" w:fill="FFFFFF"/>
        </w:rPr>
      </w:pPr>
      <w:r w:rsidRPr="002024FB">
        <w:rPr>
          <w:color w:val="000000" w:themeColor="text1"/>
        </w:rPr>
        <w:t xml:space="preserve">Frank, </w:t>
      </w:r>
      <w:r w:rsidR="0098012D" w:rsidRPr="002024FB">
        <w:rPr>
          <w:color w:val="000000" w:themeColor="text1"/>
        </w:rPr>
        <w:t xml:space="preserve">R; </w:t>
      </w:r>
      <w:r w:rsidR="0098012D" w:rsidRPr="00386916">
        <w:rPr>
          <w:b/>
          <w:color w:val="000000" w:themeColor="text1"/>
        </w:rPr>
        <w:t>Molina,</w:t>
      </w:r>
      <w:r w:rsidR="0098012D" w:rsidRPr="002024FB">
        <w:rPr>
          <w:b/>
          <w:color w:val="000000" w:themeColor="text1"/>
        </w:rPr>
        <w:t xml:space="preserve"> M</w:t>
      </w:r>
      <w:r w:rsidRPr="002024FB">
        <w:rPr>
          <w:color w:val="000000" w:themeColor="text1"/>
          <w:u w:val="single"/>
        </w:rPr>
        <w:t>;</w:t>
      </w:r>
      <w:r w:rsidRPr="002024FB">
        <w:rPr>
          <w:color w:val="000000" w:themeColor="text1"/>
        </w:rPr>
        <w:t xml:space="preserve"> Wald, JW; Goldberg, LR; Kamoun, </w:t>
      </w:r>
      <w:r w:rsidR="0098012D" w:rsidRPr="002024FB">
        <w:rPr>
          <w:color w:val="000000" w:themeColor="text1"/>
        </w:rPr>
        <w:t>M; Lal</w:t>
      </w:r>
      <w:r w:rsidRPr="002024FB">
        <w:rPr>
          <w:color w:val="000000" w:themeColor="text1"/>
        </w:rPr>
        <w:t>, P.</w:t>
      </w:r>
      <w:r w:rsidRPr="002024FB">
        <w:rPr>
          <w:bCs/>
          <w:color w:val="000000" w:themeColor="text1"/>
          <w:shd w:val="clear" w:color="auto" w:fill="FFFFFF"/>
        </w:rPr>
        <w:t xml:space="preserve"> </w:t>
      </w:r>
      <w:r w:rsidR="00A73B83">
        <w:rPr>
          <w:bCs/>
          <w:color w:val="000000" w:themeColor="text1"/>
          <w:shd w:val="clear" w:color="auto" w:fill="FFFFFF"/>
        </w:rPr>
        <w:t xml:space="preserve">(2014) </w:t>
      </w:r>
      <w:r w:rsidRPr="00A73B83">
        <w:rPr>
          <w:bCs/>
          <w:color w:val="000000" w:themeColor="text1"/>
          <w:kern w:val="36"/>
        </w:rPr>
        <w:t xml:space="preserve">Circulating Donor-Specific Anti–Human Leukocyte Antigen Antibodies and Complement C4d Deposition Are Associated </w:t>
      </w:r>
      <w:r w:rsidR="00FF4580" w:rsidRPr="00A73B83">
        <w:rPr>
          <w:bCs/>
          <w:color w:val="000000" w:themeColor="text1"/>
          <w:kern w:val="36"/>
        </w:rPr>
        <w:t>with</w:t>
      </w:r>
      <w:r w:rsidRPr="00A73B83">
        <w:rPr>
          <w:bCs/>
          <w:color w:val="000000" w:themeColor="text1"/>
          <w:kern w:val="36"/>
        </w:rPr>
        <w:t xml:space="preserve"> the Development of Cardiac Allograft Vasculopathy. </w:t>
      </w:r>
      <w:r w:rsidRPr="00A73B83">
        <w:rPr>
          <w:i/>
          <w:color w:val="000000" w:themeColor="text1"/>
        </w:rPr>
        <w:t>American Journal of Clinical</w:t>
      </w:r>
      <w:r w:rsidRPr="00A73B83">
        <w:rPr>
          <w:i/>
          <w:color w:val="000000" w:themeColor="text1"/>
          <w:u w:val="single"/>
        </w:rPr>
        <w:t xml:space="preserve"> </w:t>
      </w:r>
      <w:r w:rsidR="00A73B83">
        <w:rPr>
          <w:i/>
          <w:color w:val="000000" w:themeColor="text1"/>
        </w:rPr>
        <w:t xml:space="preserve">Pathology, </w:t>
      </w:r>
      <w:r w:rsidRPr="00A73B83">
        <w:rPr>
          <w:rStyle w:val="cit-vol"/>
          <w:i/>
          <w:color w:val="000000" w:themeColor="text1"/>
          <w:bdr w:val="none" w:sz="0" w:space="0" w:color="auto" w:frame="1"/>
          <w:shd w:val="clear" w:color="auto" w:fill="FFFFFF"/>
        </w:rPr>
        <w:t>142</w:t>
      </w:r>
      <w:r w:rsidR="00A73B83">
        <w:rPr>
          <w:rStyle w:val="cit-vol"/>
          <w:i/>
          <w:color w:val="000000" w:themeColor="text1"/>
          <w:bdr w:val="none" w:sz="0" w:space="0" w:color="auto" w:frame="1"/>
          <w:shd w:val="clear" w:color="auto" w:fill="FFFFFF"/>
        </w:rPr>
        <w:t xml:space="preserve"> (1)</w:t>
      </w:r>
      <w:r w:rsidRPr="002024FB">
        <w:rPr>
          <w:rStyle w:val="cit-sep"/>
          <w:color w:val="000000" w:themeColor="text1"/>
          <w:bdr w:val="none" w:sz="0" w:space="0" w:color="auto" w:frame="1"/>
          <w:shd w:val="clear" w:color="auto" w:fill="FFFFFF"/>
        </w:rPr>
        <w:t>:</w:t>
      </w:r>
      <w:r w:rsidRPr="002024FB">
        <w:rPr>
          <w:rStyle w:val="cit-pages-fpage"/>
          <w:color w:val="000000" w:themeColor="text1"/>
          <w:bdr w:val="none" w:sz="0" w:space="0" w:color="auto" w:frame="1"/>
          <w:shd w:val="clear" w:color="auto" w:fill="FFFFFF"/>
        </w:rPr>
        <w:t>809</w:t>
      </w:r>
      <w:r w:rsidRPr="002024FB">
        <w:rPr>
          <w:rStyle w:val="cit-sep"/>
          <w:color w:val="000000" w:themeColor="text1"/>
          <w:bdr w:val="none" w:sz="0" w:space="0" w:color="auto" w:frame="1"/>
          <w:shd w:val="clear" w:color="auto" w:fill="FFFFFF"/>
        </w:rPr>
        <w:t>-</w:t>
      </w:r>
      <w:r w:rsidRPr="002024FB">
        <w:rPr>
          <w:rStyle w:val="cit-pages-lpage"/>
          <w:color w:val="000000" w:themeColor="text1"/>
          <w:bdr w:val="none" w:sz="0" w:space="0" w:color="auto" w:frame="1"/>
          <w:shd w:val="clear" w:color="auto" w:fill="FFFFFF"/>
        </w:rPr>
        <w:t>815</w:t>
      </w:r>
    </w:p>
    <w:p w14:paraId="4DD559E3" w14:textId="77777777" w:rsidR="002024FB" w:rsidRDefault="002024FB" w:rsidP="002024FB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795605F5" w14:textId="6D90C0E2" w:rsidR="002024FB" w:rsidRDefault="00F306DF" w:rsidP="00FF4580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F032F9">
        <w:rPr>
          <w:rFonts w:ascii="Times New Roman" w:hAnsi="Times New Roman" w:cs="Times New Roman"/>
          <w:color w:val="000000" w:themeColor="text1"/>
        </w:rPr>
        <w:t xml:space="preserve">Kamoun, M; Kearns, J; </w:t>
      </w:r>
      <w:r w:rsidR="0098012D">
        <w:rPr>
          <w:rFonts w:ascii="Times New Roman" w:hAnsi="Times New Roman" w:cs="Times New Roman"/>
          <w:b/>
          <w:color w:val="000000" w:themeColor="text1"/>
        </w:rPr>
        <w:t>Molina, M</w:t>
      </w:r>
      <w:r w:rsidRPr="00F032F9">
        <w:rPr>
          <w:rFonts w:ascii="Times New Roman" w:hAnsi="Times New Roman" w:cs="Times New Roman"/>
          <w:color w:val="000000" w:themeColor="text1"/>
        </w:rPr>
        <w:t xml:space="preserve">, Byui, M; Wald, JW, Capolla, T, and Goldberg, </w:t>
      </w:r>
      <w:r w:rsidR="00FF4580" w:rsidRPr="00F032F9">
        <w:rPr>
          <w:rFonts w:ascii="Times New Roman" w:hAnsi="Times New Roman" w:cs="Times New Roman"/>
          <w:color w:val="000000" w:themeColor="text1"/>
        </w:rPr>
        <w:t>LR.</w:t>
      </w:r>
      <w:r w:rsidR="00FF4580">
        <w:rPr>
          <w:rFonts w:ascii="Times New Roman" w:hAnsi="Times New Roman" w:cs="Times New Roman"/>
          <w:color w:val="000000" w:themeColor="text1"/>
        </w:rPr>
        <w:t xml:space="preserve"> (2014) </w:t>
      </w:r>
      <w:r w:rsidR="00FF4580" w:rsidRPr="00F032F9">
        <w:rPr>
          <w:rFonts w:ascii="Times New Roman" w:hAnsi="Times New Roman" w:cs="Times New Roman"/>
          <w:color w:val="000000" w:themeColor="text1"/>
        </w:rPr>
        <w:t>Successful</w:t>
      </w:r>
      <w:r w:rsidR="00FF4580">
        <w:rPr>
          <w:rFonts w:ascii="Times New Roman" w:hAnsi="Times New Roman" w:cs="Times New Roman"/>
          <w:color w:val="000000" w:themeColor="text1"/>
        </w:rPr>
        <w:t xml:space="preserve"> Outcomes of </w:t>
      </w:r>
      <w:r w:rsidR="00FF4580" w:rsidRPr="00FF4580">
        <w:rPr>
          <w:rFonts w:ascii="Times New Roman" w:hAnsi="Times New Roman" w:cs="Times New Roman"/>
          <w:color w:val="000000" w:themeColor="text1"/>
        </w:rPr>
        <w:t>Combined</w:t>
      </w:r>
      <w:r w:rsidRPr="00FF4580">
        <w:rPr>
          <w:rFonts w:ascii="Times New Roman" w:hAnsi="Times New Roman" w:cs="Times New Roman"/>
          <w:color w:val="000000" w:themeColor="text1"/>
        </w:rPr>
        <w:t xml:space="preserve"> Heart-Liver Transplant </w:t>
      </w:r>
      <w:proofErr w:type="gramStart"/>
      <w:r w:rsidRPr="00FF4580">
        <w:rPr>
          <w:rFonts w:ascii="Times New Roman" w:hAnsi="Times New Roman" w:cs="Times New Roman"/>
          <w:color w:val="000000" w:themeColor="text1"/>
        </w:rPr>
        <w:t>Across</w:t>
      </w:r>
      <w:proofErr w:type="gramEnd"/>
      <w:r w:rsidRPr="00FF4580">
        <w:rPr>
          <w:rFonts w:ascii="Times New Roman" w:hAnsi="Times New Roman" w:cs="Times New Roman"/>
          <w:color w:val="000000" w:themeColor="text1"/>
        </w:rPr>
        <w:t xml:space="preserve"> Pre-Formed High Levels of Donor Specific HLA Antibodies</w:t>
      </w:r>
      <w:r w:rsidRPr="00F032F9">
        <w:rPr>
          <w:rFonts w:ascii="Times New Roman" w:hAnsi="Times New Roman" w:cs="Times New Roman"/>
          <w:color w:val="000000" w:themeColor="text1"/>
        </w:rPr>
        <w:t xml:space="preserve">. </w:t>
      </w:r>
      <w:r w:rsidRPr="00FF4580">
        <w:rPr>
          <w:rFonts w:ascii="Times New Roman" w:hAnsi="Times New Roman" w:cs="Times New Roman"/>
          <w:i/>
          <w:color w:val="000000" w:themeColor="text1"/>
        </w:rPr>
        <w:t>Human Immunology</w:t>
      </w:r>
      <w:r w:rsidR="00FF4580">
        <w:rPr>
          <w:rFonts w:ascii="Times New Roman" w:hAnsi="Times New Roman" w:cs="Times New Roman"/>
          <w:color w:val="000000" w:themeColor="text1"/>
        </w:rPr>
        <w:t xml:space="preserve">, </w:t>
      </w:r>
      <w:r w:rsidRPr="00FF4580">
        <w:rPr>
          <w:rFonts w:ascii="Times New Roman" w:hAnsi="Times New Roman" w:cs="Times New Roman"/>
          <w:i/>
          <w:color w:val="000000" w:themeColor="text1"/>
        </w:rPr>
        <w:t>75</w:t>
      </w:r>
      <w:r w:rsidR="00FF4580">
        <w:rPr>
          <w:rFonts w:ascii="Times New Roman" w:hAnsi="Times New Roman" w:cs="Times New Roman"/>
          <w:i/>
          <w:color w:val="000000" w:themeColor="text1"/>
        </w:rPr>
        <w:t>(1)</w:t>
      </w:r>
      <w:r w:rsidRPr="00F032F9">
        <w:rPr>
          <w:rFonts w:ascii="Times New Roman" w:hAnsi="Times New Roman" w:cs="Times New Roman"/>
          <w:color w:val="000000" w:themeColor="text1"/>
        </w:rPr>
        <w:t>:26-27. DOI:10.1016/j.humimm.2014.08.033</w:t>
      </w:r>
    </w:p>
    <w:p w14:paraId="65449503" w14:textId="77777777" w:rsidR="00690CF9" w:rsidRDefault="00690CF9" w:rsidP="00FF4580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17FE2D92" w14:textId="19EB195E" w:rsidR="00FF4580" w:rsidRPr="00FF4580" w:rsidRDefault="00FF4580" w:rsidP="00FF4580">
      <w:pPr>
        <w:pStyle w:val="NoSpacing"/>
        <w:rPr>
          <w:rFonts w:ascii="Times New Roman" w:hAnsi="Times New Roman" w:cs="Times New Roman"/>
          <w:i/>
          <w:color w:val="000000" w:themeColor="text1"/>
        </w:rPr>
      </w:pPr>
    </w:p>
    <w:p w14:paraId="5DD41312" w14:textId="5D927346" w:rsidR="002024FB" w:rsidRDefault="00F306DF" w:rsidP="00FF4580">
      <w:pPr>
        <w:shd w:val="clear" w:color="auto" w:fill="FFFFFF"/>
        <w:spacing w:after="150"/>
        <w:outlineLvl w:val="0"/>
        <w:rPr>
          <w:color w:val="000000" w:themeColor="text1"/>
          <w:shd w:val="clear" w:color="auto" w:fill="FFFFFF"/>
        </w:rPr>
      </w:pPr>
      <w:r w:rsidRPr="002024FB">
        <w:rPr>
          <w:color w:val="000000" w:themeColor="text1"/>
        </w:rPr>
        <w:t xml:space="preserve">Frank, </w:t>
      </w:r>
      <w:r w:rsidR="0098012D" w:rsidRPr="002024FB">
        <w:rPr>
          <w:color w:val="000000" w:themeColor="text1"/>
        </w:rPr>
        <w:t xml:space="preserve">R; </w:t>
      </w:r>
      <w:r w:rsidR="0098012D" w:rsidRPr="00FF4580">
        <w:rPr>
          <w:color w:val="000000" w:themeColor="text1"/>
        </w:rPr>
        <w:t>Dean</w:t>
      </w:r>
      <w:r w:rsidRPr="00FF4580">
        <w:rPr>
          <w:color w:val="000000" w:themeColor="text1"/>
        </w:rPr>
        <w:t xml:space="preserve">, </w:t>
      </w:r>
      <w:r w:rsidRPr="002024FB">
        <w:rPr>
          <w:color w:val="000000" w:themeColor="text1"/>
        </w:rPr>
        <w:t xml:space="preserve">S; </w:t>
      </w:r>
      <w:r w:rsidR="0098012D" w:rsidRPr="002024FB">
        <w:rPr>
          <w:b/>
          <w:color w:val="000000" w:themeColor="text1"/>
        </w:rPr>
        <w:t>Molina, M</w:t>
      </w:r>
      <w:r w:rsidRPr="002024FB">
        <w:rPr>
          <w:color w:val="000000" w:themeColor="text1"/>
          <w:u w:val="single"/>
        </w:rPr>
        <w:t>;</w:t>
      </w:r>
      <w:r w:rsidRPr="002024FB">
        <w:rPr>
          <w:color w:val="000000" w:themeColor="text1"/>
        </w:rPr>
        <w:t xml:space="preserve"> Kamoun, </w:t>
      </w:r>
      <w:r w:rsidR="0098012D" w:rsidRPr="002024FB">
        <w:rPr>
          <w:color w:val="000000" w:themeColor="text1"/>
        </w:rPr>
        <w:t>M; Lal</w:t>
      </w:r>
      <w:r w:rsidRPr="002024FB">
        <w:rPr>
          <w:color w:val="000000" w:themeColor="text1"/>
        </w:rPr>
        <w:t xml:space="preserve">, </w:t>
      </w:r>
      <w:r w:rsidR="00FF4580" w:rsidRPr="002024FB">
        <w:rPr>
          <w:color w:val="000000" w:themeColor="text1"/>
        </w:rPr>
        <w:t>P</w:t>
      </w:r>
      <w:r w:rsidR="00FF4580" w:rsidRPr="00FF4580">
        <w:rPr>
          <w:color w:val="000000" w:themeColor="text1"/>
        </w:rPr>
        <w:t>. (2014)</w:t>
      </w:r>
      <w:r w:rsidR="00FF4580">
        <w:rPr>
          <w:i/>
          <w:color w:val="000000" w:themeColor="text1"/>
        </w:rPr>
        <w:t xml:space="preserve"> </w:t>
      </w:r>
      <w:r w:rsidR="00FF4580" w:rsidRPr="00386916">
        <w:rPr>
          <w:bCs/>
          <w:color w:val="000000" w:themeColor="text1"/>
          <w:shd w:val="clear" w:color="auto" w:fill="FFFFFF"/>
        </w:rPr>
        <w:t>Correlations</w:t>
      </w:r>
      <w:r w:rsidRPr="00386916">
        <w:rPr>
          <w:bCs/>
          <w:color w:val="000000" w:themeColor="text1"/>
          <w:kern w:val="36"/>
        </w:rPr>
        <w:t xml:space="preserve"> of lymphocyte subset infiltrates with donor specific antibodies and acute antibody mediated rejection in endomyocardial biopsies</w:t>
      </w:r>
      <w:r w:rsidRPr="002024FB">
        <w:rPr>
          <w:bCs/>
          <w:color w:val="000000" w:themeColor="text1"/>
          <w:kern w:val="36"/>
        </w:rPr>
        <w:t xml:space="preserve">. </w:t>
      </w:r>
      <w:r w:rsidRPr="00FF4580">
        <w:rPr>
          <w:bCs/>
          <w:i/>
          <w:color w:val="000000" w:themeColor="text1"/>
          <w:kern w:val="36"/>
        </w:rPr>
        <w:t>Clinical Pathology</w:t>
      </w:r>
      <w:r w:rsidR="00FF4580">
        <w:rPr>
          <w:bCs/>
          <w:color w:val="000000" w:themeColor="text1"/>
          <w:kern w:val="36"/>
        </w:rPr>
        <w:t>, 11(1): 1-11,</w:t>
      </w:r>
      <w:r w:rsidRPr="002024FB">
        <w:rPr>
          <w:color w:val="000000" w:themeColor="text1"/>
          <w:shd w:val="clear" w:color="auto" w:fill="FFFFFF"/>
        </w:rPr>
        <w:t xml:space="preserve"> DOI: 10.1016/j.carpath.2014.11.001</w:t>
      </w:r>
    </w:p>
    <w:p w14:paraId="2CEEBD57" w14:textId="6B38EB5C" w:rsidR="00380CA9" w:rsidRPr="00FF4580" w:rsidRDefault="00380CA9" w:rsidP="00FF4580">
      <w:pPr>
        <w:shd w:val="clear" w:color="auto" w:fill="FFFFFF"/>
        <w:spacing w:after="150"/>
        <w:outlineLvl w:val="0"/>
        <w:rPr>
          <w:color w:val="000000" w:themeColor="text1"/>
          <w:shd w:val="clear" w:color="auto" w:fill="FFFFFF"/>
        </w:rPr>
      </w:pPr>
    </w:p>
    <w:p w14:paraId="74F8B6CB" w14:textId="4F704958" w:rsidR="000478B7" w:rsidRPr="002024FB" w:rsidRDefault="0098012D" w:rsidP="002024FB">
      <w:pPr>
        <w:shd w:val="clear" w:color="auto" w:fill="FFFFFF"/>
        <w:spacing w:before="150"/>
        <w:textAlignment w:val="baseline"/>
        <w:outlineLvl w:val="0"/>
        <w:rPr>
          <w:color w:val="000000" w:themeColor="text1"/>
          <w:shd w:val="clear" w:color="auto" w:fill="FFFFFF"/>
        </w:rPr>
      </w:pPr>
      <w:r w:rsidRPr="002024FB">
        <w:rPr>
          <w:color w:val="000000" w:themeColor="text1"/>
        </w:rPr>
        <w:t>Okada, DR;</w:t>
      </w:r>
      <w:r w:rsidR="00F306DF" w:rsidRPr="002024FB">
        <w:rPr>
          <w:color w:val="000000" w:themeColor="text1"/>
        </w:rPr>
        <w:t xml:space="preserve"> </w:t>
      </w:r>
      <w:r w:rsidRPr="002024FB">
        <w:rPr>
          <w:b/>
          <w:color w:val="000000" w:themeColor="text1"/>
        </w:rPr>
        <w:t>Molina, M</w:t>
      </w:r>
      <w:r w:rsidRPr="002024FB">
        <w:rPr>
          <w:color w:val="000000" w:themeColor="text1"/>
        </w:rPr>
        <w:t>’</w:t>
      </w:r>
      <w:r w:rsidR="00F306DF" w:rsidRPr="002024FB">
        <w:rPr>
          <w:color w:val="000000" w:themeColor="text1"/>
        </w:rPr>
        <w:t xml:space="preserve"> Kohari</w:t>
      </w:r>
      <w:r w:rsidR="00386916">
        <w:rPr>
          <w:color w:val="000000" w:themeColor="text1"/>
        </w:rPr>
        <w:t>, M; Voro</w:t>
      </w:r>
      <w:r w:rsidRPr="002024FB">
        <w:rPr>
          <w:color w:val="000000" w:themeColor="text1"/>
        </w:rPr>
        <w:t xml:space="preserve">vich, EE; </w:t>
      </w:r>
      <w:r w:rsidR="00F306DF" w:rsidRPr="002024FB">
        <w:rPr>
          <w:color w:val="000000" w:themeColor="text1"/>
        </w:rPr>
        <w:t>Owens</w:t>
      </w:r>
      <w:r w:rsidRPr="002024FB">
        <w:rPr>
          <w:color w:val="000000" w:themeColor="text1"/>
        </w:rPr>
        <w:t xml:space="preserve">, A; </w:t>
      </w:r>
      <w:r w:rsidR="00F306DF" w:rsidRPr="002024FB">
        <w:rPr>
          <w:color w:val="000000" w:themeColor="text1"/>
        </w:rPr>
        <w:t xml:space="preserve">Han Y. </w:t>
      </w:r>
      <w:r w:rsidR="00386916">
        <w:rPr>
          <w:color w:val="000000" w:themeColor="text1"/>
        </w:rPr>
        <w:t xml:space="preserve">(2015) </w:t>
      </w:r>
      <w:r w:rsidR="00F306DF" w:rsidRPr="00386916">
        <w:rPr>
          <w:color w:val="000000" w:themeColor="text1"/>
        </w:rPr>
        <w:t>Clinical echocardiographic indices of left ventricular diastolic function correlate poorly with pulmonary capillary wedge pressure at 1 year following heart transplantation.</w:t>
      </w:r>
      <w:r w:rsidR="00F306DF" w:rsidRPr="00386916">
        <w:rPr>
          <w:rStyle w:val="apple-converted-space"/>
          <w:color w:val="000000" w:themeColor="text1"/>
        </w:rPr>
        <w:t> </w:t>
      </w:r>
      <w:r w:rsidR="00F306DF" w:rsidRPr="00386916">
        <w:rPr>
          <w:iCs/>
          <w:color w:val="000000" w:themeColor="text1"/>
        </w:rPr>
        <w:t>International Journal of Cardio Imaging</w:t>
      </w:r>
      <w:r w:rsidR="00F306DF" w:rsidRPr="00386916">
        <w:rPr>
          <w:color w:val="000000" w:themeColor="text1"/>
        </w:rPr>
        <w:t>,</w:t>
      </w:r>
      <w:r w:rsidR="00F306DF" w:rsidRPr="002024FB">
        <w:rPr>
          <w:color w:val="000000" w:themeColor="text1"/>
        </w:rPr>
        <w:t xml:space="preserve"> online Feb. 16, 2015; </w:t>
      </w:r>
      <w:r w:rsidR="00F306DF" w:rsidRPr="00386916">
        <w:rPr>
          <w:i/>
          <w:color w:val="000000" w:themeColor="text1"/>
          <w:shd w:val="clear" w:color="auto" w:fill="FFFFFF"/>
        </w:rPr>
        <w:t>The International Journal of Cardiovascular Imaging 02/2015</w:t>
      </w:r>
      <w:r w:rsidR="00F306DF" w:rsidRPr="002024FB">
        <w:rPr>
          <w:color w:val="000000" w:themeColor="text1"/>
          <w:shd w:val="clear" w:color="auto" w:fill="FFFFFF"/>
        </w:rPr>
        <w:t>; DOI: 10.1007/s10554-015-0624-z</w:t>
      </w:r>
    </w:p>
    <w:p w14:paraId="2D6E6FBC" w14:textId="7D39AB64" w:rsidR="00F306DF" w:rsidRPr="00F032F9" w:rsidRDefault="00F306DF" w:rsidP="00760152">
      <w:pPr>
        <w:pStyle w:val="NormalWeb"/>
        <w:rPr>
          <w:color w:val="000000" w:themeColor="text1"/>
          <w:sz w:val="22"/>
          <w:szCs w:val="22"/>
        </w:rPr>
      </w:pPr>
      <w:r w:rsidRPr="00F032F9">
        <w:rPr>
          <w:color w:val="000000" w:themeColor="text1"/>
          <w:sz w:val="22"/>
          <w:szCs w:val="22"/>
        </w:rPr>
        <w:t xml:space="preserve">Vorovich, E., </w:t>
      </w:r>
      <w:r w:rsidR="0098012D">
        <w:rPr>
          <w:b/>
          <w:color w:val="000000" w:themeColor="text1"/>
          <w:sz w:val="22"/>
          <w:szCs w:val="22"/>
        </w:rPr>
        <w:t>Molina, M</w:t>
      </w:r>
      <w:r w:rsidRPr="00F032F9">
        <w:rPr>
          <w:b/>
          <w:color w:val="000000" w:themeColor="text1"/>
          <w:sz w:val="22"/>
          <w:szCs w:val="22"/>
        </w:rPr>
        <w:t>.,</w:t>
      </w:r>
      <w:r w:rsidRPr="00F032F9">
        <w:rPr>
          <w:color w:val="000000" w:themeColor="text1"/>
          <w:sz w:val="22"/>
          <w:szCs w:val="22"/>
        </w:rPr>
        <w:t xml:space="preserve"> Claridge, T., Williams, M., Chambers, S., Gearhart, C. . . . Zamani, P. </w:t>
      </w:r>
      <w:r w:rsidR="00FF4580">
        <w:rPr>
          <w:color w:val="000000" w:themeColor="text1"/>
          <w:sz w:val="22"/>
          <w:szCs w:val="22"/>
        </w:rPr>
        <w:t xml:space="preserve">(2015) </w:t>
      </w:r>
      <w:r w:rsidRPr="00FF4580">
        <w:rPr>
          <w:color w:val="000000" w:themeColor="text1"/>
          <w:sz w:val="22"/>
          <w:szCs w:val="22"/>
        </w:rPr>
        <w:t>Use of Basiliximab is Associated with Similar Outcomes Post Orthotopic Heart Transplantation: A Single Center Experience.</w:t>
      </w:r>
      <w:r w:rsidRPr="00F032F9">
        <w:rPr>
          <w:color w:val="000000" w:themeColor="text1"/>
          <w:sz w:val="22"/>
          <w:szCs w:val="22"/>
        </w:rPr>
        <w:t xml:space="preserve"> </w:t>
      </w:r>
      <w:r w:rsidRPr="00FF4580">
        <w:rPr>
          <w:i/>
          <w:iCs/>
          <w:color w:val="000000" w:themeColor="text1"/>
          <w:sz w:val="22"/>
          <w:szCs w:val="22"/>
        </w:rPr>
        <w:t>Journal of Cardiac Failure</w:t>
      </w:r>
      <w:r w:rsidRPr="00F032F9">
        <w:rPr>
          <w:i/>
          <w:iCs/>
          <w:color w:val="000000" w:themeColor="text1"/>
          <w:sz w:val="22"/>
          <w:szCs w:val="22"/>
        </w:rPr>
        <w:t>, 21</w:t>
      </w:r>
      <w:r w:rsidRPr="00F032F9">
        <w:rPr>
          <w:color w:val="000000" w:themeColor="text1"/>
          <w:sz w:val="22"/>
          <w:szCs w:val="22"/>
        </w:rPr>
        <w:t xml:space="preserve">(8), S40-S41. </w:t>
      </w:r>
    </w:p>
    <w:p w14:paraId="00C13E9E" w14:textId="15948F96" w:rsidR="00F306DF" w:rsidRPr="00864C31" w:rsidRDefault="00F306DF" w:rsidP="00864C31">
      <w:pPr>
        <w:shd w:val="clear" w:color="auto" w:fill="FFFFFF"/>
        <w:rPr>
          <w:color w:val="000000" w:themeColor="text1"/>
          <w:shd w:val="clear" w:color="auto" w:fill="FFFFFF"/>
        </w:rPr>
      </w:pPr>
      <w:r w:rsidRPr="00864C31">
        <w:rPr>
          <w:color w:val="000000" w:themeColor="text1"/>
          <w:shd w:val="clear" w:color="auto" w:fill="FFFFFF"/>
        </w:rPr>
        <w:t>Chen J, Stein S,</w:t>
      </w:r>
      <w:r w:rsidR="0098012D" w:rsidRPr="00864C31">
        <w:rPr>
          <w:b/>
          <w:color w:val="000000" w:themeColor="text1"/>
          <w:shd w:val="clear" w:color="auto" w:fill="FFFFFF"/>
        </w:rPr>
        <w:t xml:space="preserve"> Molina M</w:t>
      </w:r>
      <w:r w:rsidRPr="00864C31">
        <w:rPr>
          <w:color w:val="000000" w:themeColor="text1"/>
          <w:shd w:val="clear" w:color="auto" w:fill="FFFFFF"/>
        </w:rPr>
        <w:t xml:space="preserve">, Owens A, </w:t>
      </w:r>
      <w:proofErr w:type="gramStart"/>
      <w:r w:rsidRPr="00864C31">
        <w:rPr>
          <w:color w:val="000000" w:themeColor="text1"/>
          <w:shd w:val="clear" w:color="auto" w:fill="FFFFFF"/>
        </w:rPr>
        <w:t>Han</w:t>
      </w:r>
      <w:proofErr w:type="gramEnd"/>
      <w:r w:rsidRPr="00864C31">
        <w:rPr>
          <w:color w:val="000000" w:themeColor="text1"/>
          <w:shd w:val="clear" w:color="auto" w:fill="FFFFFF"/>
        </w:rPr>
        <w:t xml:space="preserve"> </w:t>
      </w:r>
      <w:r w:rsidR="00FF4580" w:rsidRPr="00864C31">
        <w:rPr>
          <w:color w:val="000000" w:themeColor="text1"/>
          <w:shd w:val="clear" w:color="auto" w:fill="FFFFFF"/>
        </w:rPr>
        <w:t>Y.</w:t>
      </w:r>
      <w:r w:rsidR="00FF4580">
        <w:rPr>
          <w:color w:val="000000" w:themeColor="text1"/>
          <w:shd w:val="clear" w:color="auto" w:fill="FFFFFF"/>
        </w:rPr>
        <w:t xml:space="preserve"> (2015) </w:t>
      </w:r>
      <w:r w:rsidR="00FF4580" w:rsidRPr="00864C31">
        <w:rPr>
          <w:color w:val="000000" w:themeColor="text1"/>
        </w:rPr>
        <w:t>Right</w:t>
      </w:r>
      <w:r w:rsidRPr="00FF4580">
        <w:rPr>
          <w:shd w:val="clear" w:color="auto" w:fill="FFFFFF"/>
        </w:rPr>
        <w:t xml:space="preserve"> heart size in orthotopic heart transplant population: Influence of donor and recipient gender, race, and body surface </w:t>
      </w:r>
      <w:r w:rsidR="00FF4580" w:rsidRPr="00FF4580">
        <w:rPr>
          <w:shd w:val="clear" w:color="auto" w:fill="FFFFFF"/>
        </w:rPr>
        <w:t>area</w:t>
      </w:r>
      <w:r w:rsidR="00FF4580" w:rsidRPr="00FF4580">
        <w:rPr>
          <w:i/>
          <w:shd w:val="clear" w:color="auto" w:fill="FFFFFF"/>
        </w:rPr>
        <w:t>.</w:t>
      </w:r>
      <w:r w:rsidR="00FF4580" w:rsidRPr="00FF4580">
        <w:rPr>
          <w:color w:val="000000" w:themeColor="text1"/>
          <w:shd w:val="clear" w:color="auto" w:fill="FFFFFF"/>
        </w:rPr>
        <w:t xml:space="preserve"> </w:t>
      </w:r>
      <w:r w:rsidR="00FF4580">
        <w:rPr>
          <w:i/>
          <w:color w:val="000000" w:themeColor="text1"/>
          <w:shd w:val="clear" w:color="auto" w:fill="FFFFFF"/>
        </w:rPr>
        <w:t xml:space="preserve">Int J Cardiology, </w:t>
      </w:r>
      <w:r w:rsidR="00FF4580" w:rsidRPr="00FF4580">
        <w:rPr>
          <w:i/>
          <w:color w:val="000000" w:themeColor="text1"/>
          <w:shd w:val="clear" w:color="auto" w:fill="FFFFFF"/>
        </w:rPr>
        <w:t>20</w:t>
      </w:r>
      <w:r w:rsidR="00FF4580" w:rsidRPr="00FF4580">
        <w:rPr>
          <w:color w:val="000000" w:themeColor="text1"/>
          <w:shd w:val="clear" w:color="auto" w:fill="FFFFFF"/>
        </w:rPr>
        <w:t>(1</w:t>
      </w:r>
      <w:r w:rsidR="00FF4580">
        <w:rPr>
          <w:i/>
          <w:color w:val="000000" w:themeColor="text1"/>
          <w:shd w:val="clear" w:color="auto" w:fill="FFFFFF"/>
        </w:rPr>
        <w:t>)</w:t>
      </w:r>
      <w:r w:rsidRPr="00FF4580">
        <w:rPr>
          <w:i/>
          <w:color w:val="000000" w:themeColor="text1"/>
          <w:shd w:val="clear" w:color="auto" w:fill="FFFFFF"/>
        </w:rPr>
        <w:t>3</w:t>
      </w:r>
      <w:r w:rsidRPr="00864C31">
        <w:rPr>
          <w:color w:val="000000" w:themeColor="text1"/>
          <w:shd w:val="clear" w:color="auto" w:fill="FFFFFF"/>
        </w:rPr>
        <w:t>:105-106</w:t>
      </w:r>
      <w:r w:rsidR="00F032F9" w:rsidRPr="00864C31">
        <w:rPr>
          <w:color w:val="000000" w:themeColor="text1"/>
          <w:shd w:val="clear" w:color="auto" w:fill="FFFFFF"/>
        </w:rPr>
        <w:t xml:space="preserve">, </w:t>
      </w:r>
      <w:r w:rsidRPr="00864C31">
        <w:rPr>
          <w:color w:val="000000" w:themeColor="text1"/>
          <w:shd w:val="clear" w:color="auto" w:fill="FFFFFF"/>
        </w:rPr>
        <w:t>doi: 10.1016/j.ijcard.2015.10.066</w:t>
      </w:r>
    </w:p>
    <w:p w14:paraId="108BD32C" w14:textId="77777777" w:rsidR="00F306DF" w:rsidRPr="00F032F9" w:rsidRDefault="00F306DF" w:rsidP="00F032F9">
      <w:pPr>
        <w:pStyle w:val="ListParagraph"/>
        <w:ind w:left="1604"/>
        <w:rPr>
          <w:color w:val="000000" w:themeColor="text1"/>
        </w:rPr>
      </w:pPr>
    </w:p>
    <w:p w14:paraId="5F30F30F" w14:textId="688854F5" w:rsidR="00F032F9" w:rsidRPr="00864C31" w:rsidRDefault="00F306DF" w:rsidP="00864C31">
      <w:pPr>
        <w:rPr>
          <w:color w:val="000000" w:themeColor="text1"/>
        </w:rPr>
      </w:pPr>
      <w:r w:rsidRPr="00864C31">
        <w:rPr>
          <w:color w:val="000000" w:themeColor="text1"/>
        </w:rPr>
        <w:t xml:space="preserve">Javaheri, A., Zamani, P., </w:t>
      </w:r>
      <w:r w:rsidR="0098012D" w:rsidRPr="00864C31">
        <w:rPr>
          <w:b/>
          <w:color w:val="000000" w:themeColor="text1"/>
        </w:rPr>
        <w:t>Molina, M</w:t>
      </w:r>
      <w:r w:rsidRPr="00864C31">
        <w:rPr>
          <w:color w:val="000000" w:themeColor="text1"/>
          <w:u w:val="single"/>
        </w:rPr>
        <w:t>,</w:t>
      </w:r>
      <w:r w:rsidRPr="00864C31">
        <w:rPr>
          <w:color w:val="000000" w:themeColor="text1"/>
        </w:rPr>
        <w:t xml:space="preserve"> Rodrigues, A., Chambers, S., Stutman, P., Maslanek, W., Williams, M</w:t>
      </w:r>
      <w:r w:rsidRPr="00864C31">
        <w:rPr>
          <w:b/>
          <w:color w:val="000000" w:themeColor="text1"/>
        </w:rPr>
        <w:t>.</w:t>
      </w:r>
      <w:r w:rsidR="00FF4580">
        <w:rPr>
          <w:color w:val="000000" w:themeColor="text1"/>
        </w:rPr>
        <w:t>.</w:t>
      </w:r>
      <w:proofErr w:type="gramStart"/>
      <w:r w:rsidR="00FF4580">
        <w:rPr>
          <w:color w:val="000000" w:themeColor="text1"/>
        </w:rPr>
        <w:t>, .</w:t>
      </w:r>
      <w:proofErr w:type="gramEnd"/>
      <w:r w:rsidR="00FF4580">
        <w:rPr>
          <w:color w:val="000000" w:themeColor="text1"/>
        </w:rPr>
        <w:t xml:space="preserve"> . </w:t>
      </w:r>
      <w:proofErr w:type="gramStart"/>
      <w:r w:rsidRPr="00864C31">
        <w:rPr>
          <w:color w:val="000000" w:themeColor="text1"/>
        </w:rPr>
        <w:t>and</w:t>
      </w:r>
      <w:proofErr w:type="gramEnd"/>
      <w:r w:rsidRPr="00864C31">
        <w:rPr>
          <w:color w:val="000000" w:themeColor="text1"/>
        </w:rPr>
        <w:t xml:space="preserve"> Rader, DJ.</w:t>
      </w:r>
      <w:r w:rsidR="00FF4580">
        <w:rPr>
          <w:color w:val="000000" w:themeColor="text1"/>
        </w:rPr>
        <w:t xml:space="preserve"> (2015) </w:t>
      </w:r>
      <w:r w:rsidR="00FF4580" w:rsidRPr="00864C31">
        <w:rPr>
          <w:color w:val="000000" w:themeColor="text1"/>
        </w:rPr>
        <w:t>Correlation</w:t>
      </w:r>
      <w:r w:rsidRPr="00FF4580">
        <w:rPr>
          <w:color w:val="000000" w:themeColor="text1"/>
        </w:rPr>
        <w:t xml:space="preserve"> of improved cholesterol efflux capacity of high density lipoprotein with survival and allograft vasculopathy in cardiac transplant recipients</w:t>
      </w:r>
      <w:r w:rsidRPr="00864C31">
        <w:rPr>
          <w:color w:val="000000" w:themeColor="text1"/>
        </w:rPr>
        <w:t>.</w:t>
      </w:r>
      <w:r w:rsidRPr="00864C31">
        <w:rPr>
          <w:i/>
          <w:iCs/>
          <w:color w:val="000000" w:themeColor="text1"/>
        </w:rPr>
        <w:t xml:space="preserve"> </w:t>
      </w:r>
      <w:r w:rsidRPr="00FF4580">
        <w:rPr>
          <w:i/>
          <w:iCs/>
          <w:color w:val="000000" w:themeColor="text1"/>
        </w:rPr>
        <w:t>Arteriosclerosis, Thrombosis,</w:t>
      </w:r>
      <w:r w:rsidR="00FF4580">
        <w:rPr>
          <w:i/>
          <w:iCs/>
          <w:color w:val="000000" w:themeColor="text1"/>
        </w:rPr>
        <w:t xml:space="preserve"> and Vascular Biology, </w:t>
      </w:r>
      <w:r w:rsidRPr="00FF4580">
        <w:rPr>
          <w:i/>
          <w:iCs/>
          <w:color w:val="000000" w:themeColor="text1"/>
        </w:rPr>
        <w:t>35</w:t>
      </w:r>
      <w:r w:rsidRPr="00864C31">
        <w:rPr>
          <w:color w:val="000000" w:themeColor="text1"/>
        </w:rPr>
        <w:t>(Suppl 1), A540-A540</w:t>
      </w:r>
    </w:p>
    <w:p w14:paraId="73E97501" w14:textId="77777777" w:rsidR="00864C31" w:rsidRDefault="00864C31" w:rsidP="00864C31">
      <w:pPr>
        <w:rPr>
          <w:color w:val="000000" w:themeColor="text1"/>
        </w:rPr>
      </w:pPr>
    </w:p>
    <w:p w14:paraId="5E3A94C2" w14:textId="166561E9" w:rsidR="00F032F9" w:rsidRPr="00864C31" w:rsidRDefault="00F306DF" w:rsidP="00864C31">
      <w:pPr>
        <w:rPr>
          <w:color w:val="000000" w:themeColor="text1"/>
          <w:shd w:val="clear" w:color="auto" w:fill="FFFFFF"/>
        </w:rPr>
      </w:pPr>
      <w:r w:rsidRPr="00864C31">
        <w:rPr>
          <w:color w:val="000000" w:themeColor="text1"/>
        </w:rPr>
        <w:t xml:space="preserve">Frank, R; Lal, P; Kearns, J; </w:t>
      </w:r>
      <w:r w:rsidR="0098012D" w:rsidRPr="00864C31">
        <w:rPr>
          <w:b/>
          <w:color w:val="000000" w:themeColor="text1"/>
        </w:rPr>
        <w:t>Molina, M</w:t>
      </w:r>
      <w:r w:rsidRPr="00864C31">
        <w:rPr>
          <w:color w:val="000000" w:themeColor="text1"/>
        </w:rPr>
        <w:t xml:space="preserve">; et al. and Kamoun, M. </w:t>
      </w:r>
      <w:r w:rsidR="00FF4580">
        <w:rPr>
          <w:color w:val="000000" w:themeColor="text1"/>
        </w:rPr>
        <w:t xml:space="preserve">(2016) </w:t>
      </w:r>
      <w:r w:rsidRPr="00FF4580">
        <w:rPr>
          <w:color w:val="000000" w:themeColor="text1"/>
        </w:rPr>
        <w:t>Correlation of Circulating Complement-Fixing Donor-Specific Antibodies Identified by the C1q Assay and Presence of C4d in Endomyocardial Biopsy Specimens.</w:t>
      </w:r>
      <w:r w:rsidRPr="00864C31">
        <w:rPr>
          <w:color w:val="000000" w:themeColor="text1"/>
        </w:rPr>
        <w:t xml:space="preserve"> </w:t>
      </w:r>
      <w:hyperlink r:id="rId10" w:history="1">
        <w:r w:rsidRPr="00FF4580">
          <w:rPr>
            <w:rStyle w:val="Hyperlink"/>
            <w:i/>
            <w:color w:val="000000" w:themeColor="text1"/>
            <w:u w:val="none"/>
            <w:shd w:val="clear" w:color="auto" w:fill="FFFFFF"/>
          </w:rPr>
          <w:t>American Journal of Clinical Pathology</w:t>
        </w:r>
      </w:hyperlink>
      <w:proofErr w:type="gramStart"/>
      <w:r w:rsidR="00FF4580">
        <w:rPr>
          <w:rStyle w:val="Hyperlink"/>
          <w:i/>
          <w:color w:val="000000" w:themeColor="text1"/>
          <w:u w:val="none"/>
          <w:shd w:val="clear" w:color="auto" w:fill="FFFFFF"/>
        </w:rPr>
        <w:t xml:space="preserve">, </w:t>
      </w:r>
      <w:r w:rsidRPr="00FF4580">
        <w:rPr>
          <w:i/>
          <w:color w:val="000000" w:themeColor="text1"/>
          <w:shd w:val="clear" w:color="auto" w:fill="FFFFFF"/>
        </w:rPr>
        <w:t> 145</w:t>
      </w:r>
      <w:proofErr w:type="gramEnd"/>
      <w:r w:rsidR="00FF4580">
        <w:rPr>
          <w:color w:val="000000" w:themeColor="text1"/>
          <w:shd w:val="clear" w:color="auto" w:fill="FFFFFF"/>
        </w:rPr>
        <w:t xml:space="preserve">(1):62-68. </w:t>
      </w:r>
      <w:r w:rsidRPr="00864C31">
        <w:rPr>
          <w:color w:val="000000" w:themeColor="text1"/>
          <w:shd w:val="clear" w:color="auto" w:fill="FFFFFF"/>
        </w:rPr>
        <w:t>DOI: 10.1093/ajcp/aqv016</w:t>
      </w:r>
    </w:p>
    <w:p w14:paraId="08A353A6" w14:textId="6E36781E" w:rsidR="00E07A1E" w:rsidRDefault="00E07A1E" w:rsidP="00864C31">
      <w:pPr>
        <w:rPr>
          <w:color w:val="000000" w:themeColor="text1"/>
        </w:rPr>
      </w:pPr>
    </w:p>
    <w:p w14:paraId="52E77631" w14:textId="77777777" w:rsidR="00E07A1E" w:rsidRDefault="00E07A1E" w:rsidP="00864C31">
      <w:pPr>
        <w:rPr>
          <w:color w:val="000000" w:themeColor="text1"/>
        </w:rPr>
      </w:pPr>
    </w:p>
    <w:p w14:paraId="5C35ACD8" w14:textId="136BE4F4" w:rsidR="00FF4580" w:rsidRPr="00E07A1E" w:rsidRDefault="00F306DF" w:rsidP="00864C31">
      <w:pPr>
        <w:rPr>
          <w:color w:val="000000" w:themeColor="text1"/>
          <w:shd w:val="clear" w:color="auto" w:fill="FFFFFF"/>
        </w:rPr>
      </w:pPr>
      <w:r w:rsidRPr="00864C31">
        <w:rPr>
          <w:color w:val="000000" w:themeColor="text1"/>
        </w:rPr>
        <w:t xml:space="preserve">Birati, EY; </w:t>
      </w:r>
      <w:proofErr w:type="spellStart"/>
      <w:r w:rsidRPr="00864C31">
        <w:rPr>
          <w:color w:val="000000" w:themeColor="text1"/>
        </w:rPr>
        <w:t>Mathelier</w:t>
      </w:r>
      <w:proofErr w:type="spellEnd"/>
      <w:r w:rsidRPr="00864C31">
        <w:rPr>
          <w:color w:val="000000" w:themeColor="text1"/>
        </w:rPr>
        <w:t xml:space="preserve">, H; </w:t>
      </w:r>
      <w:r w:rsidR="0098012D" w:rsidRPr="00864C31">
        <w:rPr>
          <w:b/>
          <w:color w:val="000000" w:themeColor="text1"/>
        </w:rPr>
        <w:t>Molina, M</w:t>
      </w:r>
      <w:r w:rsidRPr="00864C31">
        <w:rPr>
          <w:color w:val="000000" w:themeColor="text1"/>
        </w:rPr>
        <w:t xml:space="preserve">, </w:t>
      </w:r>
      <w:proofErr w:type="gramStart"/>
      <w:r w:rsidRPr="00864C31">
        <w:rPr>
          <w:color w:val="000000" w:themeColor="text1"/>
        </w:rPr>
        <w:t>et</w:t>
      </w:r>
      <w:proofErr w:type="gramEnd"/>
      <w:r w:rsidRPr="00864C31">
        <w:rPr>
          <w:color w:val="000000" w:themeColor="text1"/>
        </w:rPr>
        <w:t xml:space="preserve">. </w:t>
      </w:r>
      <w:proofErr w:type="gramStart"/>
      <w:r w:rsidRPr="00864C31">
        <w:rPr>
          <w:color w:val="000000" w:themeColor="text1"/>
        </w:rPr>
        <w:t>al</w:t>
      </w:r>
      <w:proofErr w:type="gramEnd"/>
      <w:r w:rsidRPr="00864C31">
        <w:rPr>
          <w:color w:val="000000" w:themeColor="text1"/>
        </w:rPr>
        <w:t xml:space="preserve">. and Jessup, M. </w:t>
      </w:r>
      <w:r w:rsidR="00FF4580">
        <w:rPr>
          <w:color w:val="000000" w:themeColor="text1"/>
        </w:rPr>
        <w:t xml:space="preserve">(2016) </w:t>
      </w:r>
      <w:r w:rsidRPr="00FF4580">
        <w:rPr>
          <w:color w:val="000000" w:themeColor="text1"/>
        </w:rPr>
        <w:t xml:space="preserve">Comparison of Causes of Death After Heart Transplantation in Patients </w:t>
      </w:r>
      <w:r w:rsidR="00E14D7C" w:rsidRPr="00FF4580">
        <w:rPr>
          <w:color w:val="000000" w:themeColor="text1"/>
        </w:rPr>
        <w:t>with</w:t>
      </w:r>
      <w:r w:rsidRPr="00FF4580">
        <w:rPr>
          <w:color w:val="000000" w:themeColor="text1"/>
        </w:rPr>
        <w:t xml:space="preserve"> Left Ventricular Ejection Fractions ≤35% Versus &gt;35</w:t>
      </w:r>
      <w:r w:rsidRPr="00864C31">
        <w:rPr>
          <w:i/>
          <w:color w:val="000000" w:themeColor="text1"/>
        </w:rPr>
        <w:t>.</w:t>
      </w:r>
      <w:r w:rsidRPr="00864C31">
        <w:rPr>
          <w:color w:val="000000" w:themeColor="text1"/>
        </w:rPr>
        <w:t xml:space="preserve"> </w:t>
      </w:r>
      <w:hyperlink r:id="rId11" w:history="1">
        <w:r w:rsidR="00FF4580">
          <w:rPr>
            <w:rStyle w:val="Hyperlink"/>
            <w:i/>
            <w:color w:val="000000" w:themeColor="text1"/>
            <w:u w:val="none"/>
            <w:shd w:val="clear" w:color="auto" w:fill="FFFFFF"/>
          </w:rPr>
          <w:t>The American journal of C</w:t>
        </w:r>
        <w:r w:rsidRPr="00FF4580">
          <w:rPr>
            <w:rStyle w:val="Hyperlink"/>
            <w:i/>
            <w:color w:val="000000" w:themeColor="text1"/>
            <w:u w:val="none"/>
            <w:shd w:val="clear" w:color="auto" w:fill="FFFFFF"/>
          </w:rPr>
          <w:t>ardiology</w:t>
        </w:r>
      </w:hyperlink>
      <w:r w:rsidRPr="00FF4580">
        <w:rPr>
          <w:i/>
          <w:color w:val="000000" w:themeColor="text1"/>
          <w:shd w:val="clear" w:color="auto" w:fill="FFFFFF"/>
        </w:rPr>
        <w:t> 117</w:t>
      </w:r>
      <w:r w:rsidR="00200A06">
        <w:rPr>
          <w:color w:val="000000" w:themeColor="text1"/>
          <w:shd w:val="clear" w:color="auto" w:fill="FFFFFF"/>
        </w:rPr>
        <w:t>(8): 1:</w:t>
      </w:r>
      <w:r w:rsidR="00FF4580">
        <w:rPr>
          <w:color w:val="000000" w:themeColor="text1"/>
          <w:shd w:val="clear" w:color="auto" w:fill="FFFFFF"/>
        </w:rPr>
        <w:t>11</w:t>
      </w:r>
      <w:r w:rsidRPr="00864C31">
        <w:rPr>
          <w:color w:val="000000" w:themeColor="text1"/>
          <w:shd w:val="clear" w:color="auto" w:fill="FFFFFF"/>
        </w:rPr>
        <w:t xml:space="preserve"> DOI: 10.1016/j.amjcard.2016.01.028</w:t>
      </w:r>
    </w:p>
    <w:p w14:paraId="3F84CA15" w14:textId="77777777" w:rsidR="006D5634" w:rsidRDefault="006D5634" w:rsidP="00864C31">
      <w:pPr>
        <w:rPr>
          <w:color w:val="000000" w:themeColor="text1"/>
        </w:rPr>
      </w:pPr>
    </w:p>
    <w:p w14:paraId="7A8F4975" w14:textId="1AFB8E0A" w:rsidR="00F032F9" w:rsidRPr="00864C31" w:rsidRDefault="00F306DF" w:rsidP="00864C31">
      <w:pPr>
        <w:rPr>
          <w:color w:val="000000" w:themeColor="text1"/>
          <w:shd w:val="clear" w:color="auto" w:fill="FFFFFF"/>
        </w:rPr>
      </w:pPr>
      <w:r w:rsidRPr="00864C31">
        <w:rPr>
          <w:color w:val="000000" w:themeColor="text1"/>
        </w:rPr>
        <w:t xml:space="preserve">Menachem, J; Golbus, J; </w:t>
      </w:r>
      <w:r w:rsidR="0098012D" w:rsidRPr="00864C31">
        <w:rPr>
          <w:b/>
          <w:color w:val="000000" w:themeColor="text1"/>
        </w:rPr>
        <w:t>Molina, M</w:t>
      </w:r>
      <w:r w:rsidRPr="00864C31">
        <w:rPr>
          <w:color w:val="000000" w:themeColor="text1"/>
        </w:rPr>
        <w:t>; et al.</w:t>
      </w:r>
      <w:r w:rsidR="00CB3A7D" w:rsidRPr="00864C31">
        <w:rPr>
          <w:color w:val="000000" w:themeColor="text1"/>
        </w:rPr>
        <w:t xml:space="preserve"> </w:t>
      </w:r>
      <w:r w:rsidRPr="00864C31">
        <w:rPr>
          <w:color w:val="000000" w:themeColor="text1"/>
        </w:rPr>
        <w:t xml:space="preserve">and Wald, J. </w:t>
      </w:r>
      <w:r w:rsidR="006C7F4A">
        <w:rPr>
          <w:color w:val="000000" w:themeColor="text1"/>
        </w:rPr>
        <w:t xml:space="preserve">(2016) </w:t>
      </w:r>
      <w:r w:rsidRPr="006C7F4A">
        <w:rPr>
          <w:color w:val="000000" w:themeColor="text1"/>
        </w:rPr>
        <w:t>Successful Cardiac Transplantation Outcomes in Patients with Adult Congenital Heart Disease: A Team Based Approach.</w:t>
      </w:r>
      <w:r w:rsidRPr="00864C31">
        <w:rPr>
          <w:color w:val="000000" w:themeColor="text1"/>
        </w:rPr>
        <w:t xml:space="preserve"> </w:t>
      </w:r>
      <w:hyperlink r:id="rId12" w:history="1">
        <w:r w:rsidRPr="006C7F4A">
          <w:rPr>
            <w:rStyle w:val="Hyperlink"/>
            <w:i/>
            <w:color w:val="000000" w:themeColor="text1"/>
            <w:u w:val="none"/>
            <w:shd w:val="clear" w:color="auto" w:fill="FFFFFF"/>
          </w:rPr>
          <w:t>Journal of the American College of Cardiology</w:t>
        </w:r>
      </w:hyperlink>
      <w:r w:rsidR="006C7F4A">
        <w:rPr>
          <w:rStyle w:val="Hyperlink"/>
          <w:i/>
          <w:color w:val="000000" w:themeColor="text1"/>
          <w:u w:val="none"/>
          <w:shd w:val="clear" w:color="auto" w:fill="FFFFFF"/>
        </w:rPr>
        <w:t>,</w:t>
      </w:r>
      <w:r w:rsidRPr="006C7F4A">
        <w:rPr>
          <w:i/>
          <w:color w:val="000000" w:themeColor="text1"/>
          <w:shd w:val="clear" w:color="auto" w:fill="FFFFFF"/>
        </w:rPr>
        <w:t> 67(</w:t>
      </w:r>
      <w:r w:rsidR="006C7F4A">
        <w:rPr>
          <w:color w:val="000000" w:themeColor="text1"/>
          <w:shd w:val="clear" w:color="auto" w:fill="FFFFFF"/>
        </w:rPr>
        <w:t xml:space="preserve">13):1446. </w:t>
      </w:r>
      <w:r w:rsidRPr="00864C31">
        <w:rPr>
          <w:color w:val="000000" w:themeColor="text1"/>
          <w:shd w:val="clear" w:color="auto" w:fill="FFFFFF"/>
        </w:rPr>
        <w:t xml:space="preserve"> DOI: 10.1016/S0735-1097(16)31447-4</w:t>
      </w:r>
    </w:p>
    <w:p w14:paraId="74AFCEB6" w14:textId="13B13B9F" w:rsidR="00864C31" w:rsidRDefault="00864C31" w:rsidP="00864C31">
      <w:pPr>
        <w:rPr>
          <w:color w:val="000000" w:themeColor="text1"/>
        </w:rPr>
      </w:pPr>
    </w:p>
    <w:p w14:paraId="1799FF7A" w14:textId="5A4E97B2" w:rsidR="00F032F9" w:rsidRPr="00864C31" w:rsidRDefault="00F306DF" w:rsidP="00864C31">
      <w:pPr>
        <w:rPr>
          <w:color w:val="000000" w:themeColor="text1"/>
          <w:shd w:val="clear" w:color="auto" w:fill="FFFFFF"/>
        </w:rPr>
      </w:pPr>
      <w:r w:rsidRPr="00864C31">
        <w:rPr>
          <w:color w:val="000000" w:themeColor="text1"/>
        </w:rPr>
        <w:t xml:space="preserve">Javaheri, A.; </w:t>
      </w:r>
      <w:r w:rsidR="007C0734" w:rsidRPr="00864C31">
        <w:rPr>
          <w:b/>
          <w:color w:val="000000" w:themeColor="text1"/>
        </w:rPr>
        <w:t>Molina, M</w:t>
      </w:r>
      <w:r w:rsidRPr="00864C31">
        <w:rPr>
          <w:color w:val="000000" w:themeColor="text1"/>
        </w:rPr>
        <w:t>; Zamani, P;</w:t>
      </w:r>
      <w:r w:rsidR="00F032F9" w:rsidRPr="00864C31">
        <w:rPr>
          <w:color w:val="000000" w:themeColor="text1"/>
        </w:rPr>
        <w:t xml:space="preserve"> Chambers, S,</w:t>
      </w:r>
      <w:r w:rsidRPr="00864C31">
        <w:rPr>
          <w:color w:val="000000" w:themeColor="text1"/>
        </w:rPr>
        <w:t xml:space="preserve"> et al. and Rader, </w:t>
      </w:r>
      <w:r w:rsidR="00E75463" w:rsidRPr="00864C31">
        <w:rPr>
          <w:color w:val="000000" w:themeColor="text1"/>
        </w:rPr>
        <w:t>DJ.</w:t>
      </w:r>
      <w:r w:rsidR="00E75463">
        <w:rPr>
          <w:color w:val="000000" w:themeColor="text1"/>
        </w:rPr>
        <w:t xml:space="preserve"> (</w:t>
      </w:r>
      <w:r w:rsidR="006C7F4A">
        <w:rPr>
          <w:color w:val="000000" w:themeColor="text1"/>
        </w:rPr>
        <w:t>20</w:t>
      </w:r>
      <w:r w:rsidR="00E75463">
        <w:rPr>
          <w:color w:val="000000" w:themeColor="text1"/>
        </w:rPr>
        <w:t xml:space="preserve">16) </w:t>
      </w:r>
      <w:r w:rsidR="00E75463" w:rsidRPr="00E75463">
        <w:rPr>
          <w:color w:val="000000" w:themeColor="text1"/>
        </w:rPr>
        <w:t>Cholesterol</w:t>
      </w:r>
      <w:r w:rsidRPr="00E75463">
        <w:rPr>
          <w:color w:val="000000" w:themeColor="text1"/>
        </w:rPr>
        <w:t xml:space="preserve"> efflux capacity of high-density lipoprotein correlates with survival and allograft vasculopathy in cardiac transplant recipients</w:t>
      </w:r>
      <w:r w:rsidRPr="00E75463">
        <w:rPr>
          <w:i/>
          <w:color w:val="000000" w:themeColor="text1"/>
        </w:rPr>
        <w:t>.</w:t>
      </w:r>
      <w:r w:rsidRPr="00E75463">
        <w:rPr>
          <w:i/>
          <w:iCs/>
          <w:color w:val="000000" w:themeColor="text1"/>
          <w:shd w:val="clear" w:color="auto" w:fill="FFFFFF"/>
        </w:rPr>
        <w:t xml:space="preserve"> </w:t>
      </w:r>
      <w:r w:rsidRPr="00E75463">
        <w:rPr>
          <w:i/>
          <w:shd w:val="clear" w:color="auto" w:fill="FFFFFF"/>
        </w:rPr>
        <w:t>The Journal of heart a</w:t>
      </w:r>
      <w:r w:rsidR="00326404" w:rsidRPr="00E75463">
        <w:rPr>
          <w:i/>
          <w:shd w:val="clear" w:color="auto" w:fill="FFFFFF"/>
        </w:rPr>
        <w:t>nd lung transplantation.</w:t>
      </w:r>
      <w:r w:rsidRPr="00E75463">
        <w:rPr>
          <w:i/>
          <w:color w:val="000000" w:themeColor="text1"/>
          <w:shd w:val="clear" w:color="auto" w:fill="FFFFFF"/>
        </w:rPr>
        <w:t> </w:t>
      </w:r>
      <w:r w:rsidRPr="00864C31">
        <w:rPr>
          <w:color w:val="000000" w:themeColor="text1"/>
          <w:shd w:val="clear" w:color="auto" w:fill="FFFFFF"/>
        </w:rPr>
        <w:t>July 2016. DOI: 10.1016/j.healun.2016.06.022</w:t>
      </w:r>
    </w:p>
    <w:p w14:paraId="09EA9968" w14:textId="77777777" w:rsidR="00F032F9" w:rsidRPr="00F032F9" w:rsidRDefault="00F032F9" w:rsidP="00F032F9">
      <w:pPr>
        <w:pStyle w:val="ListParagraph"/>
        <w:ind w:left="1604"/>
        <w:rPr>
          <w:color w:val="000000" w:themeColor="text1"/>
        </w:rPr>
      </w:pPr>
    </w:p>
    <w:p w14:paraId="080BD319" w14:textId="0AC3D733" w:rsidR="00F032F9" w:rsidRDefault="00F306DF" w:rsidP="00CE139E">
      <w:pPr>
        <w:rPr>
          <w:color w:val="000000" w:themeColor="text1"/>
        </w:rPr>
      </w:pPr>
      <w:r w:rsidRPr="00CE139E">
        <w:rPr>
          <w:color w:val="000000" w:themeColor="text1"/>
        </w:rPr>
        <w:t xml:space="preserve">Reza, N; Menachem, J; </w:t>
      </w:r>
      <w:r w:rsidR="007C0734" w:rsidRPr="00CE139E">
        <w:rPr>
          <w:b/>
          <w:color w:val="000000" w:themeColor="text1"/>
        </w:rPr>
        <w:t>Molina, M</w:t>
      </w:r>
      <w:r w:rsidRPr="00CE139E">
        <w:rPr>
          <w:color w:val="000000" w:themeColor="text1"/>
        </w:rPr>
        <w:t xml:space="preserve">; et al &amp; Goldberg, LR. </w:t>
      </w:r>
      <w:r w:rsidR="00E75463">
        <w:rPr>
          <w:color w:val="000000" w:themeColor="text1"/>
        </w:rPr>
        <w:t xml:space="preserve">(2016) </w:t>
      </w:r>
      <w:r w:rsidRPr="00E75463">
        <w:rPr>
          <w:color w:val="000000" w:themeColor="text1"/>
        </w:rPr>
        <w:t xml:space="preserve">Cardiopulmonary Exercise Testing in Adults with </w:t>
      </w:r>
      <w:r w:rsidR="00386916" w:rsidRPr="00E75463">
        <w:rPr>
          <w:color w:val="000000" w:themeColor="text1"/>
        </w:rPr>
        <w:t>Congenital</w:t>
      </w:r>
      <w:r w:rsidRPr="00E75463">
        <w:rPr>
          <w:color w:val="000000" w:themeColor="text1"/>
        </w:rPr>
        <w:t xml:space="preserve"> Heart Disease Underestimates Disease Prior to Cardiac Transplantation.</w:t>
      </w:r>
      <w:r w:rsidRPr="00CE139E">
        <w:rPr>
          <w:color w:val="000000" w:themeColor="text1"/>
        </w:rPr>
        <w:t xml:space="preserve"> </w:t>
      </w:r>
      <w:r w:rsidRPr="00E75463">
        <w:rPr>
          <w:i/>
          <w:color w:val="000000" w:themeColor="text1"/>
        </w:rPr>
        <w:t>Journal of Cardiac Failure</w:t>
      </w:r>
      <w:r w:rsidRPr="00CE139E">
        <w:rPr>
          <w:color w:val="000000" w:themeColor="text1"/>
          <w:u w:val="single"/>
        </w:rPr>
        <w:t xml:space="preserve"> </w:t>
      </w:r>
      <w:r w:rsidRPr="00CE139E">
        <w:rPr>
          <w:color w:val="000000" w:themeColor="text1"/>
          <w:shd w:val="clear" w:color="auto" w:fill="FFFFFF"/>
        </w:rPr>
        <w:t>August 2016</w:t>
      </w:r>
      <w:r w:rsidRPr="00F032F9">
        <w:rPr>
          <w:shd w:val="clear" w:color="auto" w:fill="FFFFFF"/>
        </w:rPr>
        <w:t> </w:t>
      </w:r>
      <w:r w:rsidRPr="00CE139E">
        <w:rPr>
          <w:color w:val="000000" w:themeColor="text1"/>
        </w:rPr>
        <w:t>DOI: 10.1016/j.cardfail.2016.06.37</w:t>
      </w:r>
    </w:p>
    <w:p w14:paraId="23150112" w14:textId="75FB28B4" w:rsidR="00690CF9" w:rsidRPr="00CE139E" w:rsidRDefault="00690CF9" w:rsidP="00CE139E">
      <w:pPr>
        <w:rPr>
          <w:color w:val="000000" w:themeColor="text1"/>
        </w:rPr>
      </w:pPr>
    </w:p>
    <w:p w14:paraId="56FCFF2A" w14:textId="77777777" w:rsidR="00CE139E" w:rsidRDefault="00CE139E" w:rsidP="00CE139E">
      <w:pPr>
        <w:rPr>
          <w:color w:val="000000" w:themeColor="text1"/>
        </w:rPr>
      </w:pPr>
    </w:p>
    <w:p w14:paraId="587F26FC" w14:textId="0F1FB230" w:rsidR="00F306DF" w:rsidRPr="00CE139E" w:rsidRDefault="00F306DF" w:rsidP="00CE139E">
      <w:pPr>
        <w:rPr>
          <w:color w:val="000000" w:themeColor="text1"/>
        </w:rPr>
      </w:pPr>
      <w:r w:rsidRPr="00CE139E">
        <w:rPr>
          <w:color w:val="000000" w:themeColor="text1"/>
        </w:rPr>
        <w:t xml:space="preserve">Hanff, TC; </w:t>
      </w:r>
      <w:r w:rsidR="007C0734" w:rsidRPr="00CE139E">
        <w:rPr>
          <w:b/>
          <w:color w:val="000000" w:themeColor="text1"/>
        </w:rPr>
        <w:t>Molina, M</w:t>
      </w:r>
      <w:r w:rsidRPr="00CE139E">
        <w:rPr>
          <w:color w:val="000000" w:themeColor="text1"/>
        </w:rPr>
        <w:t xml:space="preserve">; Owens, AT; et al. and Birati, EY. </w:t>
      </w:r>
      <w:r w:rsidR="00E75463">
        <w:rPr>
          <w:color w:val="000000" w:themeColor="text1"/>
        </w:rPr>
        <w:t xml:space="preserve">(2016) </w:t>
      </w:r>
      <w:r w:rsidRPr="00E75463">
        <w:rPr>
          <w:color w:val="000000" w:themeColor="text1"/>
        </w:rPr>
        <w:t>Body Mass Index and Survival in Orthotopic Heart Transplant Patients</w:t>
      </w:r>
      <w:r w:rsidRPr="00E75463">
        <w:rPr>
          <w:i/>
          <w:color w:val="000000" w:themeColor="text1"/>
        </w:rPr>
        <w:t xml:space="preserve">. Journal of Cardiac Failure </w:t>
      </w:r>
      <w:r w:rsidRPr="00CE139E">
        <w:rPr>
          <w:color w:val="000000" w:themeColor="text1"/>
          <w:shd w:val="clear" w:color="auto" w:fill="FFFFFF"/>
        </w:rPr>
        <w:t>August 2016. DOI: 10.1016/j.cardfail.2016.06.398</w:t>
      </w:r>
    </w:p>
    <w:p w14:paraId="210774AE" w14:textId="6D634093" w:rsidR="00F306DF" w:rsidRPr="00E75463" w:rsidRDefault="007C0734" w:rsidP="00CE139E">
      <w:pPr>
        <w:pStyle w:val="Heading1"/>
        <w:shd w:val="clear" w:color="auto" w:fill="FFFFFF"/>
        <w:spacing w:after="450"/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Molina, M</w:t>
      </w:r>
      <w:r w:rsidR="00F306DF" w:rsidRPr="00F032F9">
        <w:rPr>
          <w:rFonts w:ascii="Times New Roman" w:hAnsi="Times New Roman" w:cs="Times New Roman"/>
          <w:color w:val="000000" w:themeColor="text1"/>
          <w:sz w:val="22"/>
          <w:szCs w:val="22"/>
        </w:rPr>
        <w:t>; Yelavarty, P; Chojnowski, D;</w:t>
      </w:r>
      <w:r w:rsidR="003264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Stutman, P, Chambers, S</w:t>
      </w:r>
      <w:r w:rsidR="00E754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et.al, and Forde-McLean, R. (2016) </w:t>
      </w:r>
      <w:r w:rsidR="00F306DF" w:rsidRPr="00E75463">
        <w:rPr>
          <w:rFonts w:ascii="Times New Roman" w:hAnsi="Times New Roman" w:cs="Times New Roman"/>
          <w:color w:val="000000" w:themeColor="text1"/>
          <w:sz w:val="22"/>
          <w:szCs w:val="22"/>
        </w:rPr>
        <w:t>Simulect for Induction in Heart Transplant Patients -the Double-Edged Sword</w:t>
      </w:r>
      <w:r w:rsidR="00F306DF" w:rsidRPr="00E7546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 Journal of Cardiac Failure</w:t>
      </w:r>
      <w:r w:rsidR="00F306DF" w:rsidRPr="00E7546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August 2016. DOI: 10.1016/j.cardfail.2016.06.393</w:t>
      </w:r>
    </w:p>
    <w:p w14:paraId="3613F69A" w14:textId="3324E421" w:rsidR="00F306DF" w:rsidRDefault="00F306DF" w:rsidP="00CE139E">
      <w:pPr>
        <w:shd w:val="clear" w:color="auto" w:fill="FFFFFF"/>
      </w:pPr>
      <w:r w:rsidRPr="00CE139E">
        <w:rPr>
          <w:color w:val="222222"/>
          <w:kern w:val="36"/>
        </w:rPr>
        <w:t xml:space="preserve">Padegimas, A, </w:t>
      </w:r>
      <w:r w:rsidR="007C0734" w:rsidRPr="00CE139E">
        <w:rPr>
          <w:b/>
          <w:color w:val="222222"/>
          <w:kern w:val="36"/>
        </w:rPr>
        <w:t>Molina, M</w:t>
      </w:r>
      <w:r w:rsidRPr="00CE139E">
        <w:rPr>
          <w:color w:val="222222"/>
          <w:kern w:val="36"/>
        </w:rPr>
        <w:t>, Korwi</w:t>
      </w:r>
      <w:r w:rsidR="00E75463">
        <w:rPr>
          <w:color w:val="222222"/>
          <w:kern w:val="36"/>
        </w:rPr>
        <w:t xml:space="preserve">n, A, Birati, EY, and Kamoun, M. (2016) </w:t>
      </w:r>
      <w:r w:rsidR="00E75463" w:rsidRPr="00CE139E">
        <w:rPr>
          <w:color w:val="222222"/>
          <w:kern w:val="36"/>
        </w:rPr>
        <w:t>Successful</w:t>
      </w:r>
      <w:r w:rsidRPr="00E75463">
        <w:rPr>
          <w:color w:val="222222"/>
          <w:kern w:val="36"/>
        </w:rPr>
        <w:t xml:space="preserve"> long term outcomes in combined heart-liver transplants across preformed high levels of donor specific antibodies in highly sensitized patients. </w:t>
      </w:r>
      <w:hyperlink r:id="rId13" w:history="1">
        <w:r w:rsidRPr="00E75463">
          <w:rPr>
            <w:rStyle w:val="Hyperlink"/>
            <w:i/>
            <w:color w:val="000000" w:themeColor="text1"/>
            <w:u w:val="none"/>
            <w:shd w:val="clear" w:color="auto" w:fill="FFFFFF"/>
          </w:rPr>
          <w:t>The Journal of heart and lung transplantation: the official publication of the International Society for Heart Transplantation</w:t>
        </w:r>
      </w:hyperlink>
      <w:r w:rsidRPr="00E75463">
        <w:rPr>
          <w:i/>
        </w:rPr>
        <w:t xml:space="preserve">. </w:t>
      </w:r>
      <w:r w:rsidRPr="00F032F9">
        <w:t>October 2016, DOI: 10.1016/j.healun.2016.09.012</w:t>
      </w:r>
    </w:p>
    <w:p w14:paraId="4ABB124B" w14:textId="75F9C9E9" w:rsidR="00380CA9" w:rsidRPr="00F032F9" w:rsidRDefault="00380CA9" w:rsidP="00CE139E">
      <w:pPr>
        <w:shd w:val="clear" w:color="auto" w:fill="FFFFFF"/>
      </w:pPr>
    </w:p>
    <w:p w14:paraId="36E83F0C" w14:textId="77777777" w:rsidR="00F306DF" w:rsidRPr="00F032F9" w:rsidRDefault="00F306DF" w:rsidP="00F032F9">
      <w:pPr>
        <w:pStyle w:val="ListParagraph"/>
        <w:shd w:val="clear" w:color="auto" w:fill="FFFFFF"/>
        <w:ind w:left="1604"/>
        <w:rPr>
          <w:color w:val="222222"/>
          <w:kern w:val="36"/>
        </w:rPr>
      </w:pPr>
    </w:p>
    <w:p w14:paraId="57F3D718" w14:textId="1F419CB1" w:rsidR="000478B7" w:rsidRDefault="00F306DF" w:rsidP="00CE139E">
      <w:pPr>
        <w:shd w:val="clear" w:color="auto" w:fill="FFFFFF"/>
      </w:pPr>
      <w:r w:rsidRPr="00CE139E">
        <w:rPr>
          <w:color w:val="222222"/>
          <w:kern w:val="36"/>
        </w:rPr>
        <w:t xml:space="preserve">Menachem, J, Golbus, JR, </w:t>
      </w:r>
      <w:r w:rsidR="007C0734" w:rsidRPr="00CE139E">
        <w:rPr>
          <w:b/>
          <w:color w:val="222222"/>
          <w:kern w:val="36"/>
        </w:rPr>
        <w:t>Molina, M</w:t>
      </w:r>
      <w:r w:rsidRPr="00CE139E">
        <w:rPr>
          <w:color w:val="222222"/>
          <w:kern w:val="36"/>
        </w:rPr>
        <w:t xml:space="preserve"> et al…. and Wald, JW. </w:t>
      </w:r>
      <w:r w:rsidR="00386916">
        <w:rPr>
          <w:color w:val="222222"/>
          <w:kern w:val="36"/>
        </w:rPr>
        <w:t xml:space="preserve">(2017) </w:t>
      </w:r>
      <w:r w:rsidRPr="00386916">
        <w:rPr>
          <w:color w:val="222222"/>
          <w:kern w:val="36"/>
        </w:rPr>
        <w:t xml:space="preserve">Successful cardiac transplantation outcomes in patients with adult congenital heart disease. </w:t>
      </w:r>
      <w:r w:rsidRPr="00386916">
        <w:rPr>
          <w:i/>
        </w:rPr>
        <w:t>Heart (British Cardiac Society)</w:t>
      </w:r>
      <w:r w:rsidRPr="00386916">
        <w:t> ·</w:t>
      </w:r>
      <w:r w:rsidRPr="00F032F9">
        <w:t> March 2017</w:t>
      </w:r>
      <w:r w:rsidR="00F032F9">
        <w:t xml:space="preserve">, </w:t>
      </w:r>
      <w:r w:rsidRPr="00F032F9">
        <w:t>DOI: 10.1136/heartjnl-2016-310933</w:t>
      </w:r>
    </w:p>
    <w:p w14:paraId="61193762" w14:textId="77777777" w:rsidR="000478B7" w:rsidRPr="00F032F9" w:rsidRDefault="000478B7" w:rsidP="00CE139E">
      <w:pPr>
        <w:shd w:val="clear" w:color="auto" w:fill="FFFFFF"/>
      </w:pPr>
    </w:p>
    <w:p w14:paraId="2F602147" w14:textId="77777777" w:rsidR="00F306DF" w:rsidRPr="00F032F9" w:rsidRDefault="00F306DF" w:rsidP="00F032F9">
      <w:pPr>
        <w:pStyle w:val="ListParagraph"/>
        <w:shd w:val="clear" w:color="auto" w:fill="FFFFFF"/>
        <w:ind w:left="1604"/>
      </w:pPr>
    </w:p>
    <w:p w14:paraId="15E97C0F" w14:textId="47D318FC" w:rsidR="00F306DF" w:rsidRPr="00CE139E" w:rsidRDefault="00F306DF" w:rsidP="00CE139E">
      <w:pPr>
        <w:shd w:val="clear" w:color="auto" w:fill="FFFFFF"/>
        <w:spacing w:after="450"/>
        <w:outlineLvl w:val="0"/>
        <w:rPr>
          <w:shd w:val="clear" w:color="auto" w:fill="FFFFFF"/>
        </w:rPr>
      </w:pPr>
      <w:r w:rsidRPr="00CE139E">
        <w:rPr>
          <w:color w:val="222222"/>
          <w:kern w:val="36"/>
        </w:rPr>
        <w:t>Courthwright</w:t>
      </w:r>
      <w:r w:rsidR="007C0734" w:rsidRPr="00CE139E">
        <w:rPr>
          <w:color w:val="222222"/>
          <w:kern w:val="36"/>
        </w:rPr>
        <w:t xml:space="preserve">, A, </w:t>
      </w:r>
      <w:r w:rsidR="00386916" w:rsidRPr="00CE139E">
        <w:rPr>
          <w:color w:val="222222"/>
          <w:kern w:val="36"/>
        </w:rPr>
        <w:t>Zaleki, D</w:t>
      </w:r>
      <w:r w:rsidR="007C0734" w:rsidRPr="00CE139E">
        <w:rPr>
          <w:color w:val="222222"/>
          <w:kern w:val="36"/>
        </w:rPr>
        <w:t xml:space="preserve">, Ahya, V, et al., </w:t>
      </w:r>
      <w:r w:rsidR="007C0734" w:rsidRPr="00CE139E">
        <w:rPr>
          <w:b/>
          <w:color w:val="222222"/>
          <w:kern w:val="36"/>
        </w:rPr>
        <w:t>Molina, M</w:t>
      </w:r>
      <w:r w:rsidRPr="00CE139E">
        <w:rPr>
          <w:color w:val="222222"/>
          <w:kern w:val="36"/>
        </w:rPr>
        <w:t xml:space="preserve"> and Diamond, J. </w:t>
      </w:r>
      <w:r w:rsidR="00E75463">
        <w:rPr>
          <w:color w:val="222222"/>
          <w:kern w:val="36"/>
        </w:rPr>
        <w:t xml:space="preserve">(2017) </w:t>
      </w:r>
      <w:r w:rsidRPr="00E75463">
        <w:rPr>
          <w:color w:val="222222"/>
          <w:kern w:val="36"/>
        </w:rPr>
        <w:t>Causes and Preventability of Unplanned Rehospitalization Following Lung Transplantation.</w:t>
      </w:r>
      <w:r w:rsidRPr="00CE139E">
        <w:rPr>
          <w:color w:val="222222"/>
          <w:kern w:val="36"/>
        </w:rPr>
        <w:t xml:space="preserve"> </w:t>
      </w:r>
      <w:hyperlink r:id="rId14" w:history="1">
        <w:r w:rsidRPr="00E75463">
          <w:rPr>
            <w:rStyle w:val="Hyperlink"/>
            <w:i/>
            <w:color w:val="000000" w:themeColor="text1"/>
            <w:u w:val="none"/>
            <w:shd w:val="clear" w:color="auto" w:fill="FFFFFF"/>
          </w:rPr>
          <w:t>The Journal of heart and lung transplantation: the official publication of the International Society for Heart Transplantation</w:t>
        </w:r>
      </w:hyperlink>
      <w:r w:rsidRPr="00E75463">
        <w:rPr>
          <w:i/>
          <w:color w:val="000000" w:themeColor="text1"/>
          <w:shd w:val="clear" w:color="auto" w:fill="FFFFFF"/>
        </w:rPr>
        <w:t> </w:t>
      </w:r>
      <w:r w:rsidRPr="00CE139E">
        <w:rPr>
          <w:color w:val="222222"/>
          <w:kern w:val="36"/>
        </w:rPr>
        <w:t xml:space="preserve"> April, 2017. </w:t>
      </w:r>
      <w:r w:rsidRPr="00CE139E">
        <w:rPr>
          <w:shd w:val="clear" w:color="auto" w:fill="FFFFFF"/>
        </w:rPr>
        <w:t>DOI: 10.1016/j.healun.2017.01.1429</w:t>
      </w:r>
    </w:p>
    <w:p w14:paraId="41C74BFE" w14:textId="6EB0F507" w:rsidR="00F306DF" w:rsidRPr="00CE139E" w:rsidRDefault="00F306DF" w:rsidP="00CE139E">
      <w:pPr>
        <w:shd w:val="clear" w:color="auto" w:fill="FFFFFF"/>
        <w:spacing w:after="450"/>
        <w:outlineLvl w:val="0"/>
        <w:rPr>
          <w:shd w:val="clear" w:color="auto" w:fill="FFFFFF"/>
        </w:rPr>
      </w:pPr>
      <w:r w:rsidRPr="00CE139E">
        <w:rPr>
          <w:color w:val="000000"/>
        </w:rPr>
        <w:t>Bermudez, CA</w:t>
      </w:r>
      <w:r w:rsidRPr="00CE139E">
        <w:rPr>
          <w:color w:val="000000"/>
          <w:u w:val="single"/>
        </w:rPr>
        <w:t>,</w:t>
      </w:r>
      <w:r w:rsidRPr="00CE139E">
        <w:rPr>
          <w:color w:val="000000"/>
        </w:rPr>
        <w:t xml:space="preserve"> </w:t>
      </w:r>
      <w:r w:rsidR="007C0734" w:rsidRPr="00CE139E">
        <w:rPr>
          <w:b/>
          <w:color w:val="000000"/>
        </w:rPr>
        <w:t>Molina, M,</w:t>
      </w:r>
      <w:r w:rsidRPr="00CE139E">
        <w:rPr>
          <w:color w:val="000000"/>
        </w:rPr>
        <w:t xml:space="preserve"> Thomasson, A, Blumberg, E…. et al and Crespo, </w:t>
      </w:r>
      <w:r w:rsidR="00E75463" w:rsidRPr="00CE139E">
        <w:rPr>
          <w:color w:val="000000"/>
        </w:rPr>
        <w:t>M</w:t>
      </w:r>
      <w:r w:rsidR="00E75463">
        <w:rPr>
          <w:color w:val="000000"/>
        </w:rPr>
        <w:t>.</w:t>
      </w:r>
      <w:r w:rsidR="00E75463" w:rsidRPr="00CE139E">
        <w:rPr>
          <w:color w:val="000000"/>
        </w:rPr>
        <w:t>M.</w:t>
      </w:r>
      <w:r w:rsidR="00E75463">
        <w:rPr>
          <w:color w:val="000000"/>
        </w:rPr>
        <w:t xml:space="preserve"> (2017</w:t>
      </w:r>
      <w:proofErr w:type="gramStart"/>
      <w:r w:rsidR="00E75463">
        <w:rPr>
          <w:color w:val="000000"/>
        </w:rPr>
        <w:t xml:space="preserve">) </w:t>
      </w:r>
      <w:r w:rsidRPr="00CE139E">
        <w:rPr>
          <w:color w:val="000000"/>
        </w:rPr>
        <w:t xml:space="preserve"> </w:t>
      </w:r>
      <w:r w:rsidRPr="00E75463">
        <w:rPr>
          <w:color w:val="000000"/>
        </w:rPr>
        <w:t>Lung</w:t>
      </w:r>
      <w:proofErr w:type="gramEnd"/>
      <w:r w:rsidRPr="00E75463">
        <w:rPr>
          <w:color w:val="000000"/>
        </w:rPr>
        <w:t xml:space="preserve"> Transplant Experience with Public Health Services (PHS) “Increased Risk Donors”: Recipient Outcomes and Incidence of Transmission and Conversion.</w:t>
      </w:r>
      <w:r w:rsidRPr="00CE139E">
        <w:rPr>
          <w:b/>
          <w:bCs/>
          <w:iCs/>
          <w:color w:val="000000"/>
        </w:rPr>
        <w:t xml:space="preserve"> </w:t>
      </w:r>
      <w:hyperlink r:id="rId15" w:history="1">
        <w:r w:rsidRPr="00E75463">
          <w:rPr>
            <w:rStyle w:val="Hyperlink"/>
            <w:i/>
            <w:color w:val="000000" w:themeColor="text1"/>
            <w:u w:val="none"/>
            <w:shd w:val="clear" w:color="auto" w:fill="FFFFFF"/>
          </w:rPr>
          <w:t>The Journal of heart and lung transplantation: the official publication of the International Society for Heart Transplantation</w:t>
        </w:r>
      </w:hyperlink>
      <w:r w:rsidRPr="00E75463">
        <w:rPr>
          <w:i/>
          <w:color w:val="000000" w:themeColor="text1"/>
          <w:shd w:val="clear" w:color="auto" w:fill="FFFFFF"/>
        </w:rPr>
        <w:t>.</w:t>
      </w:r>
      <w:r w:rsidRPr="00CE139E">
        <w:rPr>
          <w:color w:val="000000" w:themeColor="text1"/>
          <w:shd w:val="clear" w:color="auto" w:fill="FFFFFF"/>
        </w:rPr>
        <w:t xml:space="preserve"> </w:t>
      </w:r>
      <w:r w:rsidRPr="00CE139E">
        <w:rPr>
          <w:color w:val="222222"/>
          <w:kern w:val="36"/>
        </w:rPr>
        <w:t xml:space="preserve">April, 2017. </w:t>
      </w:r>
      <w:r w:rsidRPr="00CE139E">
        <w:rPr>
          <w:shd w:val="clear" w:color="auto" w:fill="FFFFFF"/>
        </w:rPr>
        <w:t>DOI: 10.1016/j.healun.2017.01.125</w:t>
      </w:r>
    </w:p>
    <w:p w14:paraId="18AD95F8" w14:textId="24BD2567" w:rsidR="00E07A1E" w:rsidRDefault="00F306DF" w:rsidP="00CE139E">
      <w:pPr>
        <w:shd w:val="clear" w:color="auto" w:fill="FFFFFF"/>
        <w:spacing w:after="450"/>
        <w:outlineLvl w:val="0"/>
        <w:rPr>
          <w:shd w:val="clear" w:color="auto" w:fill="FFFFFF"/>
        </w:rPr>
      </w:pPr>
      <w:r w:rsidRPr="00CE139E">
        <w:rPr>
          <w:color w:val="000000"/>
        </w:rPr>
        <w:t xml:space="preserve">Bermudez, CA, </w:t>
      </w:r>
      <w:r w:rsidR="007C0734" w:rsidRPr="00CE139E">
        <w:rPr>
          <w:b/>
          <w:color w:val="000000"/>
        </w:rPr>
        <w:t>Molina, M</w:t>
      </w:r>
      <w:r w:rsidRPr="00CE139E">
        <w:rPr>
          <w:color w:val="000000"/>
        </w:rPr>
        <w:t>, Goldberg, LR.</w:t>
      </w:r>
      <w:r w:rsidR="002B6DC0" w:rsidRPr="00CE139E">
        <w:rPr>
          <w:color w:val="000000"/>
        </w:rPr>
        <w:t>, Chambers, S,</w:t>
      </w:r>
      <w:r w:rsidRPr="00CE139E">
        <w:rPr>
          <w:color w:val="000000"/>
        </w:rPr>
        <w:t xml:space="preserve"> et al and Acker, </w:t>
      </w:r>
      <w:r w:rsidR="00E75463" w:rsidRPr="00CE139E">
        <w:rPr>
          <w:color w:val="000000"/>
        </w:rPr>
        <w:t>M</w:t>
      </w:r>
      <w:r w:rsidR="00E75463">
        <w:rPr>
          <w:color w:val="000000"/>
        </w:rPr>
        <w:t>.</w:t>
      </w:r>
      <w:r w:rsidR="00E75463" w:rsidRPr="00CE139E">
        <w:rPr>
          <w:color w:val="000000"/>
        </w:rPr>
        <w:t>A.</w:t>
      </w:r>
      <w:r w:rsidR="00E75463">
        <w:rPr>
          <w:color w:val="000000"/>
        </w:rPr>
        <w:t xml:space="preserve"> (2017)</w:t>
      </w:r>
      <w:r w:rsidRPr="00CE139E">
        <w:rPr>
          <w:color w:val="000000"/>
        </w:rPr>
        <w:t xml:space="preserve"> </w:t>
      </w:r>
      <w:r w:rsidRPr="00E75463">
        <w:rPr>
          <w:color w:val="000000"/>
        </w:rPr>
        <w:t>Incidence and Implications of Primary Graft Dysfunction (PGD) in heart transplantation using the ISHLT Consensus Criteria.</w:t>
      </w:r>
      <w:r w:rsidRPr="00CE139E">
        <w:rPr>
          <w:b/>
          <w:bCs/>
          <w:iCs/>
          <w:color w:val="000000"/>
        </w:rPr>
        <w:t xml:space="preserve"> </w:t>
      </w:r>
      <w:hyperlink r:id="rId16" w:history="1">
        <w:r w:rsidRPr="00E75463">
          <w:rPr>
            <w:rStyle w:val="Hyperlink"/>
            <w:color w:val="000000" w:themeColor="text1"/>
            <w:u w:val="none"/>
            <w:shd w:val="clear" w:color="auto" w:fill="FFFFFF"/>
          </w:rPr>
          <w:t>The Journal of heart and lung transplantation: the official publication of the International Society for Heart Transplantation</w:t>
        </w:r>
      </w:hyperlink>
      <w:r w:rsidRPr="00E75463">
        <w:rPr>
          <w:color w:val="000000" w:themeColor="text1"/>
          <w:shd w:val="clear" w:color="auto" w:fill="FFFFFF"/>
        </w:rPr>
        <w:t xml:space="preserve">. </w:t>
      </w:r>
      <w:r w:rsidRPr="00E75463">
        <w:rPr>
          <w:color w:val="222222"/>
          <w:kern w:val="36"/>
        </w:rPr>
        <w:t>A</w:t>
      </w:r>
      <w:r w:rsidRPr="00CE139E">
        <w:rPr>
          <w:color w:val="222222"/>
          <w:kern w:val="36"/>
        </w:rPr>
        <w:t xml:space="preserve">pril, 2017. </w:t>
      </w:r>
      <w:r w:rsidRPr="00CE139E">
        <w:rPr>
          <w:shd w:val="clear" w:color="auto" w:fill="FFFFFF"/>
        </w:rPr>
        <w:t>DO</w:t>
      </w:r>
      <w:r w:rsidR="000478B7">
        <w:rPr>
          <w:shd w:val="clear" w:color="auto" w:fill="FFFFFF"/>
        </w:rPr>
        <w:t>I: 10.1016/j.healun.2017.01.11</w:t>
      </w:r>
    </w:p>
    <w:p w14:paraId="1051B26F" w14:textId="4432BE73" w:rsidR="006D5634" w:rsidRPr="00E07A1E" w:rsidRDefault="00F306DF" w:rsidP="00CE139E">
      <w:pPr>
        <w:shd w:val="clear" w:color="auto" w:fill="FFFFFF"/>
        <w:spacing w:after="450"/>
        <w:outlineLvl w:val="0"/>
        <w:rPr>
          <w:shd w:val="clear" w:color="auto" w:fill="FFFFFF"/>
        </w:rPr>
      </w:pPr>
      <w:r w:rsidRPr="00CE139E">
        <w:rPr>
          <w:color w:val="222222"/>
          <w:kern w:val="36"/>
        </w:rPr>
        <w:t>Lim,</w:t>
      </w:r>
      <w:r w:rsidR="00CB3A7D" w:rsidRPr="00CE139E">
        <w:rPr>
          <w:color w:val="222222"/>
          <w:kern w:val="36"/>
        </w:rPr>
        <w:t xml:space="preserve"> B, Lasky, J, Shaufler, C, </w:t>
      </w:r>
      <w:r w:rsidR="007C0734" w:rsidRPr="00CE139E">
        <w:rPr>
          <w:b/>
          <w:color w:val="222222"/>
          <w:kern w:val="36"/>
        </w:rPr>
        <w:t xml:space="preserve">Molina, M </w:t>
      </w:r>
      <w:r w:rsidRPr="00CE139E">
        <w:rPr>
          <w:color w:val="222222"/>
          <w:kern w:val="36"/>
        </w:rPr>
        <w:t>and Cantu, E</w:t>
      </w:r>
      <w:r w:rsidR="00E75463">
        <w:rPr>
          <w:color w:val="222222"/>
          <w:kern w:val="36"/>
        </w:rPr>
        <w:t xml:space="preserve"> (2017)</w:t>
      </w:r>
      <w:r w:rsidRPr="00CE139E">
        <w:rPr>
          <w:color w:val="222222"/>
          <w:kern w:val="36"/>
        </w:rPr>
        <w:t xml:space="preserve">. </w:t>
      </w:r>
      <w:r w:rsidRPr="00E75463">
        <w:rPr>
          <w:color w:val="222222"/>
          <w:kern w:val="36"/>
        </w:rPr>
        <w:t xml:space="preserve">Lung Allocation Score Implementation Narrowed Racial/Ethnic Disparities in Adult Lung Transplantation Outcomes. </w:t>
      </w:r>
      <w:r w:rsidRPr="00E75463">
        <w:rPr>
          <w:i/>
          <w:shd w:val="clear" w:color="auto" w:fill="FFFFFF"/>
        </w:rPr>
        <w:t xml:space="preserve">The Journal of heart and lung </w:t>
      </w:r>
      <w:r w:rsidR="00326404" w:rsidRPr="00E75463">
        <w:rPr>
          <w:i/>
          <w:shd w:val="clear" w:color="auto" w:fill="FFFFFF"/>
        </w:rPr>
        <w:t>transplantation</w:t>
      </w:r>
      <w:r w:rsidR="00326404" w:rsidRPr="00CE139E">
        <w:rPr>
          <w:shd w:val="clear" w:color="auto" w:fill="FFFFFF"/>
        </w:rPr>
        <w:t xml:space="preserve">. </w:t>
      </w:r>
      <w:r w:rsidRPr="00CE139E">
        <w:rPr>
          <w:color w:val="222222"/>
          <w:kern w:val="36"/>
        </w:rPr>
        <w:t xml:space="preserve">April, 2017. </w:t>
      </w:r>
      <w:r w:rsidRPr="00CE139E">
        <w:rPr>
          <w:shd w:val="clear" w:color="auto" w:fill="FFFFFF"/>
        </w:rPr>
        <w:t>DOI: 10.1016/j.healun.2017.01.033</w:t>
      </w:r>
    </w:p>
    <w:p w14:paraId="4490A28A" w14:textId="49DD20DC" w:rsidR="00F306DF" w:rsidRPr="00CE139E" w:rsidRDefault="00F306DF" w:rsidP="00CE139E">
      <w:pPr>
        <w:shd w:val="clear" w:color="auto" w:fill="FFFFFF"/>
        <w:spacing w:after="450"/>
        <w:outlineLvl w:val="0"/>
        <w:rPr>
          <w:shd w:val="clear" w:color="auto" w:fill="FFFFFF"/>
        </w:rPr>
      </w:pPr>
      <w:r w:rsidRPr="00CE139E">
        <w:rPr>
          <w:color w:val="000000" w:themeColor="text1"/>
        </w:rPr>
        <w:t xml:space="preserve">Gentile, J, </w:t>
      </w:r>
      <w:r w:rsidR="007C0734" w:rsidRPr="00CE139E">
        <w:rPr>
          <w:b/>
          <w:color w:val="000000" w:themeColor="text1"/>
        </w:rPr>
        <w:t>Molina, M</w:t>
      </w:r>
      <w:r w:rsidRPr="00CE139E">
        <w:rPr>
          <w:b/>
          <w:color w:val="000000" w:themeColor="text1"/>
          <w:u w:val="single"/>
        </w:rPr>
        <w:t>,</w:t>
      </w:r>
      <w:r w:rsidRPr="00CE139E">
        <w:rPr>
          <w:b/>
          <w:color w:val="000000" w:themeColor="text1"/>
        </w:rPr>
        <w:t xml:space="preserve"> </w:t>
      </w:r>
      <w:r w:rsidRPr="00CE139E">
        <w:rPr>
          <w:color w:val="000000" w:themeColor="text1"/>
        </w:rPr>
        <w:t>Atluri, P, et al …and Bermudez, C</w:t>
      </w:r>
      <w:r w:rsidR="00E75463">
        <w:rPr>
          <w:color w:val="000000" w:themeColor="text1"/>
        </w:rPr>
        <w:t>.</w:t>
      </w:r>
      <w:r w:rsidRPr="00CE139E">
        <w:rPr>
          <w:color w:val="000000" w:themeColor="text1"/>
        </w:rPr>
        <w:t xml:space="preserve">A. </w:t>
      </w:r>
      <w:r w:rsidR="00E75463">
        <w:rPr>
          <w:color w:val="000000" w:themeColor="text1"/>
        </w:rPr>
        <w:t xml:space="preserve">(2017) </w:t>
      </w:r>
      <w:r w:rsidRPr="00E75463">
        <w:rPr>
          <w:color w:val="000000"/>
        </w:rPr>
        <w:t>ECMO use in INTERMACS 1 patients as a Bridge to LVAD with Intention to Transplant versus Bridge to Direct Heart Transplant: Single Center Experience.</w:t>
      </w:r>
      <w:r w:rsidRPr="00CE139E">
        <w:rPr>
          <w:color w:val="000000"/>
        </w:rPr>
        <w:t xml:space="preserve"> </w:t>
      </w:r>
      <w:hyperlink r:id="rId17" w:history="1">
        <w:r w:rsidRPr="00E75463">
          <w:rPr>
            <w:rStyle w:val="Hyperlink"/>
            <w:i/>
            <w:color w:val="000000" w:themeColor="text1"/>
            <w:u w:val="none"/>
            <w:shd w:val="clear" w:color="auto" w:fill="FFFFFF"/>
          </w:rPr>
          <w:t>The Journal of heart and lung transplantation: the official publication of the I</w:t>
        </w:r>
        <w:r w:rsidR="00386916">
          <w:rPr>
            <w:rStyle w:val="Hyperlink"/>
            <w:i/>
            <w:color w:val="000000" w:themeColor="text1"/>
            <w:u w:val="none"/>
            <w:shd w:val="clear" w:color="auto" w:fill="FFFFFF"/>
          </w:rPr>
          <w:t>nternational Society for Heart T</w:t>
        </w:r>
        <w:r w:rsidRPr="00E75463">
          <w:rPr>
            <w:rStyle w:val="Hyperlink"/>
            <w:i/>
            <w:color w:val="000000" w:themeColor="text1"/>
            <w:u w:val="none"/>
            <w:shd w:val="clear" w:color="auto" w:fill="FFFFFF"/>
          </w:rPr>
          <w:t>ransplantation</w:t>
        </w:r>
      </w:hyperlink>
      <w:r w:rsidRPr="00E75463">
        <w:rPr>
          <w:i/>
          <w:color w:val="000000" w:themeColor="text1"/>
          <w:shd w:val="clear" w:color="auto" w:fill="FFFFFF"/>
        </w:rPr>
        <w:t>.</w:t>
      </w:r>
      <w:r w:rsidRPr="00E75463">
        <w:rPr>
          <w:color w:val="222222"/>
          <w:kern w:val="36"/>
        </w:rPr>
        <w:t xml:space="preserve"> A</w:t>
      </w:r>
      <w:r w:rsidRPr="00CE139E">
        <w:rPr>
          <w:color w:val="222222"/>
          <w:kern w:val="36"/>
        </w:rPr>
        <w:t xml:space="preserve">pril, </w:t>
      </w:r>
      <w:r w:rsidRPr="00CE139E">
        <w:rPr>
          <w:kern w:val="36"/>
        </w:rPr>
        <w:t>2017</w:t>
      </w:r>
      <w:r w:rsidRPr="00CE139E">
        <w:rPr>
          <w:color w:val="222222"/>
          <w:kern w:val="36"/>
        </w:rPr>
        <w:t xml:space="preserve">. </w:t>
      </w:r>
      <w:r w:rsidRPr="00CE139E">
        <w:rPr>
          <w:shd w:val="clear" w:color="auto" w:fill="FFFFFF"/>
        </w:rPr>
        <w:t>DOI: 10.1016/j.healun.2017.01.943</w:t>
      </w:r>
    </w:p>
    <w:p w14:paraId="6E146249" w14:textId="66BFE8A5" w:rsidR="002B6DC0" w:rsidRDefault="00F306DF" w:rsidP="00CE139E">
      <w:pPr>
        <w:shd w:val="clear" w:color="auto" w:fill="FFFFFF"/>
      </w:pPr>
      <w:r w:rsidRPr="00CE139E">
        <w:rPr>
          <w:color w:val="222222"/>
          <w:kern w:val="36"/>
        </w:rPr>
        <w:t xml:space="preserve">Sigerman, M, </w:t>
      </w:r>
      <w:r w:rsidR="007C0734" w:rsidRPr="00CE139E">
        <w:rPr>
          <w:b/>
          <w:color w:val="222222"/>
          <w:kern w:val="36"/>
        </w:rPr>
        <w:t>Molina, M</w:t>
      </w:r>
      <w:r w:rsidRPr="00CE139E">
        <w:rPr>
          <w:b/>
          <w:color w:val="222222"/>
          <w:kern w:val="36"/>
        </w:rPr>
        <w:t>,</w:t>
      </w:r>
      <w:r w:rsidRPr="00CE139E">
        <w:rPr>
          <w:color w:val="222222"/>
          <w:kern w:val="36"/>
        </w:rPr>
        <w:t xml:space="preserve"> Hanff, T, et al and Birati, EY.</w:t>
      </w:r>
      <w:r w:rsidR="00E75463">
        <w:rPr>
          <w:color w:val="222222"/>
          <w:kern w:val="36"/>
        </w:rPr>
        <w:t xml:space="preserve"> (2017) </w:t>
      </w:r>
      <w:r w:rsidR="00E75463" w:rsidRPr="00CE139E">
        <w:rPr>
          <w:color w:val="222222"/>
          <w:kern w:val="36"/>
        </w:rPr>
        <w:t>Short</w:t>
      </w:r>
      <w:r w:rsidRPr="00E75463">
        <w:rPr>
          <w:color w:val="222222"/>
          <w:kern w:val="36"/>
        </w:rPr>
        <w:t xml:space="preserve"> and Long Term Outcomes of Combined Heart and Kidney Transplantation: A Single-Center Experience</w:t>
      </w:r>
      <w:r w:rsidRPr="00CE139E">
        <w:rPr>
          <w:i/>
          <w:color w:val="222222"/>
          <w:kern w:val="36"/>
        </w:rPr>
        <w:t>.</w:t>
      </w:r>
      <w:r w:rsidRPr="00CE139E">
        <w:rPr>
          <w:color w:val="222222"/>
        </w:rPr>
        <w:t xml:space="preserve"> </w:t>
      </w:r>
      <w:r w:rsidRPr="00E75463">
        <w:rPr>
          <w:i/>
        </w:rPr>
        <w:t xml:space="preserve">Journal of Cardiac </w:t>
      </w:r>
      <w:r w:rsidR="009F16AA" w:rsidRPr="00E75463">
        <w:rPr>
          <w:i/>
        </w:rPr>
        <w:t>Failure, 23</w:t>
      </w:r>
      <w:r w:rsidRPr="00F032F9">
        <w:t>(8): S130. August 2017</w:t>
      </w:r>
      <w:r w:rsidR="002B6DC0">
        <w:t xml:space="preserve"> </w:t>
      </w:r>
      <w:r w:rsidRPr="00F032F9">
        <w:t>DOI: 10.1016/j.cardfail.2017.07.383</w:t>
      </w:r>
    </w:p>
    <w:p w14:paraId="09F7E919" w14:textId="06B608E0" w:rsidR="00690CF9" w:rsidRDefault="00690CF9" w:rsidP="00CE139E">
      <w:pPr>
        <w:shd w:val="clear" w:color="auto" w:fill="FFFFFF"/>
      </w:pPr>
    </w:p>
    <w:p w14:paraId="107F33F9" w14:textId="7AF98C94" w:rsidR="00690CF9" w:rsidRDefault="00690CF9" w:rsidP="00CE139E">
      <w:pPr>
        <w:shd w:val="clear" w:color="auto" w:fill="FFFFFF"/>
      </w:pPr>
    </w:p>
    <w:p w14:paraId="529301A6" w14:textId="6CB32F1E" w:rsidR="00690CF9" w:rsidRDefault="00690CF9" w:rsidP="00CE139E">
      <w:pPr>
        <w:shd w:val="clear" w:color="auto" w:fill="FFFFFF"/>
      </w:pPr>
    </w:p>
    <w:p w14:paraId="31238EBB" w14:textId="3C276716" w:rsidR="00690CF9" w:rsidRDefault="00690CF9" w:rsidP="00CE139E">
      <w:pPr>
        <w:shd w:val="clear" w:color="auto" w:fill="FFFFFF"/>
      </w:pPr>
    </w:p>
    <w:p w14:paraId="4EAA97F3" w14:textId="77777777" w:rsidR="00690CF9" w:rsidRDefault="00690CF9" w:rsidP="00CE139E">
      <w:pPr>
        <w:shd w:val="clear" w:color="auto" w:fill="FFFFFF"/>
      </w:pPr>
    </w:p>
    <w:p w14:paraId="19096AA1" w14:textId="551CCB68" w:rsidR="00F306DF" w:rsidRPr="00CE139E" w:rsidRDefault="00F306DF" w:rsidP="00CE139E">
      <w:pPr>
        <w:shd w:val="clear" w:color="auto" w:fill="FFFFFF"/>
        <w:spacing w:before="100" w:beforeAutospacing="1" w:after="100" w:afterAutospacing="1"/>
        <w:rPr>
          <w:color w:val="111111"/>
          <w:lang w:val="en"/>
        </w:rPr>
      </w:pPr>
      <w:r w:rsidRPr="00CE139E">
        <w:rPr>
          <w:color w:val="111111"/>
          <w:lang w:val="en"/>
        </w:rPr>
        <w:t>C</w:t>
      </w:r>
      <w:r w:rsidR="007C0734" w:rsidRPr="00CE139E">
        <w:rPr>
          <w:color w:val="111111"/>
          <w:lang w:val="en"/>
        </w:rPr>
        <w:t>ourtwright</w:t>
      </w:r>
      <w:r w:rsidRPr="00CE139E">
        <w:rPr>
          <w:color w:val="111111"/>
          <w:lang w:val="en"/>
        </w:rPr>
        <w:t xml:space="preserve">, AM, Zaleski, D, Gardo, L, Ahya, V, Christie, J, Crespo, M, Hadjiliadis, D, Lee, J, </w:t>
      </w:r>
      <w:r w:rsidR="007C0734" w:rsidRPr="00CE139E">
        <w:rPr>
          <w:b/>
          <w:color w:val="111111"/>
          <w:lang w:val="en"/>
        </w:rPr>
        <w:t>Molina, M,</w:t>
      </w:r>
      <w:r w:rsidRPr="00CE139E">
        <w:rPr>
          <w:color w:val="111111"/>
          <w:lang w:val="en"/>
        </w:rPr>
        <w:t xml:space="preserve"> </w:t>
      </w:r>
      <w:proofErr w:type="gramStart"/>
      <w:r w:rsidRPr="00CE139E">
        <w:rPr>
          <w:color w:val="111111"/>
          <w:lang w:val="en"/>
        </w:rPr>
        <w:t>et</w:t>
      </w:r>
      <w:proofErr w:type="gramEnd"/>
      <w:r w:rsidRPr="00CE139E">
        <w:rPr>
          <w:color w:val="111111"/>
          <w:lang w:val="en"/>
        </w:rPr>
        <w:t xml:space="preserve">. </w:t>
      </w:r>
      <w:proofErr w:type="gramStart"/>
      <w:r w:rsidRPr="00CE139E">
        <w:rPr>
          <w:color w:val="111111"/>
          <w:lang w:val="en"/>
        </w:rPr>
        <w:t>al</w:t>
      </w:r>
      <w:proofErr w:type="gramEnd"/>
      <w:r w:rsidRPr="00CE139E">
        <w:rPr>
          <w:color w:val="111111"/>
          <w:lang w:val="en"/>
        </w:rPr>
        <w:t xml:space="preserve">. and Diamond, J. </w:t>
      </w:r>
      <w:r w:rsidR="00E75463">
        <w:rPr>
          <w:color w:val="111111"/>
          <w:lang w:val="en"/>
        </w:rPr>
        <w:t xml:space="preserve">(2018) </w:t>
      </w:r>
      <w:r w:rsidRPr="00E75463">
        <w:rPr>
          <w:color w:val="111111"/>
          <w:lang w:val="en"/>
        </w:rPr>
        <w:t>Causes, Preventability, and Cost of Unplanned Rehospitalizations Within 30 Days of Discharge Following Lung Transplantation</w:t>
      </w:r>
      <w:r w:rsidRPr="00E75463">
        <w:rPr>
          <w:i/>
          <w:color w:val="111111"/>
          <w:lang w:val="en"/>
        </w:rPr>
        <w:t>.</w:t>
      </w:r>
      <w:r w:rsidRPr="00E75463">
        <w:rPr>
          <w:color w:val="111111"/>
          <w:lang w:val="en"/>
        </w:rPr>
        <w:t xml:space="preserve"> </w:t>
      </w:r>
      <w:r w:rsidRPr="00E75463">
        <w:rPr>
          <w:i/>
          <w:color w:val="111111"/>
          <w:lang w:val="en"/>
        </w:rPr>
        <w:t>Transplantation</w:t>
      </w:r>
      <w:r w:rsidR="00E75463">
        <w:rPr>
          <w:i/>
          <w:color w:val="111111"/>
          <w:lang w:val="en"/>
        </w:rPr>
        <w:t>,</w:t>
      </w:r>
      <w:r w:rsidRPr="00E75463">
        <w:rPr>
          <w:i/>
          <w:color w:val="111111"/>
          <w:lang w:val="en"/>
        </w:rPr>
        <w:t xml:space="preserve"> 102</w:t>
      </w:r>
      <w:r w:rsidRPr="00E75463">
        <w:rPr>
          <w:color w:val="111111"/>
          <w:lang w:val="en"/>
        </w:rPr>
        <w:t>(5):</w:t>
      </w:r>
      <w:r w:rsidRPr="00CE139E">
        <w:rPr>
          <w:color w:val="111111"/>
          <w:lang w:val="en"/>
        </w:rPr>
        <w:t>1. January 2018. DOI 10.1097/TP.0000000000002101</w:t>
      </w:r>
    </w:p>
    <w:p w14:paraId="21E686C2" w14:textId="4C2BD160" w:rsidR="00F306DF" w:rsidRPr="00CE139E" w:rsidRDefault="00B827E7" w:rsidP="00CE139E">
      <w:pPr>
        <w:shd w:val="clear" w:color="auto" w:fill="FFFFFF"/>
        <w:spacing w:before="100" w:beforeAutospacing="1" w:after="100" w:afterAutospacing="1"/>
        <w:rPr>
          <w:color w:val="111111"/>
          <w:lang w:val="en"/>
        </w:rPr>
      </w:pPr>
      <w:r>
        <w:rPr>
          <w:color w:val="111111"/>
          <w:lang w:val="en"/>
        </w:rPr>
        <w:t xml:space="preserve">Courtwright, </w:t>
      </w:r>
      <w:r w:rsidRPr="00CE139E">
        <w:rPr>
          <w:color w:val="111111"/>
          <w:lang w:val="en"/>
        </w:rPr>
        <w:t>A.M.</w:t>
      </w:r>
      <w:r w:rsidR="00F306DF" w:rsidRPr="00CE139E">
        <w:rPr>
          <w:color w:val="111111"/>
          <w:lang w:val="en"/>
        </w:rPr>
        <w:t xml:space="preserve">, </w:t>
      </w:r>
      <w:r w:rsidR="007C0734" w:rsidRPr="00CE139E">
        <w:rPr>
          <w:b/>
          <w:color w:val="111111"/>
          <w:lang w:val="en"/>
        </w:rPr>
        <w:t>Molina, M</w:t>
      </w:r>
      <w:r w:rsidR="00F306DF" w:rsidRPr="00CE139E">
        <w:rPr>
          <w:color w:val="111111"/>
          <w:lang w:val="en"/>
        </w:rPr>
        <w:t>, Gard</w:t>
      </w:r>
      <w:r w:rsidR="00E75463">
        <w:rPr>
          <w:color w:val="111111"/>
          <w:lang w:val="en"/>
        </w:rPr>
        <w:t xml:space="preserve">o, L. et al. and Bermudez, CA. (2018) </w:t>
      </w:r>
      <w:r w:rsidR="00F306DF" w:rsidRPr="00CE139E">
        <w:rPr>
          <w:color w:val="111111"/>
          <w:lang w:val="en"/>
        </w:rPr>
        <w:t xml:space="preserve">Human Leukocyte Antigen Allosensitization in Patients Bridged to Lung Transplantation with Extracorporeal Membrane Oxygenation. </w:t>
      </w:r>
      <w:r w:rsidR="00F306DF" w:rsidRPr="00E75463">
        <w:rPr>
          <w:i/>
          <w:color w:val="111111"/>
          <w:lang w:val="en"/>
        </w:rPr>
        <w:t>The Journal of Heart and Lung Transplantation</w:t>
      </w:r>
      <w:r w:rsidR="00E75463">
        <w:rPr>
          <w:i/>
          <w:color w:val="111111"/>
          <w:lang w:val="en"/>
        </w:rPr>
        <w:t>,</w:t>
      </w:r>
      <w:r w:rsidR="00F306DF" w:rsidRPr="00E75463">
        <w:rPr>
          <w:i/>
          <w:color w:val="111111"/>
          <w:lang w:val="en"/>
        </w:rPr>
        <w:t xml:space="preserve"> 37</w:t>
      </w:r>
      <w:r w:rsidR="00F306DF" w:rsidRPr="00CE139E">
        <w:rPr>
          <w:color w:val="111111"/>
          <w:lang w:val="en"/>
        </w:rPr>
        <w:t>(4): S89. April 2018. DOI 10.1016/j.healun.2018.01.206</w:t>
      </w:r>
    </w:p>
    <w:p w14:paraId="757AC9F5" w14:textId="3FC30CBC" w:rsidR="00F306DF" w:rsidRPr="00CE139E" w:rsidRDefault="00386916" w:rsidP="00CE139E">
      <w:pPr>
        <w:shd w:val="clear" w:color="auto" w:fill="FFFFFF"/>
        <w:spacing w:before="100" w:beforeAutospacing="1" w:after="100" w:afterAutospacing="1"/>
        <w:rPr>
          <w:color w:val="111111"/>
          <w:lang w:val="en"/>
        </w:rPr>
      </w:pPr>
      <w:r>
        <w:rPr>
          <w:color w:val="111111"/>
          <w:lang w:val="en"/>
        </w:rPr>
        <w:t xml:space="preserve">Shore, S; Soni, </w:t>
      </w:r>
      <w:r w:rsidR="00F306DF" w:rsidRPr="00CE139E">
        <w:rPr>
          <w:color w:val="111111"/>
          <w:lang w:val="en"/>
        </w:rPr>
        <w:t xml:space="preserve">M, Hilbman, A. Patel, P, Mazurek, J, Justice, C, Guarracinno, D, </w:t>
      </w:r>
      <w:r w:rsidR="007C0734" w:rsidRPr="00CE139E">
        <w:rPr>
          <w:b/>
          <w:color w:val="111111"/>
          <w:lang w:val="en"/>
        </w:rPr>
        <w:t>Molina, M</w:t>
      </w:r>
      <w:r w:rsidR="0098012D" w:rsidRPr="00CE139E">
        <w:rPr>
          <w:color w:val="111111"/>
          <w:lang w:val="en"/>
        </w:rPr>
        <w:t xml:space="preserve">; </w:t>
      </w:r>
      <w:proofErr w:type="gramStart"/>
      <w:r w:rsidR="00F306DF" w:rsidRPr="00CE139E">
        <w:rPr>
          <w:color w:val="111111"/>
          <w:lang w:val="en"/>
        </w:rPr>
        <w:t>et</w:t>
      </w:r>
      <w:proofErr w:type="gramEnd"/>
      <w:r w:rsidR="00F306DF" w:rsidRPr="00CE139E">
        <w:rPr>
          <w:color w:val="111111"/>
          <w:lang w:val="en"/>
        </w:rPr>
        <w:t xml:space="preserve">. </w:t>
      </w:r>
      <w:proofErr w:type="gramStart"/>
      <w:r w:rsidR="00F306DF" w:rsidRPr="00CE139E">
        <w:rPr>
          <w:color w:val="111111"/>
          <w:lang w:val="en"/>
        </w:rPr>
        <w:t>al</w:t>
      </w:r>
      <w:proofErr w:type="gramEnd"/>
      <w:r w:rsidR="00F306DF" w:rsidRPr="00CE139E">
        <w:rPr>
          <w:color w:val="111111"/>
          <w:lang w:val="en"/>
        </w:rPr>
        <w:t>. and Birati, E</w:t>
      </w:r>
      <w:r w:rsidR="00E75463">
        <w:rPr>
          <w:color w:val="111111"/>
          <w:lang w:val="en"/>
        </w:rPr>
        <w:t>.</w:t>
      </w:r>
      <w:r w:rsidR="00F306DF" w:rsidRPr="00CE139E">
        <w:rPr>
          <w:color w:val="111111"/>
          <w:lang w:val="en"/>
        </w:rPr>
        <w:t xml:space="preserve">Y. </w:t>
      </w:r>
      <w:r w:rsidR="00E75463">
        <w:rPr>
          <w:color w:val="111111"/>
          <w:lang w:val="en"/>
        </w:rPr>
        <w:t xml:space="preserve">(2018) </w:t>
      </w:r>
      <w:r w:rsidR="00F306DF" w:rsidRPr="00E75463">
        <w:rPr>
          <w:color w:val="111111"/>
          <w:lang w:val="en"/>
        </w:rPr>
        <w:t>Predictors for Left Ventricular Assist Device Thrombosis</w:t>
      </w:r>
      <w:r w:rsidR="00F306DF" w:rsidRPr="00CE139E">
        <w:rPr>
          <w:color w:val="111111"/>
          <w:lang w:val="en"/>
        </w:rPr>
        <w:t xml:space="preserve">. </w:t>
      </w:r>
      <w:r w:rsidR="00F306DF" w:rsidRPr="00E75463">
        <w:rPr>
          <w:i/>
          <w:color w:val="111111"/>
          <w:lang w:val="en"/>
        </w:rPr>
        <w:t>The Journal of Heart and Lung Transplantation 37</w:t>
      </w:r>
      <w:r w:rsidR="00F306DF" w:rsidRPr="00CE139E">
        <w:rPr>
          <w:color w:val="111111"/>
          <w:lang w:val="en"/>
        </w:rPr>
        <w:t>(4): S366. April 2018. DOI 10.1016/j.healun.2018.01.941</w:t>
      </w:r>
    </w:p>
    <w:p w14:paraId="3E06936C" w14:textId="2AB9D0BA" w:rsidR="00380CA9" w:rsidRPr="00CE139E" w:rsidRDefault="00F306DF" w:rsidP="00CE139E">
      <w:pPr>
        <w:shd w:val="clear" w:color="auto" w:fill="FFFFFF"/>
        <w:spacing w:before="100" w:beforeAutospacing="1" w:after="100" w:afterAutospacing="1"/>
        <w:rPr>
          <w:color w:val="111111"/>
          <w:lang w:val="en"/>
        </w:rPr>
      </w:pPr>
      <w:r w:rsidRPr="00CE139E">
        <w:rPr>
          <w:color w:val="111111"/>
          <w:lang w:val="en"/>
        </w:rPr>
        <w:t xml:space="preserve">Reza, N, Mahmud, N, </w:t>
      </w:r>
      <w:r w:rsidR="007C0734" w:rsidRPr="00CE139E">
        <w:rPr>
          <w:b/>
          <w:color w:val="111111"/>
          <w:lang w:val="en"/>
        </w:rPr>
        <w:t xml:space="preserve">Molina, </w:t>
      </w:r>
      <w:r w:rsidR="00CB3A7D" w:rsidRPr="00CE139E">
        <w:rPr>
          <w:b/>
          <w:color w:val="111111"/>
          <w:lang w:val="en"/>
        </w:rPr>
        <w:t xml:space="preserve">M; </w:t>
      </w:r>
      <w:proofErr w:type="gramStart"/>
      <w:r w:rsidR="00CB3A7D" w:rsidRPr="00CE139E">
        <w:rPr>
          <w:color w:val="111111"/>
          <w:lang w:val="en"/>
        </w:rPr>
        <w:t>et</w:t>
      </w:r>
      <w:proofErr w:type="gramEnd"/>
      <w:r w:rsidRPr="00CE139E">
        <w:rPr>
          <w:color w:val="111111"/>
          <w:lang w:val="en"/>
        </w:rPr>
        <w:t xml:space="preserve">. </w:t>
      </w:r>
      <w:proofErr w:type="gramStart"/>
      <w:r w:rsidRPr="00CE139E">
        <w:rPr>
          <w:color w:val="111111"/>
          <w:lang w:val="en"/>
        </w:rPr>
        <w:t>al</w:t>
      </w:r>
      <w:proofErr w:type="gramEnd"/>
      <w:r w:rsidRPr="00CE139E">
        <w:rPr>
          <w:color w:val="111111"/>
          <w:lang w:val="en"/>
        </w:rPr>
        <w:t xml:space="preserve">.  </w:t>
      </w:r>
      <w:proofErr w:type="gramStart"/>
      <w:r w:rsidRPr="00CE139E">
        <w:rPr>
          <w:color w:val="111111"/>
          <w:lang w:val="en"/>
        </w:rPr>
        <w:t>and</w:t>
      </w:r>
      <w:proofErr w:type="gramEnd"/>
      <w:r w:rsidRPr="00CE139E">
        <w:rPr>
          <w:color w:val="111111"/>
          <w:lang w:val="en"/>
        </w:rPr>
        <w:t xml:space="preserve"> Owens, A</w:t>
      </w:r>
      <w:r w:rsidRPr="00CE139E">
        <w:rPr>
          <w:i/>
          <w:color w:val="111111"/>
          <w:lang w:val="en"/>
        </w:rPr>
        <w:t xml:space="preserve">. </w:t>
      </w:r>
      <w:r w:rsidR="00E75463" w:rsidRPr="00E75463">
        <w:rPr>
          <w:color w:val="111111"/>
          <w:lang w:val="en"/>
        </w:rPr>
        <w:t xml:space="preserve">(2018) </w:t>
      </w:r>
      <w:r w:rsidRPr="00E75463">
        <w:rPr>
          <w:color w:val="111111"/>
          <w:lang w:val="en"/>
        </w:rPr>
        <w:t xml:space="preserve">Model for End-Stage Liver Disease (MELD) Stratification Identifies Two Distinct Cohorts of Arrhythmogenic Right Ventricular Cardiomyopathy Patients Undergoing Transplantation. </w:t>
      </w:r>
      <w:r w:rsidRPr="00E75463">
        <w:rPr>
          <w:i/>
          <w:color w:val="111111"/>
          <w:lang w:val="en"/>
        </w:rPr>
        <w:t>The Journal of Heart and Lung Transplantation</w:t>
      </w:r>
      <w:r w:rsidR="00E75463" w:rsidRPr="00E75463">
        <w:rPr>
          <w:i/>
          <w:color w:val="111111"/>
          <w:lang w:val="en"/>
        </w:rPr>
        <w:t>,</w:t>
      </w:r>
      <w:r w:rsidRPr="00E75463">
        <w:rPr>
          <w:i/>
          <w:color w:val="111111"/>
          <w:lang w:val="en"/>
        </w:rPr>
        <w:t xml:space="preserve"> 37</w:t>
      </w:r>
      <w:r w:rsidRPr="00CE139E">
        <w:rPr>
          <w:color w:val="111111"/>
          <w:lang w:val="en"/>
        </w:rPr>
        <w:t>(4): S335. April 2018. DOI 10.1016/j.healun.2018.01.856</w:t>
      </w:r>
    </w:p>
    <w:p w14:paraId="3B577211" w14:textId="6CAA3725" w:rsidR="000478B7" w:rsidRPr="00CE139E" w:rsidRDefault="00F306DF" w:rsidP="00CE139E">
      <w:pPr>
        <w:shd w:val="clear" w:color="auto" w:fill="FFFFFF"/>
        <w:spacing w:before="100" w:beforeAutospacing="1" w:after="100" w:afterAutospacing="1"/>
        <w:rPr>
          <w:color w:val="111111"/>
          <w:lang w:val="en"/>
        </w:rPr>
      </w:pPr>
      <w:r w:rsidRPr="00CE139E">
        <w:rPr>
          <w:color w:val="111111"/>
          <w:lang w:val="en"/>
        </w:rPr>
        <w:t xml:space="preserve">Shore, S; Soni M, Hilbman, A. Patel, P, Mazurek, J, Justice, C, Fox, A, Tanna, M, </w:t>
      </w:r>
      <w:r w:rsidR="007C0734" w:rsidRPr="00CE139E">
        <w:rPr>
          <w:b/>
          <w:color w:val="111111"/>
          <w:lang w:val="en"/>
        </w:rPr>
        <w:t>Molina, M</w:t>
      </w:r>
      <w:r w:rsidRPr="00CE139E">
        <w:rPr>
          <w:color w:val="111111"/>
          <w:lang w:val="en"/>
        </w:rPr>
        <w:t xml:space="preserve">, </w:t>
      </w:r>
      <w:proofErr w:type="gramStart"/>
      <w:r w:rsidRPr="00CE139E">
        <w:rPr>
          <w:color w:val="111111"/>
          <w:lang w:val="en"/>
        </w:rPr>
        <w:t>et</w:t>
      </w:r>
      <w:proofErr w:type="gramEnd"/>
      <w:r w:rsidRPr="00CE139E">
        <w:rPr>
          <w:color w:val="111111"/>
          <w:lang w:val="en"/>
        </w:rPr>
        <w:t xml:space="preserve">. </w:t>
      </w:r>
      <w:proofErr w:type="gramStart"/>
      <w:r w:rsidRPr="00CE139E">
        <w:rPr>
          <w:color w:val="111111"/>
          <w:lang w:val="en"/>
        </w:rPr>
        <w:t>al</w:t>
      </w:r>
      <w:proofErr w:type="gramEnd"/>
      <w:r w:rsidRPr="00CE139E">
        <w:rPr>
          <w:color w:val="111111"/>
          <w:lang w:val="en"/>
        </w:rPr>
        <w:t>. and Birati, E</w:t>
      </w:r>
      <w:r w:rsidR="00E75463">
        <w:rPr>
          <w:color w:val="111111"/>
          <w:lang w:val="en"/>
        </w:rPr>
        <w:t>.</w:t>
      </w:r>
      <w:r w:rsidRPr="00CE139E">
        <w:rPr>
          <w:color w:val="111111"/>
          <w:lang w:val="en"/>
        </w:rPr>
        <w:t xml:space="preserve">Y. </w:t>
      </w:r>
      <w:r w:rsidR="00E75463">
        <w:rPr>
          <w:color w:val="111111"/>
          <w:lang w:val="en"/>
        </w:rPr>
        <w:t xml:space="preserve">(2018) </w:t>
      </w:r>
      <w:r w:rsidRPr="00E75463">
        <w:rPr>
          <w:color w:val="111111"/>
          <w:lang w:val="en"/>
        </w:rPr>
        <w:t>Pump Exchange after Left Ventricular Assist Device Implantation: Indications and Outcomes</w:t>
      </w:r>
      <w:r w:rsidRPr="00CE139E">
        <w:rPr>
          <w:i/>
          <w:color w:val="111111"/>
          <w:lang w:val="en"/>
        </w:rPr>
        <w:t xml:space="preserve">. </w:t>
      </w:r>
      <w:r w:rsidRPr="00E75463">
        <w:rPr>
          <w:i/>
          <w:color w:val="111111"/>
          <w:lang w:val="en"/>
        </w:rPr>
        <w:t>The Journal of Heart and Lung Transplantation</w:t>
      </w:r>
      <w:r w:rsidR="00E75463">
        <w:rPr>
          <w:i/>
          <w:color w:val="111111"/>
          <w:lang w:val="en"/>
        </w:rPr>
        <w:t xml:space="preserve">, </w:t>
      </w:r>
      <w:r w:rsidRPr="00E75463">
        <w:rPr>
          <w:i/>
          <w:color w:val="111111"/>
          <w:lang w:val="en"/>
        </w:rPr>
        <w:t>37</w:t>
      </w:r>
      <w:r w:rsidRPr="00CE139E">
        <w:rPr>
          <w:color w:val="111111"/>
          <w:lang w:val="en"/>
        </w:rPr>
        <w:t>(4): S366-S367. April 2018. DOI 10.1016/j.healun.2018.01.942</w:t>
      </w:r>
    </w:p>
    <w:p w14:paraId="36A0983E" w14:textId="1C9DA543" w:rsidR="00F306DF" w:rsidRPr="00F032F9" w:rsidRDefault="00F306DF" w:rsidP="00CE139E">
      <w:pPr>
        <w:shd w:val="clear" w:color="auto" w:fill="FFFFFF"/>
      </w:pPr>
      <w:r w:rsidRPr="00CE139E">
        <w:rPr>
          <w:color w:val="000000"/>
        </w:rPr>
        <w:t>Quiaoit,</w:t>
      </w:r>
      <w:r w:rsidR="002B6DC0" w:rsidRPr="00CE139E">
        <w:rPr>
          <w:color w:val="000000"/>
        </w:rPr>
        <w:t xml:space="preserve"> </w:t>
      </w:r>
      <w:r w:rsidRPr="00CE139E">
        <w:rPr>
          <w:color w:val="000000"/>
        </w:rPr>
        <w:t xml:space="preserve">Y and </w:t>
      </w:r>
      <w:r w:rsidR="007C0734" w:rsidRPr="00CE139E">
        <w:rPr>
          <w:b/>
          <w:color w:val="000000"/>
        </w:rPr>
        <w:t>Molina, M</w:t>
      </w:r>
      <w:r w:rsidR="00E75463">
        <w:rPr>
          <w:b/>
          <w:color w:val="000000"/>
        </w:rPr>
        <w:t xml:space="preserve">. </w:t>
      </w:r>
      <w:r w:rsidR="00E75463" w:rsidRPr="00E75463">
        <w:rPr>
          <w:color w:val="000000"/>
        </w:rPr>
        <w:t xml:space="preserve">(2018) </w:t>
      </w:r>
      <w:r w:rsidRPr="00E75463">
        <w:rPr>
          <w:rStyle w:val="Strong"/>
          <w:b w:val="0"/>
          <w:color w:val="000000"/>
        </w:rPr>
        <w:t>Providers Perspectives on Palliative Care Integration in Advanced Heart Failure Care</w:t>
      </w:r>
      <w:r w:rsidRPr="00E75463">
        <w:rPr>
          <w:rStyle w:val="Strong"/>
          <w:color w:val="000000"/>
        </w:rPr>
        <w:t>.</w:t>
      </w:r>
      <w:r w:rsidRPr="00F032F9">
        <w:t xml:space="preserve"> </w:t>
      </w:r>
      <w:r w:rsidRPr="00E75463">
        <w:rPr>
          <w:i/>
          <w:color w:val="111111"/>
          <w:lang w:val="en"/>
        </w:rPr>
        <w:t xml:space="preserve">The Journal of Heart and Lung </w:t>
      </w:r>
      <w:r w:rsidR="00E75463" w:rsidRPr="00E75463">
        <w:rPr>
          <w:i/>
          <w:color w:val="111111"/>
          <w:lang w:val="en"/>
        </w:rPr>
        <w:t>Transplantation</w:t>
      </w:r>
      <w:r w:rsidR="00E75463">
        <w:rPr>
          <w:i/>
          <w:color w:val="111111"/>
          <w:lang w:val="en"/>
        </w:rPr>
        <w:t xml:space="preserve">, </w:t>
      </w:r>
      <w:r w:rsidR="00E75463" w:rsidRPr="00E75463">
        <w:rPr>
          <w:i/>
          <w:color w:val="111111"/>
          <w:lang w:val="en"/>
        </w:rPr>
        <w:t>37</w:t>
      </w:r>
      <w:r w:rsidRPr="00CE139E">
        <w:rPr>
          <w:color w:val="111111"/>
          <w:lang w:val="en"/>
        </w:rPr>
        <w:t xml:space="preserve">(4): </w:t>
      </w:r>
      <w:r w:rsidR="00DC31F7" w:rsidRPr="00CE139E">
        <w:rPr>
          <w:color w:val="111111"/>
          <w:lang w:val="en"/>
        </w:rPr>
        <w:t>S.</w:t>
      </w:r>
      <w:r w:rsidRPr="00CE139E">
        <w:rPr>
          <w:color w:val="111111"/>
          <w:lang w:val="en"/>
        </w:rPr>
        <w:t xml:space="preserve"> April 2018. DOI 10.1016/j.healun.2018.01.756</w:t>
      </w:r>
    </w:p>
    <w:p w14:paraId="49FD4DA4" w14:textId="77777777" w:rsidR="00F306DF" w:rsidRPr="00F032F9" w:rsidRDefault="00F306DF" w:rsidP="002B6DC0">
      <w:pPr>
        <w:pStyle w:val="ListParagraph"/>
        <w:ind w:left="1604"/>
        <w:rPr>
          <w:color w:val="000000" w:themeColor="text1"/>
        </w:rPr>
      </w:pPr>
    </w:p>
    <w:p w14:paraId="159856E9" w14:textId="66109898" w:rsidR="00DC31F7" w:rsidRPr="00CE139E" w:rsidRDefault="00F306DF" w:rsidP="00CE139E">
      <w:pPr>
        <w:rPr>
          <w:lang w:val="en"/>
        </w:rPr>
      </w:pPr>
      <w:r w:rsidRPr="00CE139E">
        <w:rPr>
          <w:color w:val="000000" w:themeColor="text1"/>
        </w:rPr>
        <w:t xml:space="preserve">Menachem, J; Reza, N; Mazurek, J; </w:t>
      </w:r>
      <w:r w:rsidR="00386916" w:rsidRPr="00CE139E">
        <w:rPr>
          <w:color w:val="000000" w:themeColor="text1"/>
        </w:rPr>
        <w:t>Burstein</w:t>
      </w:r>
      <w:r w:rsidR="00386916">
        <w:rPr>
          <w:color w:val="000000" w:themeColor="text1"/>
        </w:rPr>
        <w:t xml:space="preserve">, D, </w:t>
      </w:r>
      <w:r w:rsidRPr="00CE139E">
        <w:rPr>
          <w:color w:val="000000" w:themeColor="text1"/>
        </w:rPr>
        <w:t xml:space="preserve">Birati, E; Fox, A; Yuli, K; </w:t>
      </w:r>
      <w:r w:rsidR="007C0734" w:rsidRPr="00CE139E">
        <w:rPr>
          <w:b/>
          <w:color w:val="000000" w:themeColor="text1"/>
        </w:rPr>
        <w:t>Molina, M</w:t>
      </w:r>
      <w:r w:rsidRPr="00CE139E">
        <w:rPr>
          <w:color w:val="000000" w:themeColor="text1"/>
        </w:rPr>
        <w:t xml:space="preserve">; Partington, S; </w:t>
      </w:r>
      <w:r w:rsidR="00386916" w:rsidRPr="00CE139E">
        <w:rPr>
          <w:color w:val="000000" w:themeColor="text1"/>
        </w:rPr>
        <w:t>Tana, M</w:t>
      </w:r>
      <w:r w:rsidRPr="00CE139E">
        <w:rPr>
          <w:color w:val="000000" w:themeColor="text1"/>
        </w:rPr>
        <w:t xml:space="preserve">; Tobin, L; Wald, J, and Goldberg, L. </w:t>
      </w:r>
      <w:r w:rsidR="00E75463">
        <w:rPr>
          <w:color w:val="000000" w:themeColor="text1"/>
        </w:rPr>
        <w:t xml:space="preserve">(2019) </w:t>
      </w:r>
      <w:r w:rsidRPr="00E75463">
        <w:rPr>
          <w:color w:val="000000"/>
        </w:rPr>
        <w:t>Cardiopulmonary Exercise Testing- A Valuable Tool, Not Gatekeeper When Referring ACHD Pati</w:t>
      </w:r>
      <w:r w:rsidR="00DC31F7" w:rsidRPr="00E75463">
        <w:rPr>
          <w:color w:val="000000"/>
        </w:rPr>
        <w:t xml:space="preserve">ents </w:t>
      </w:r>
      <w:r w:rsidR="00386916" w:rsidRPr="00E75463">
        <w:rPr>
          <w:color w:val="000000"/>
        </w:rPr>
        <w:t>for</w:t>
      </w:r>
      <w:r w:rsidR="00DC31F7" w:rsidRPr="00E75463">
        <w:rPr>
          <w:color w:val="000000"/>
        </w:rPr>
        <w:t xml:space="preserve"> Transplant Evaluation</w:t>
      </w:r>
      <w:r w:rsidR="00E75463">
        <w:rPr>
          <w:color w:val="000000"/>
        </w:rPr>
        <w:t xml:space="preserve">. </w:t>
      </w:r>
      <w:r w:rsidRPr="00E75463">
        <w:rPr>
          <w:i/>
          <w:color w:val="000000"/>
        </w:rPr>
        <w:t xml:space="preserve">World Journal for Pediatric and Congenital Heart Surgery </w:t>
      </w:r>
      <w:r w:rsidRPr="00CE139E">
        <w:rPr>
          <w:lang w:val="en"/>
        </w:rPr>
        <w:t xml:space="preserve">March 2019. DOI: </w:t>
      </w:r>
      <w:hyperlink r:id="rId18" w:tgtFrame="_blank" w:history="1">
        <w:r w:rsidRPr="00CE139E">
          <w:rPr>
            <w:bdr w:val="none" w:sz="0" w:space="0" w:color="auto" w:frame="1"/>
            <w:lang w:val="en"/>
          </w:rPr>
          <w:t>10.1177/2150135118825263</w:t>
        </w:r>
      </w:hyperlink>
      <w:r w:rsidR="00DC31F7" w:rsidRPr="00CE139E">
        <w:rPr>
          <w:lang w:val="en"/>
        </w:rPr>
        <w:t xml:space="preserve"> </w:t>
      </w:r>
    </w:p>
    <w:p w14:paraId="104AE351" w14:textId="77777777" w:rsidR="00DC31F7" w:rsidRDefault="00DC31F7" w:rsidP="00DC31F7">
      <w:pPr>
        <w:pStyle w:val="ListParagraph"/>
        <w:ind w:left="1604"/>
        <w:rPr>
          <w:lang w:val="en"/>
        </w:rPr>
      </w:pPr>
    </w:p>
    <w:p w14:paraId="23FF5685" w14:textId="320186FA" w:rsidR="00DC31F7" w:rsidRDefault="00DC31F7" w:rsidP="00CE139E">
      <w:r>
        <w:t xml:space="preserve">Wallen, </w:t>
      </w:r>
      <w:r w:rsidR="00CB3A7D">
        <w:t>T; Habertheuer</w:t>
      </w:r>
      <w:r>
        <w:t xml:space="preserve">, </w:t>
      </w:r>
      <w:r w:rsidR="00CB3A7D">
        <w:t>A; Gottret</w:t>
      </w:r>
      <w:r>
        <w:t xml:space="preserve">, </w:t>
      </w:r>
      <w:r w:rsidR="00CB3A7D">
        <w:t>J; Kramer</w:t>
      </w:r>
      <w:r>
        <w:t xml:space="preserve">, </w:t>
      </w:r>
      <w:r w:rsidR="00CB3A7D">
        <w:t>M; Abbas</w:t>
      </w:r>
      <w:r>
        <w:t xml:space="preserve">, </w:t>
      </w:r>
      <w:r w:rsidR="00CB3A7D">
        <w:t>Z; Siki</w:t>
      </w:r>
      <w:r>
        <w:t xml:space="preserve">, </w:t>
      </w:r>
      <w:r w:rsidR="00CB3A7D">
        <w:t>M</w:t>
      </w:r>
      <w:r w:rsidR="00CB3A7D" w:rsidRPr="00F032F9">
        <w:t>;</w:t>
      </w:r>
      <w:r w:rsidR="00B22A5C" w:rsidRPr="00F032F9">
        <w:t xml:space="preserve"> </w:t>
      </w:r>
      <w:r w:rsidR="007C0734" w:rsidRPr="00CE139E">
        <w:rPr>
          <w:b/>
        </w:rPr>
        <w:t xml:space="preserve">Molina, </w:t>
      </w:r>
      <w:r w:rsidR="00CB3A7D" w:rsidRPr="00CE139E">
        <w:rPr>
          <w:b/>
        </w:rPr>
        <w:t>M;</w:t>
      </w:r>
      <w:r w:rsidR="00B22A5C" w:rsidRPr="00F032F9">
        <w:t xml:space="preserve"> </w:t>
      </w:r>
      <w:r>
        <w:t>et al.</w:t>
      </w:r>
      <w:r w:rsidR="00CB3A7D">
        <w:t xml:space="preserve"> &amp; Vallabhajosyula, </w:t>
      </w:r>
      <w:r w:rsidR="00E75463">
        <w:t>P</w:t>
      </w:r>
      <w:r w:rsidR="00E75463" w:rsidRPr="00F032F9">
        <w:t>.</w:t>
      </w:r>
      <w:r w:rsidR="00B22A5C" w:rsidRPr="00F032F9">
        <w:t xml:space="preserve"> </w:t>
      </w:r>
      <w:r w:rsidR="00E75463">
        <w:t xml:space="preserve">(2019) </w:t>
      </w:r>
      <w:r w:rsidR="00B22A5C" w:rsidRPr="00E75463">
        <w:t>Sternal wound complications in patients undergoing ort</w:t>
      </w:r>
      <w:r w:rsidRPr="00E75463">
        <w:t xml:space="preserve">hotopic heart transplantation: </w:t>
      </w:r>
      <w:r w:rsidR="00B22A5C" w:rsidRPr="00E75463">
        <w:rPr>
          <w:i/>
        </w:rPr>
        <w:t>Journal of Cardiac Surgery</w:t>
      </w:r>
      <w:r w:rsidR="00E75463">
        <w:rPr>
          <w:i/>
        </w:rPr>
        <w:t xml:space="preserve">, </w:t>
      </w:r>
      <w:r w:rsidR="00E75463">
        <w:t xml:space="preserve">34 (1): 112-119. </w:t>
      </w:r>
      <w:r w:rsidR="00B22A5C" w:rsidRPr="00F032F9">
        <w:t>10.1111/jocs.14003.</w:t>
      </w:r>
    </w:p>
    <w:p w14:paraId="49EF72FB" w14:textId="5D03F524" w:rsidR="007352AE" w:rsidRDefault="007352AE" w:rsidP="00CE139E"/>
    <w:p w14:paraId="41C6D3AC" w14:textId="0E9D76A4" w:rsidR="00346C88" w:rsidRDefault="00DC31F7" w:rsidP="00CE139E">
      <w:r>
        <w:t xml:space="preserve">Menachem, J; Reza, </w:t>
      </w:r>
      <w:r w:rsidR="00CB3A7D">
        <w:t>N; Mazurek</w:t>
      </w:r>
      <w:r>
        <w:t xml:space="preserve">, </w:t>
      </w:r>
      <w:r w:rsidR="00CB3A7D">
        <w:t>J; Burstein</w:t>
      </w:r>
      <w:r>
        <w:t xml:space="preserve">, </w:t>
      </w:r>
      <w:r w:rsidR="00CB3A7D">
        <w:t>D;</w:t>
      </w:r>
      <w:r>
        <w:t xml:space="preserve"> Birati, </w:t>
      </w:r>
      <w:r w:rsidR="00CB3A7D">
        <w:t>E</w:t>
      </w:r>
      <w:r w:rsidR="00CB3A7D" w:rsidRPr="00F032F9">
        <w:t>; Fox</w:t>
      </w:r>
      <w:r>
        <w:t xml:space="preserve">, </w:t>
      </w:r>
      <w:r w:rsidR="00CB3A7D">
        <w:t>A; Kim</w:t>
      </w:r>
      <w:r>
        <w:t xml:space="preserve">, </w:t>
      </w:r>
      <w:r w:rsidR="00CB3A7D">
        <w:t xml:space="preserve">Y; </w:t>
      </w:r>
      <w:r w:rsidR="00CB3A7D" w:rsidRPr="006D5634">
        <w:rPr>
          <w:b/>
        </w:rPr>
        <w:t>Molina</w:t>
      </w:r>
      <w:r w:rsidR="007C0734" w:rsidRPr="006D5634">
        <w:rPr>
          <w:b/>
        </w:rPr>
        <w:t>,</w:t>
      </w:r>
      <w:r w:rsidR="007C0734" w:rsidRPr="00CE139E">
        <w:rPr>
          <w:b/>
        </w:rPr>
        <w:t xml:space="preserve"> </w:t>
      </w:r>
      <w:r w:rsidR="00CB3A7D" w:rsidRPr="00CE139E">
        <w:rPr>
          <w:b/>
        </w:rPr>
        <w:t>M;</w:t>
      </w:r>
      <w:r w:rsidR="00CB3A7D">
        <w:t xml:space="preserve"> Partington</w:t>
      </w:r>
      <w:r>
        <w:t xml:space="preserve">, </w:t>
      </w:r>
      <w:r w:rsidR="00CB3A7D">
        <w:t>S; Tanna</w:t>
      </w:r>
      <w:r>
        <w:t xml:space="preserve">, </w:t>
      </w:r>
      <w:r w:rsidR="00CB3A7D">
        <w:t>M; Tobin</w:t>
      </w:r>
      <w:r>
        <w:t xml:space="preserve">, </w:t>
      </w:r>
      <w:r w:rsidR="00CB3A7D">
        <w:t>L; Wald</w:t>
      </w:r>
      <w:r>
        <w:t>, J &amp; Goldberg, L.</w:t>
      </w:r>
      <w:r w:rsidR="00B827E7">
        <w:t xml:space="preserve"> (2019) </w:t>
      </w:r>
      <w:r w:rsidR="00B22A5C" w:rsidRPr="00B827E7">
        <w:t>Cardio</w:t>
      </w:r>
      <w:r w:rsidR="006D5634">
        <w:t xml:space="preserve">pulmonary Exercise Testing- </w:t>
      </w:r>
      <w:r w:rsidR="00B22A5C" w:rsidRPr="00B827E7">
        <w:t>A Valuable Tool, Not Gatekeeper When Referring Patients with ACHD for Transplant Evaluation</w:t>
      </w:r>
      <w:r w:rsidR="00B22A5C" w:rsidRPr="00F032F9">
        <w:t xml:space="preserve">. </w:t>
      </w:r>
      <w:r w:rsidR="00B22A5C" w:rsidRPr="00B827E7">
        <w:rPr>
          <w:i/>
        </w:rPr>
        <w:t>World Journal for Pediatric and Congenital Heart Surgery.</w:t>
      </w:r>
      <w:r w:rsidR="00B22A5C" w:rsidRPr="00F032F9">
        <w:t xml:space="preserve"> 10. 215013511882526. 10.1177/2150135118825263.</w:t>
      </w:r>
    </w:p>
    <w:p w14:paraId="03B3406F" w14:textId="77777777" w:rsidR="00346C88" w:rsidRDefault="00346C88" w:rsidP="00346C88">
      <w:pPr>
        <w:pStyle w:val="ListParagraph"/>
        <w:ind w:left="1604"/>
      </w:pPr>
    </w:p>
    <w:p w14:paraId="2467ECA2" w14:textId="24BFD88F" w:rsidR="00E07A1E" w:rsidRDefault="00E07A1E" w:rsidP="00CE139E"/>
    <w:p w14:paraId="0EBB98BA" w14:textId="3EAD9633" w:rsidR="00CB3A7D" w:rsidRDefault="00346C88" w:rsidP="00CE139E">
      <w:r w:rsidRPr="00F032F9">
        <w:t>Hanff, T.</w:t>
      </w:r>
      <w:r w:rsidR="00CB3A7D" w:rsidRPr="00F032F9">
        <w:t>; Zhang</w:t>
      </w:r>
      <w:r>
        <w:t>, R.</w:t>
      </w:r>
      <w:r w:rsidR="00CB3A7D">
        <w:t>; Zhang</w:t>
      </w:r>
      <w:r>
        <w:t xml:space="preserve">, Y.; </w:t>
      </w:r>
      <w:r w:rsidRPr="006D5634">
        <w:rPr>
          <w:b/>
        </w:rPr>
        <w:t>Molina, M</w:t>
      </w:r>
      <w:r>
        <w:t xml:space="preserve">; McLean, </w:t>
      </w:r>
      <w:r w:rsidR="00CB3A7D">
        <w:t>R; Mazurek</w:t>
      </w:r>
      <w:r>
        <w:t xml:space="preserve">, </w:t>
      </w:r>
      <w:r w:rsidR="00CB3A7D">
        <w:t xml:space="preserve">J; </w:t>
      </w:r>
      <w:r w:rsidR="00CB3A7D" w:rsidRPr="00F032F9">
        <w:t>Tanna</w:t>
      </w:r>
      <w:r>
        <w:t xml:space="preserve">, </w:t>
      </w:r>
      <w:r w:rsidR="00CB3A7D">
        <w:t>M; Rame</w:t>
      </w:r>
      <w:r>
        <w:t xml:space="preserve">, </w:t>
      </w:r>
      <w:r w:rsidR="00CB3A7D">
        <w:t>J; et</w:t>
      </w:r>
      <w:r>
        <w:t xml:space="preserve">. </w:t>
      </w:r>
      <w:proofErr w:type="gramStart"/>
      <w:r>
        <w:t>al</w:t>
      </w:r>
      <w:proofErr w:type="gramEnd"/>
      <w:r>
        <w:t>. and Birati, E</w:t>
      </w:r>
      <w:r w:rsidRPr="00F032F9">
        <w:t xml:space="preserve">. </w:t>
      </w:r>
      <w:r w:rsidR="00B827E7">
        <w:t xml:space="preserve">(2019) </w:t>
      </w:r>
      <w:r w:rsidRPr="00B827E7">
        <w:t>Acute Cellular Rejection Early after Heart Transplantation Does Not Reduce Exercise Capacity in the First Year</w:t>
      </w:r>
      <w:r w:rsidRPr="00B827E7">
        <w:rPr>
          <w:i/>
        </w:rPr>
        <w:t>. Journal of Cardiac Failure</w:t>
      </w:r>
      <w:r w:rsidR="00B827E7">
        <w:rPr>
          <w:i/>
        </w:rPr>
        <w:t>, 25:</w:t>
      </w:r>
      <w:r w:rsidRPr="00F032F9">
        <w:t xml:space="preserve"> S159. 10.1016/j.cardfail.2019.07.489.</w:t>
      </w:r>
    </w:p>
    <w:p w14:paraId="4C49C249" w14:textId="5D502F55" w:rsidR="00200A06" w:rsidRDefault="00200A06" w:rsidP="00CE139E"/>
    <w:p w14:paraId="7E85F5E6" w14:textId="7E3ECEDA" w:rsidR="00386916" w:rsidRDefault="00386916" w:rsidP="00CE139E"/>
    <w:p w14:paraId="7662A590" w14:textId="683E407C" w:rsidR="00CB3A7D" w:rsidRDefault="00CB3A7D" w:rsidP="00CE139E">
      <w:r>
        <w:t xml:space="preserve">Han, J.; Iyengar, A; Patrick, W; Goldenring, J; </w:t>
      </w:r>
      <w:r w:rsidRPr="00CE139E">
        <w:rPr>
          <w:b/>
        </w:rPr>
        <w:t>Molina, M</w:t>
      </w:r>
      <w:r>
        <w:t xml:space="preserve">; </w:t>
      </w:r>
      <w:r w:rsidR="00346C88" w:rsidRPr="00F032F9">
        <w:t>A</w:t>
      </w:r>
      <w:r>
        <w:t xml:space="preserve">meer, A; Helmers, M; Birati, E; and Atluri, </w:t>
      </w:r>
      <w:r w:rsidR="00B827E7">
        <w:t>P. (2019</w:t>
      </w:r>
      <w:r w:rsidR="00386916">
        <w:t>) Impact</w:t>
      </w:r>
      <w:r w:rsidR="00346C88" w:rsidRPr="00B827E7">
        <w:t xml:space="preserve"> of Socioeconomic Status on Outcomes Post-Ventricular Assist Device Implantation. </w:t>
      </w:r>
      <w:r w:rsidR="00346C88" w:rsidRPr="00B827E7">
        <w:rPr>
          <w:i/>
        </w:rPr>
        <w:t>The Journal of Heart and Lung Transplantation</w:t>
      </w:r>
      <w:r w:rsidR="00B827E7">
        <w:rPr>
          <w:i/>
        </w:rPr>
        <w:t xml:space="preserve">, 38 (4): </w:t>
      </w:r>
      <w:r w:rsidR="00346C88" w:rsidRPr="00F032F9">
        <w:t>S128-S129. 10.1016/j.healun.2019.01.303.</w:t>
      </w:r>
    </w:p>
    <w:p w14:paraId="41768883" w14:textId="77777777" w:rsidR="00864C31" w:rsidRDefault="00864C31" w:rsidP="00864C31"/>
    <w:p w14:paraId="7B5FE586" w14:textId="27AA358D" w:rsidR="00CB3A7D" w:rsidRDefault="00CB3A7D" w:rsidP="00864C31">
      <w:r>
        <w:t xml:space="preserve">Sertic, F; Crespo, M; Habertheuer, A; Diagne, D; Chavez, L; Richards, T; </w:t>
      </w:r>
      <w:r w:rsidRPr="006D5634">
        <w:rPr>
          <w:b/>
        </w:rPr>
        <w:t>Molina,</w:t>
      </w:r>
      <w:r w:rsidRPr="00864C31">
        <w:rPr>
          <w:b/>
        </w:rPr>
        <w:t xml:space="preserve"> M</w:t>
      </w:r>
      <w:r>
        <w:t xml:space="preserve">; Suzuki, Y; Rame, </w:t>
      </w:r>
      <w:r w:rsidR="00326404">
        <w:t>J; Wald</w:t>
      </w:r>
      <w:r w:rsidR="00B827E7">
        <w:t xml:space="preserve">, J; Cantu, E; and Bermudez, C. (2019) </w:t>
      </w:r>
      <w:r w:rsidR="00346C88" w:rsidRPr="00B827E7">
        <w:t>Early Outcomes with the Use of ExtraCorporeal Membrane Oxygenation as a Bridge to Combined Heart and Lung Transplant.</w:t>
      </w:r>
      <w:r w:rsidR="00346C88" w:rsidRPr="00F032F9">
        <w:t xml:space="preserve"> </w:t>
      </w:r>
      <w:r w:rsidR="00346C88" w:rsidRPr="00B827E7">
        <w:rPr>
          <w:i/>
        </w:rPr>
        <w:t>The Journal of Heart and Lung Transplantation</w:t>
      </w:r>
      <w:r w:rsidR="00B827E7">
        <w:rPr>
          <w:i/>
        </w:rPr>
        <w:t>,</w:t>
      </w:r>
      <w:r w:rsidR="00346C88" w:rsidRPr="00B827E7">
        <w:rPr>
          <w:i/>
        </w:rPr>
        <w:t xml:space="preserve"> 38</w:t>
      </w:r>
      <w:r w:rsidR="00B827E7">
        <w:rPr>
          <w:i/>
        </w:rPr>
        <w:t xml:space="preserve"> (4)</w:t>
      </w:r>
      <w:r w:rsidR="00B827E7">
        <w:t xml:space="preserve">: </w:t>
      </w:r>
      <w:r w:rsidR="00346C88" w:rsidRPr="00F032F9">
        <w:t>S55. 10.1016/j.healun.2019.01.120.</w:t>
      </w:r>
    </w:p>
    <w:p w14:paraId="28F54103" w14:textId="77777777" w:rsidR="00CB3A7D" w:rsidRDefault="00CB3A7D" w:rsidP="00CB3A7D">
      <w:pPr>
        <w:pStyle w:val="ListParagraph"/>
        <w:ind w:left="1604"/>
      </w:pPr>
    </w:p>
    <w:p w14:paraId="1686F5BE" w14:textId="77777777" w:rsidR="009F16AA" w:rsidRDefault="009F16AA" w:rsidP="00326404"/>
    <w:p w14:paraId="333ADBC2" w14:textId="77777777" w:rsidR="009F16AA" w:rsidRDefault="009F16AA" w:rsidP="00326404"/>
    <w:p w14:paraId="20C3222B" w14:textId="528E2C00" w:rsidR="00DC31F7" w:rsidRDefault="00CB3A7D" w:rsidP="00326404">
      <w:r>
        <w:t xml:space="preserve">Sertic, F; Crespo, M; Habertheuer, A; Diagne, D; Chavez, L; Richards, T; </w:t>
      </w:r>
      <w:r w:rsidRPr="00CE139E">
        <w:rPr>
          <w:b/>
        </w:rPr>
        <w:t>Molina, M</w:t>
      </w:r>
      <w:r>
        <w:t xml:space="preserve">; Suzuki, Y; Rame, J; Wald, J; Cantu, E; and Bermudez, </w:t>
      </w:r>
      <w:r w:rsidR="00326404">
        <w:t>C.</w:t>
      </w:r>
      <w:r>
        <w:t xml:space="preserve"> </w:t>
      </w:r>
      <w:r w:rsidR="00B827E7">
        <w:t xml:space="preserve">(2019) </w:t>
      </w:r>
      <w:r w:rsidR="00346C88" w:rsidRPr="00B827E7">
        <w:t>The Effect of the Elective Intra-Operative Use of Mechanical Circulatory Support on the Development of Primary Graft Dysfunction Following Bilateral Lung Transplantation.</w:t>
      </w:r>
      <w:r w:rsidR="00346C88">
        <w:t xml:space="preserve"> </w:t>
      </w:r>
      <w:r w:rsidR="00346C88" w:rsidRPr="00B827E7">
        <w:rPr>
          <w:i/>
        </w:rPr>
        <w:t>The Journal of</w:t>
      </w:r>
      <w:r w:rsidR="00B827E7">
        <w:rPr>
          <w:i/>
        </w:rPr>
        <w:t xml:space="preserve"> Heart and Lung Transplantation, </w:t>
      </w:r>
      <w:r w:rsidR="00346C88" w:rsidRPr="00B827E7">
        <w:rPr>
          <w:i/>
        </w:rPr>
        <w:t>38</w:t>
      </w:r>
      <w:r w:rsidR="00346C88">
        <w:t>(4</w:t>
      </w:r>
      <w:r>
        <w:t>): S</w:t>
      </w:r>
      <w:r w:rsidR="00346C88">
        <w:t>330.</w:t>
      </w:r>
    </w:p>
    <w:p w14:paraId="79029F9D" w14:textId="77777777" w:rsidR="00CB3A7D" w:rsidRDefault="00CB3A7D" w:rsidP="007C0734">
      <w:pPr>
        <w:pStyle w:val="ListParagraph"/>
        <w:ind w:left="1604"/>
      </w:pPr>
    </w:p>
    <w:p w14:paraId="74B23BA0" w14:textId="6744DFAB" w:rsidR="007C0734" w:rsidRDefault="00DC31F7" w:rsidP="00CE139E">
      <w:r>
        <w:t xml:space="preserve">Hanff, T; Harhay, M; Kimmel, S; </w:t>
      </w:r>
      <w:r w:rsidRPr="00CE139E">
        <w:rPr>
          <w:b/>
        </w:rPr>
        <w:t xml:space="preserve">Molina, </w:t>
      </w:r>
      <w:r w:rsidR="007C0734" w:rsidRPr="00CE139E">
        <w:rPr>
          <w:b/>
        </w:rPr>
        <w:t>M</w:t>
      </w:r>
      <w:r>
        <w:t xml:space="preserve">; Mazurek, J; Goldberg, L &amp; Birati, </w:t>
      </w:r>
      <w:r w:rsidR="00B827E7">
        <w:t xml:space="preserve">E. (2020) </w:t>
      </w:r>
      <w:r w:rsidR="00B22A5C" w:rsidRPr="00B827E7">
        <w:t>Trends in Mechanical Support Use as a Bridge to Adult Heart Transplant Under New Allocation Rules.</w:t>
      </w:r>
      <w:r w:rsidR="00B22A5C" w:rsidRPr="00F032F9">
        <w:t xml:space="preserve"> </w:t>
      </w:r>
      <w:r w:rsidR="00B22A5C" w:rsidRPr="00B827E7">
        <w:rPr>
          <w:i/>
        </w:rPr>
        <w:t>JAMA Cardiology.</w:t>
      </w:r>
      <w:r w:rsidR="00B22A5C" w:rsidRPr="00F032F9">
        <w:t xml:space="preserve"> 10.1001/jamacardio.2020.0667.</w:t>
      </w:r>
    </w:p>
    <w:p w14:paraId="74A6510C" w14:textId="77777777" w:rsidR="007C0734" w:rsidRDefault="007C0734" w:rsidP="007C0734">
      <w:pPr>
        <w:pStyle w:val="ListParagraph"/>
        <w:ind w:left="1604"/>
      </w:pPr>
    </w:p>
    <w:p w14:paraId="2B80372A" w14:textId="0F1CC581" w:rsidR="007C0734" w:rsidRDefault="00DC31F7" w:rsidP="00CE139E">
      <w:r>
        <w:t>Ustunkaya, T; Liang, J</w:t>
      </w:r>
      <w:r w:rsidR="007C0734">
        <w:t>; Lin, A</w:t>
      </w:r>
      <w:r w:rsidR="007C0734" w:rsidRPr="00F032F9">
        <w:t>; Shirai</w:t>
      </w:r>
      <w:r w:rsidR="007C0734">
        <w:t xml:space="preserve">, Y; </w:t>
      </w:r>
      <w:r w:rsidR="007C0734" w:rsidRPr="006D5634">
        <w:rPr>
          <w:b/>
        </w:rPr>
        <w:t xml:space="preserve">Molina, </w:t>
      </w:r>
      <w:r w:rsidR="00FF4580" w:rsidRPr="006D5634">
        <w:rPr>
          <w:b/>
        </w:rPr>
        <w:t>M;</w:t>
      </w:r>
      <w:r w:rsidR="00B22A5C" w:rsidRPr="00F032F9">
        <w:t xml:space="preserve"> </w:t>
      </w:r>
      <w:proofErr w:type="gramStart"/>
      <w:r w:rsidR="007C0734">
        <w:t>et</w:t>
      </w:r>
      <w:proofErr w:type="gramEnd"/>
      <w:r w:rsidR="007C0734">
        <w:t xml:space="preserve">. </w:t>
      </w:r>
      <w:proofErr w:type="gramStart"/>
      <w:r w:rsidR="007C0734">
        <w:t>al</w:t>
      </w:r>
      <w:proofErr w:type="gramEnd"/>
      <w:r w:rsidR="007C0734">
        <w:t xml:space="preserve"> &amp; Callans, D</w:t>
      </w:r>
      <w:r w:rsidR="007C0734" w:rsidRPr="00B827E7">
        <w:t xml:space="preserve">. </w:t>
      </w:r>
      <w:r w:rsidR="00B827E7">
        <w:t>(2020)</w:t>
      </w:r>
      <w:r w:rsidR="00B22A5C" w:rsidRPr="00B827E7">
        <w:t xml:space="preserve"> Clinical and Procedural Characteristics Predicting Need for Chronotropic Support and Permanent Pacing Post-Heart Transplantation</w:t>
      </w:r>
      <w:r w:rsidR="00B22A5C" w:rsidRPr="00CE139E">
        <w:rPr>
          <w:i/>
        </w:rPr>
        <w:t>.</w:t>
      </w:r>
      <w:r w:rsidR="00B22A5C" w:rsidRPr="00F032F9">
        <w:t xml:space="preserve"> </w:t>
      </w:r>
      <w:r w:rsidR="00B827E7" w:rsidRPr="00B827E7">
        <w:rPr>
          <w:i/>
        </w:rPr>
        <w:t xml:space="preserve">Heart Rhythm, </w:t>
      </w:r>
      <w:r w:rsidR="00B22A5C" w:rsidRPr="00B827E7">
        <w:rPr>
          <w:i/>
        </w:rPr>
        <w:t>17.</w:t>
      </w:r>
      <w:r w:rsidR="00B22A5C" w:rsidRPr="00F032F9">
        <w:t xml:space="preserve"> 10.1016/j.hrthm.2020.02.021.</w:t>
      </w:r>
    </w:p>
    <w:p w14:paraId="70D11F32" w14:textId="77777777" w:rsidR="007C0734" w:rsidRDefault="007C0734" w:rsidP="007C0734">
      <w:pPr>
        <w:pStyle w:val="ListParagraph"/>
        <w:ind w:left="1604"/>
      </w:pPr>
    </w:p>
    <w:p w14:paraId="21A6B24F" w14:textId="1D526F07" w:rsidR="00E52EC9" w:rsidRDefault="007C0734" w:rsidP="00CE139E">
      <w:r>
        <w:t xml:space="preserve">Habertheuer, A; Richards, T; Sertic, F; </w:t>
      </w:r>
      <w:r w:rsidRPr="00CE139E">
        <w:rPr>
          <w:b/>
        </w:rPr>
        <w:t>Molina, M</w:t>
      </w:r>
      <w:r w:rsidRPr="00F032F9">
        <w:t>;</w:t>
      </w:r>
      <w:r>
        <w:t xml:space="preserve"> et al. &amp; Bermudez, C</w:t>
      </w:r>
      <w:r w:rsidR="00B22A5C" w:rsidRPr="00F032F9">
        <w:t>.</w:t>
      </w:r>
      <w:r>
        <w:t xml:space="preserve"> </w:t>
      </w:r>
      <w:r w:rsidR="00B827E7">
        <w:t xml:space="preserve">(2020) </w:t>
      </w:r>
      <w:r w:rsidRPr="00B827E7">
        <w:t>Stratification Risk Analysis in Bridging Patients to Lung Transplant on ECMO: The STABLE Risk Score.</w:t>
      </w:r>
      <w:r>
        <w:t xml:space="preserve"> </w:t>
      </w:r>
      <w:r w:rsidR="00B22A5C" w:rsidRPr="00B827E7">
        <w:rPr>
          <w:i/>
        </w:rPr>
        <w:t>The Annals of Thoracic Surgery</w:t>
      </w:r>
      <w:r w:rsidR="00B22A5C" w:rsidRPr="00CE139E">
        <w:rPr>
          <w:u w:val="single"/>
        </w:rPr>
        <w:t>.</w:t>
      </w:r>
      <w:r w:rsidR="00B22A5C" w:rsidRPr="00F032F9">
        <w:t xml:space="preserve"> 10.1016/j.athoracsur.2020.03.078.</w:t>
      </w:r>
    </w:p>
    <w:p w14:paraId="7E7A1C62" w14:textId="77777777" w:rsidR="00380CA9" w:rsidRDefault="00380CA9" w:rsidP="00CE139E"/>
    <w:p w14:paraId="13133EF8" w14:textId="77777777" w:rsidR="00E52EC9" w:rsidRDefault="00E52EC9" w:rsidP="00E52EC9">
      <w:pPr>
        <w:pStyle w:val="ListParagraph"/>
        <w:ind w:left="1604"/>
      </w:pPr>
    </w:p>
    <w:p w14:paraId="23C185E7" w14:textId="560FD7C0" w:rsidR="000478B7" w:rsidRDefault="00346C88" w:rsidP="00CE139E">
      <w:r w:rsidRPr="00F032F9">
        <w:t>Hanff, T.C.</w:t>
      </w:r>
      <w:r w:rsidR="00E52EC9" w:rsidRPr="00F032F9">
        <w:t>; Harhay</w:t>
      </w:r>
      <w:r w:rsidRPr="00F032F9">
        <w:t xml:space="preserve">, </w:t>
      </w:r>
      <w:r w:rsidR="00E52EC9">
        <w:t>M.O.;</w:t>
      </w:r>
      <w:r w:rsidR="00CB3A7D">
        <w:t xml:space="preserve"> Kimmel, </w:t>
      </w:r>
      <w:r w:rsidR="00E52EC9">
        <w:t>S.E.;</w:t>
      </w:r>
      <w:r w:rsidR="00CB3A7D">
        <w:t xml:space="preserve"> </w:t>
      </w:r>
      <w:r w:rsidR="00CB3A7D" w:rsidRPr="00CE139E">
        <w:rPr>
          <w:b/>
        </w:rPr>
        <w:t xml:space="preserve">Molina, </w:t>
      </w:r>
      <w:r w:rsidR="00326404" w:rsidRPr="00CE139E">
        <w:rPr>
          <w:b/>
        </w:rPr>
        <w:t>M;</w:t>
      </w:r>
      <w:r w:rsidR="00326404" w:rsidRPr="00F032F9">
        <w:t xml:space="preserve"> Acker</w:t>
      </w:r>
      <w:r w:rsidR="00E52EC9">
        <w:t xml:space="preserve">, </w:t>
      </w:r>
      <w:r w:rsidR="00326404">
        <w:t>M.A.;</w:t>
      </w:r>
      <w:r w:rsidR="00E52EC9">
        <w:t xml:space="preserve"> Bermudez, C</w:t>
      </w:r>
      <w:r w:rsidRPr="00F032F9">
        <w:t xml:space="preserve">; Atluri, </w:t>
      </w:r>
      <w:r w:rsidR="00FF4580" w:rsidRPr="00F032F9">
        <w:t>P.;</w:t>
      </w:r>
      <w:r w:rsidRPr="00F032F9">
        <w:t xml:space="preserve"> Mazurek, J.</w:t>
      </w:r>
      <w:r w:rsidR="00B827E7" w:rsidRPr="00F032F9">
        <w:t>;</w:t>
      </w:r>
      <w:r w:rsidR="00B827E7">
        <w:t xml:space="preserve"> Wald</w:t>
      </w:r>
      <w:r w:rsidR="00E52EC9">
        <w:t>, J.W.</w:t>
      </w:r>
      <w:r w:rsidR="00B827E7">
        <w:t>; McLean</w:t>
      </w:r>
      <w:r w:rsidR="00E52EC9">
        <w:t>, R</w:t>
      </w:r>
      <w:r w:rsidRPr="00F032F9">
        <w:t>; Gold</w:t>
      </w:r>
      <w:r w:rsidR="00E52EC9">
        <w:t>berg, L.R. &amp; Birati, E</w:t>
      </w:r>
      <w:r w:rsidRPr="00F032F9">
        <w:t xml:space="preserve">. </w:t>
      </w:r>
      <w:r w:rsidR="00B827E7">
        <w:t xml:space="preserve">(2020) </w:t>
      </w:r>
      <w:r w:rsidRPr="00B827E7">
        <w:t>The Role of Human Leukocyte Antigen Sensitization as a Risk Factor for Mortality in Patients Bridged to Heart Transplantation with VA-ECMO.</w:t>
      </w:r>
      <w:r w:rsidRPr="00F032F9">
        <w:t xml:space="preserve"> </w:t>
      </w:r>
      <w:r w:rsidRPr="00B827E7">
        <w:rPr>
          <w:i/>
        </w:rPr>
        <w:t>The Journal of He</w:t>
      </w:r>
      <w:r w:rsidR="00B827E7">
        <w:rPr>
          <w:i/>
        </w:rPr>
        <w:t>art and Lung Transplantation,</w:t>
      </w:r>
      <w:r w:rsidRPr="00B827E7">
        <w:rPr>
          <w:i/>
        </w:rPr>
        <w:t xml:space="preserve"> 39</w:t>
      </w:r>
      <w:r w:rsidR="00B827E7">
        <w:t xml:space="preserve">: </w:t>
      </w:r>
      <w:r w:rsidRPr="00F032F9">
        <w:t>S72. 10.1016/j.healun.2020.01.1283.</w:t>
      </w:r>
    </w:p>
    <w:p w14:paraId="539C4D76" w14:textId="77777777" w:rsidR="00E52EC9" w:rsidRDefault="00E52EC9" w:rsidP="00E52EC9">
      <w:pPr>
        <w:pStyle w:val="ListParagraph"/>
        <w:ind w:left="1604"/>
      </w:pPr>
    </w:p>
    <w:p w14:paraId="2E5485AE" w14:textId="03323EC0" w:rsidR="00E52EC9" w:rsidRDefault="00346C88" w:rsidP="00CE139E">
      <w:r w:rsidRPr="00F032F9">
        <w:t xml:space="preserve">Genuardi, M.V; Zhang, </w:t>
      </w:r>
      <w:r w:rsidR="00E52EC9" w:rsidRPr="00F032F9">
        <w:t>Y; Mazurek</w:t>
      </w:r>
      <w:r w:rsidRPr="00F032F9">
        <w:t xml:space="preserve">, </w:t>
      </w:r>
      <w:r w:rsidR="00E52EC9" w:rsidRPr="00F032F9">
        <w:t>J; Hanff</w:t>
      </w:r>
      <w:r w:rsidRPr="00F032F9">
        <w:t>, T.C</w:t>
      </w:r>
      <w:r w:rsidR="00E52EC9" w:rsidRPr="00F032F9">
        <w:t>; Molina</w:t>
      </w:r>
      <w:r w:rsidRPr="00CE139E">
        <w:rPr>
          <w:b/>
        </w:rPr>
        <w:t xml:space="preserve">, </w:t>
      </w:r>
      <w:r w:rsidR="00E52EC9" w:rsidRPr="00CE139E">
        <w:rPr>
          <w:b/>
        </w:rPr>
        <w:t>M</w:t>
      </w:r>
      <w:r w:rsidR="00E52EC9" w:rsidRPr="00F032F9">
        <w:t>;</w:t>
      </w:r>
      <w:r w:rsidRPr="00F032F9">
        <w:t xml:space="preserve"> Atluri, P.</w:t>
      </w:r>
      <w:r w:rsidR="00E52EC9" w:rsidRPr="00F032F9">
        <w:t>; Zamani</w:t>
      </w:r>
      <w:r w:rsidRPr="00F032F9">
        <w:t>, P.</w:t>
      </w:r>
      <w:r w:rsidR="00FF4580" w:rsidRPr="00F032F9">
        <w:t>; McLean</w:t>
      </w:r>
      <w:r w:rsidRPr="00F032F9">
        <w:t>, R; Goldb</w:t>
      </w:r>
      <w:r w:rsidR="00E52EC9">
        <w:t>erg, L.R. &amp; Birati, E.</w:t>
      </w:r>
      <w:r w:rsidRPr="00F032F9">
        <w:t xml:space="preserve"> </w:t>
      </w:r>
      <w:r w:rsidR="00B827E7">
        <w:t xml:space="preserve">(2020) </w:t>
      </w:r>
      <w:r w:rsidRPr="00B827E7">
        <w:t>Peak Oxygen Consumption and Survival after Heart Transplant is Similar in Patients with and without Comorbid Obstructive Sleep Apnea</w:t>
      </w:r>
      <w:r w:rsidRPr="00CE139E">
        <w:rPr>
          <w:i/>
        </w:rPr>
        <w:t>.</w:t>
      </w:r>
      <w:r w:rsidRPr="00F032F9">
        <w:t xml:space="preserve"> </w:t>
      </w:r>
      <w:r w:rsidRPr="00B827E7">
        <w:rPr>
          <w:i/>
        </w:rPr>
        <w:t>The Journal of Heart and Lung Transplantation</w:t>
      </w:r>
      <w:r w:rsidR="00B827E7">
        <w:rPr>
          <w:i/>
        </w:rPr>
        <w:t xml:space="preserve">, </w:t>
      </w:r>
      <w:r w:rsidRPr="00B827E7">
        <w:rPr>
          <w:i/>
        </w:rPr>
        <w:t>39</w:t>
      </w:r>
      <w:r w:rsidR="00B827E7">
        <w:t>:</w:t>
      </w:r>
      <w:r w:rsidRPr="00F032F9">
        <w:t xml:space="preserve"> S257. 10.1016/j.healun.2020.01.557.</w:t>
      </w:r>
    </w:p>
    <w:p w14:paraId="7B992791" w14:textId="77777777" w:rsidR="00E52EC9" w:rsidRDefault="00E52EC9" w:rsidP="00E52EC9">
      <w:pPr>
        <w:pStyle w:val="ListParagraph"/>
        <w:ind w:left="1604"/>
      </w:pPr>
    </w:p>
    <w:p w14:paraId="3D8FF131" w14:textId="05CB67D5" w:rsidR="001D38EB" w:rsidRDefault="00346C88" w:rsidP="00CE139E">
      <w:r w:rsidRPr="00F032F9">
        <w:t>Ort</w:t>
      </w:r>
      <w:r w:rsidR="00E52EC9">
        <w:t xml:space="preserve">ega-Legaspi, J.M.; </w:t>
      </w:r>
      <w:r w:rsidR="00E52EC9" w:rsidRPr="00CE139E">
        <w:rPr>
          <w:b/>
        </w:rPr>
        <w:t xml:space="preserve">Molina, </w:t>
      </w:r>
      <w:r w:rsidR="00326404" w:rsidRPr="00CE139E">
        <w:rPr>
          <w:b/>
        </w:rPr>
        <w:t>M</w:t>
      </w:r>
      <w:r w:rsidR="00326404" w:rsidRPr="00F032F9">
        <w:t>; Quiaoit</w:t>
      </w:r>
      <w:r w:rsidRPr="00F032F9">
        <w:t>, Y.A.; Gerrity, K.E.</w:t>
      </w:r>
      <w:r w:rsidR="00FF4580" w:rsidRPr="00F032F9">
        <w:t>; Casciello</w:t>
      </w:r>
      <w:r w:rsidRPr="00F032F9">
        <w:t>, N.L.</w:t>
      </w:r>
      <w:r w:rsidR="00FF4580" w:rsidRPr="00F032F9">
        <w:t>; Atluri</w:t>
      </w:r>
      <w:r w:rsidRPr="00F032F9">
        <w:t xml:space="preserve">, </w:t>
      </w:r>
      <w:r w:rsidR="006C7F4A" w:rsidRPr="00F032F9">
        <w:t>P.; Cevasco</w:t>
      </w:r>
      <w:r w:rsidRPr="00F032F9">
        <w:t xml:space="preserve">, </w:t>
      </w:r>
      <w:r w:rsidR="00B827E7" w:rsidRPr="00F032F9">
        <w:t>M.;</w:t>
      </w:r>
      <w:r w:rsidRPr="00F032F9">
        <w:t xml:space="preserve"> Goldberg, </w:t>
      </w:r>
      <w:r w:rsidR="006D5634" w:rsidRPr="00F032F9">
        <w:t>L.; Prenner</w:t>
      </w:r>
      <w:r w:rsidR="006D5634">
        <w:t xml:space="preserve">, S.B., </w:t>
      </w:r>
      <w:r w:rsidRPr="00F032F9">
        <w:t>Genuardi, M.</w:t>
      </w:r>
      <w:r w:rsidR="006D5634" w:rsidRPr="00F032F9">
        <w:t>; Birati</w:t>
      </w:r>
      <w:r w:rsidR="006D5634">
        <w:t>, E.</w:t>
      </w:r>
      <w:r w:rsidR="00E52EC9">
        <w:t xml:space="preserve"> ;  Kim, Y. &amp; Wald, </w:t>
      </w:r>
      <w:r w:rsidR="006D5634">
        <w:t>J. (</w:t>
      </w:r>
      <w:r w:rsidR="006C7F4A">
        <w:t xml:space="preserve">2020) </w:t>
      </w:r>
      <w:r w:rsidR="00E52EC9">
        <w:t xml:space="preserve"> </w:t>
      </w:r>
      <w:r w:rsidRPr="006C7F4A">
        <w:t xml:space="preserve">PRA is Not Associated with Rejection in Combined Heart and Liver Transplantation. </w:t>
      </w:r>
      <w:r w:rsidRPr="006C7F4A">
        <w:rPr>
          <w:i/>
        </w:rPr>
        <w:t>The Journal of Heart and Lung Transplantation</w:t>
      </w:r>
      <w:r w:rsidR="006C7F4A" w:rsidRPr="006C7F4A">
        <w:rPr>
          <w:i/>
        </w:rPr>
        <w:t xml:space="preserve">, </w:t>
      </w:r>
      <w:r w:rsidR="006C7F4A">
        <w:rPr>
          <w:i/>
        </w:rPr>
        <w:t>39</w:t>
      </w:r>
      <w:r w:rsidR="006C7F4A" w:rsidRPr="006C7F4A">
        <w:rPr>
          <w:i/>
        </w:rPr>
        <w:t>(</w:t>
      </w:r>
      <w:r w:rsidR="006C7F4A">
        <w:t xml:space="preserve">1): </w:t>
      </w:r>
      <w:r w:rsidRPr="00F032F9">
        <w:t>S31.</w:t>
      </w:r>
      <w:r w:rsidR="001D38EB">
        <w:t xml:space="preserve"> 10.1016/j.healun.2020.01.1178.</w:t>
      </w:r>
    </w:p>
    <w:p w14:paraId="381D7837" w14:textId="44AF5152" w:rsidR="00571785" w:rsidRDefault="00571785" w:rsidP="00CE139E">
      <w:pPr>
        <w:rPr>
          <w:bCs/>
          <w:kern w:val="36"/>
        </w:rPr>
      </w:pPr>
    </w:p>
    <w:p w14:paraId="5BF45CC4" w14:textId="475B949F" w:rsidR="00A063E3" w:rsidRPr="006C7F4A" w:rsidRDefault="001D38EB" w:rsidP="00CE139E">
      <w:r w:rsidRPr="00CE139E">
        <w:rPr>
          <w:bCs/>
          <w:kern w:val="36"/>
        </w:rPr>
        <w:t xml:space="preserve">Wang, TS; </w:t>
      </w:r>
      <w:r w:rsidRPr="00CE139E">
        <w:rPr>
          <w:b/>
          <w:bCs/>
          <w:kern w:val="36"/>
        </w:rPr>
        <w:t>Molina, M</w:t>
      </w:r>
      <w:r w:rsidRPr="00CE139E">
        <w:rPr>
          <w:bCs/>
          <w:kern w:val="36"/>
        </w:rPr>
        <w:t xml:space="preserve">; Norris, M; and Mather, P. </w:t>
      </w:r>
      <w:r w:rsidR="006C7F4A">
        <w:rPr>
          <w:bCs/>
          <w:kern w:val="36"/>
        </w:rPr>
        <w:t>(202</w:t>
      </w:r>
      <w:r w:rsidR="0072746B">
        <w:rPr>
          <w:bCs/>
          <w:kern w:val="36"/>
        </w:rPr>
        <w:t>0</w:t>
      </w:r>
      <w:r w:rsidR="006C7F4A">
        <w:rPr>
          <w:bCs/>
          <w:kern w:val="36"/>
        </w:rPr>
        <w:t xml:space="preserve">) </w:t>
      </w:r>
      <w:r w:rsidRPr="006C7F4A">
        <w:rPr>
          <w:bCs/>
          <w:kern w:val="36"/>
        </w:rPr>
        <w:t>Chylopericardium as a Rare Entity Following Orthotopic Heart Transplantation</w:t>
      </w:r>
      <w:r w:rsidR="006C7F4A">
        <w:rPr>
          <w:bCs/>
          <w:i/>
          <w:kern w:val="36"/>
        </w:rPr>
        <w:t>.</w:t>
      </w:r>
      <w:r w:rsidRPr="00CE139E">
        <w:rPr>
          <w:bCs/>
          <w:kern w:val="36"/>
        </w:rPr>
        <w:t xml:space="preserve"> </w:t>
      </w:r>
      <w:hyperlink r:id="rId19" w:tooltip="Go to The Journal of Heart and Lung Transplantation on ScienceDirect" w:history="1">
        <w:r w:rsidR="006C7F4A" w:rsidRPr="006C7F4A">
          <w:rPr>
            <w:bCs/>
            <w:i/>
            <w:color w:val="000000" w:themeColor="text1"/>
          </w:rPr>
          <w:t>The Journal of Heart and Lung Transplantation</w:t>
        </w:r>
      </w:hyperlink>
      <w:r w:rsidR="006C7F4A">
        <w:rPr>
          <w:bCs/>
          <w:i/>
          <w:kern w:val="36"/>
        </w:rPr>
        <w:t xml:space="preserve">, </w:t>
      </w:r>
      <w:hyperlink r:id="rId20" w:tooltip="Go to table of contents for this volume/issue" w:history="1">
        <w:r w:rsidR="006C7F4A">
          <w:rPr>
            <w:i/>
            <w:color w:val="000000" w:themeColor="text1"/>
          </w:rPr>
          <w:t>40</w:t>
        </w:r>
        <w:r w:rsidR="006C7F4A" w:rsidRPr="006C7F4A">
          <w:rPr>
            <w:color w:val="000000" w:themeColor="text1"/>
          </w:rPr>
          <w:t>(4S)</w:t>
        </w:r>
      </w:hyperlink>
      <w:r w:rsidR="006C7F4A">
        <w:rPr>
          <w:i/>
          <w:color w:val="000000" w:themeColor="text1"/>
        </w:rPr>
        <w:t>:</w:t>
      </w:r>
      <w:r w:rsidR="006C7F4A">
        <w:t xml:space="preserve"> </w:t>
      </w:r>
      <w:r w:rsidRPr="00CE139E">
        <w:rPr>
          <w:color w:val="000000" w:themeColor="text1"/>
        </w:rPr>
        <w:t>S472</w:t>
      </w:r>
    </w:p>
    <w:p w14:paraId="5AB6462E" w14:textId="3E06A51F" w:rsidR="007352AE" w:rsidRDefault="007352AE" w:rsidP="00CE139E"/>
    <w:p w14:paraId="7C642B82" w14:textId="7972458D" w:rsidR="00A063E3" w:rsidRPr="00CE139E" w:rsidRDefault="00A063E3" w:rsidP="00CE139E">
      <w:pPr>
        <w:rPr>
          <w:color w:val="000000" w:themeColor="text1"/>
        </w:rPr>
      </w:pPr>
      <w:r w:rsidRPr="00A063E3">
        <w:t xml:space="preserve">Norris, M; Molina, M; Wang, TS; Tanna, M; and Mather, P. </w:t>
      </w:r>
      <w:r w:rsidR="006C7F4A">
        <w:t>(</w:t>
      </w:r>
      <w:r w:rsidR="006C7F4A" w:rsidRPr="006C7F4A">
        <w:t>202</w:t>
      </w:r>
      <w:r w:rsidR="0072746B">
        <w:t>0</w:t>
      </w:r>
      <w:r w:rsidR="006C7F4A" w:rsidRPr="006C7F4A">
        <w:t xml:space="preserve">) </w:t>
      </w:r>
      <w:r w:rsidRPr="006C7F4A">
        <w:rPr>
          <w:bCs/>
          <w:kern w:val="36"/>
        </w:rPr>
        <w:t>Benznidazole Therapy Post-Heart Transplant and Surveillance </w:t>
      </w:r>
      <w:r w:rsidRPr="006C7F4A">
        <w:rPr>
          <w:bCs/>
          <w:iCs/>
          <w:kern w:val="36"/>
        </w:rPr>
        <w:t>Trypanosoma cruzi</w:t>
      </w:r>
      <w:r w:rsidRPr="006C7F4A">
        <w:rPr>
          <w:bCs/>
          <w:kern w:val="36"/>
        </w:rPr>
        <w:t> Testing with Donor Specific Antibodies</w:t>
      </w:r>
      <w:r w:rsidRPr="00CE139E">
        <w:rPr>
          <w:bCs/>
          <w:kern w:val="36"/>
        </w:rPr>
        <w:t>.</w:t>
      </w:r>
      <w:r w:rsidRPr="00CE139E">
        <w:rPr>
          <w:bCs/>
          <w:color w:val="000000" w:themeColor="text1"/>
        </w:rPr>
        <w:t xml:space="preserve"> </w:t>
      </w:r>
      <w:hyperlink r:id="rId21" w:tooltip="Go to The Journal of Heart and Lung Transplantation on ScienceDirect" w:history="1">
        <w:r w:rsidRPr="006C7F4A">
          <w:rPr>
            <w:bCs/>
            <w:i/>
            <w:color w:val="000000" w:themeColor="text1"/>
          </w:rPr>
          <w:t>The Journal of Heart and Lung Transplantation</w:t>
        </w:r>
      </w:hyperlink>
      <w:r w:rsidR="006C7F4A">
        <w:rPr>
          <w:bCs/>
          <w:i/>
          <w:kern w:val="36"/>
        </w:rPr>
        <w:t xml:space="preserve">, </w:t>
      </w:r>
      <w:hyperlink r:id="rId22" w:tooltip="Go to table of contents for this volume/issue" w:history="1">
        <w:r w:rsidR="006C7F4A">
          <w:rPr>
            <w:i/>
            <w:color w:val="000000" w:themeColor="text1"/>
          </w:rPr>
          <w:t>40</w:t>
        </w:r>
        <w:r w:rsidR="006C7F4A" w:rsidRPr="006C7F4A">
          <w:rPr>
            <w:color w:val="000000" w:themeColor="text1"/>
          </w:rPr>
          <w:t>(4S)</w:t>
        </w:r>
      </w:hyperlink>
      <w:r w:rsidR="006C7F4A">
        <w:rPr>
          <w:i/>
          <w:color w:val="000000" w:themeColor="text1"/>
        </w:rPr>
        <w:t xml:space="preserve">: </w:t>
      </w:r>
      <w:r w:rsidRPr="00CE139E">
        <w:rPr>
          <w:color w:val="000000" w:themeColor="text1"/>
        </w:rPr>
        <w:t>S482</w:t>
      </w:r>
    </w:p>
    <w:p w14:paraId="4452CF7A" w14:textId="302F7A73" w:rsidR="00B827E7" w:rsidRDefault="00B827E7" w:rsidP="00CE139E">
      <w:pPr>
        <w:rPr>
          <w:rStyle w:val="faccitation"/>
          <w:bCs/>
          <w:color w:val="000000"/>
          <w:shd w:val="clear" w:color="auto" w:fill="FFFFFF"/>
        </w:rPr>
      </w:pPr>
    </w:p>
    <w:p w14:paraId="28F28BD2" w14:textId="05C37329" w:rsidR="006D5634" w:rsidRDefault="006D5634" w:rsidP="00CE139E">
      <w:pPr>
        <w:rPr>
          <w:rStyle w:val="faccitation"/>
          <w:bCs/>
          <w:color w:val="000000"/>
          <w:shd w:val="clear" w:color="auto" w:fill="FFFFFF"/>
        </w:rPr>
      </w:pPr>
    </w:p>
    <w:p w14:paraId="789D2656" w14:textId="3C4F2451" w:rsidR="006C7F4A" w:rsidRDefault="00A063E3" w:rsidP="00CE139E">
      <w:pPr>
        <w:rPr>
          <w:rStyle w:val="faccitation"/>
          <w:bCs/>
          <w:color w:val="000000"/>
          <w:shd w:val="clear" w:color="auto" w:fill="FFFFFF"/>
        </w:rPr>
      </w:pPr>
      <w:r w:rsidRPr="00CE139E">
        <w:rPr>
          <w:rStyle w:val="faccitation"/>
          <w:bCs/>
          <w:color w:val="000000"/>
          <w:shd w:val="clear" w:color="auto" w:fill="FFFFFF"/>
        </w:rPr>
        <w:t>Cole,</w:t>
      </w:r>
      <w:r w:rsidR="00534B55" w:rsidRPr="00CE139E">
        <w:rPr>
          <w:rStyle w:val="faccitation"/>
          <w:bCs/>
          <w:color w:val="000000"/>
          <w:shd w:val="clear" w:color="auto" w:fill="FFFFFF"/>
        </w:rPr>
        <w:t xml:space="preserve"> </w:t>
      </w:r>
      <w:r w:rsidR="00326404" w:rsidRPr="00CE139E">
        <w:rPr>
          <w:rStyle w:val="faccitation"/>
          <w:bCs/>
          <w:color w:val="000000"/>
          <w:shd w:val="clear" w:color="auto" w:fill="FFFFFF"/>
        </w:rPr>
        <w:t>R; Devore</w:t>
      </w:r>
      <w:r w:rsidRPr="00CE139E">
        <w:rPr>
          <w:rStyle w:val="faccitation"/>
          <w:bCs/>
          <w:color w:val="000000"/>
          <w:shd w:val="clear" w:color="auto" w:fill="FFFFFF"/>
        </w:rPr>
        <w:t xml:space="preserve">, </w:t>
      </w:r>
      <w:r w:rsidR="00326404" w:rsidRPr="00CE139E">
        <w:rPr>
          <w:rStyle w:val="faccitation"/>
          <w:bCs/>
          <w:color w:val="000000"/>
          <w:shd w:val="clear" w:color="auto" w:fill="FFFFFF"/>
        </w:rPr>
        <w:t>A; Morris</w:t>
      </w:r>
      <w:r w:rsidRPr="00CE139E">
        <w:rPr>
          <w:rStyle w:val="faccitation"/>
          <w:bCs/>
          <w:color w:val="000000"/>
          <w:shd w:val="clear" w:color="auto" w:fill="FFFFFF"/>
        </w:rPr>
        <w:t xml:space="preserve">, A; Alexy, </w:t>
      </w:r>
      <w:r w:rsidR="00326404" w:rsidRPr="00CE139E">
        <w:rPr>
          <w:rStyle w:val="faccitation"/>
          <w:bCs/>
          <w:color w:val="000000"/>
          <w:shd w:val="clear" w:color="auto" w:fill="FFFFFF"/>
        </w:rPr>
        <w:t>T; Ortega</w:t>
      </w:r>
      <w:r w:rsidRPr="00CE139E">
        <w:rPr>
          <w:rStyle w:val="faccitation"/>
          <w:bCs/>
          <w:color w:val="000000"/>
          <w:shd w:val="clear" w:color="auto" w:fill="FFFFFF"/>
        </w:rPr>
        <w:t xml:space="preserve">-Legaspi, </w:t>
      </w:r>
      <w:r w:rsidR="00326404" w:rsidRPr="00CE139E">
        <w:rPr>
          <w:rStyle w:val="faccitation"/>
          <w:bCs/>
          <w:color w:val="000000"/>
          <w:shd w:val="clear" w:color="auto" w:fill="FFFFFF"/>
        </w:rPr>
        <w:t>JM; Flattery</w:t>
      </w:r>
      <w:r w:rsidRPr="00CE139E">
        <w:rPr>
          <w:rStyle w:val="faccitation"/>
          <w:bCs/>
          <w:color w:val="000000"/>
          <w:shd w:val="clear" w:color="auto" w:fill="FFFFFF"/>
        </w:rPr>
        <w:t xml:space="preserve">, M; Maziarz, E; </w:t>
      </w:r>
      <w:r w:rsidRPr="00CE139E">
        <w:rPr>
          <w:rStyle w:val="faccitation"/>
          <w:b/>
          <w:bCs/>
          <w:color w:val="000000"/>
          <w:shd w:val="clear" w:color="auto" w:fill="FFFFFF"/>
        </w:rPr>
        <w:t>Molina, M</w:t>
      </w:r>
      <w:r w:rsidRPr="00CE139E">
        <w:rPr>
          <w:rStyle w:val="faccitation"/>
          <w:bCs/>
          <w:color w:val="000000"/>
          <w:shd w:val="clear" w:color="auto" w:fill="FFFFFF"/>
        </w:rPr>
        <w:t xml:space="preserve">. Udeshi, </w:t>
      </w:r>
      <w:r w:rsidR="00200A06" w:rsidRPr="00CE139E">
        <w:rPr>
          <w:rStyle w:val="faccitation"/>
          <w:bCs/>
          <w:color w:val="000000"/>
          <w:shd w:val="clear" w:color="auto" w:fill="FFFFFF"/>
        </w:rPr>
        <w:t>K; Shah</w:t>
      </w:r>
      <w:r w:rsidRPr="00CE139E">
        <w:rPr>
          <w:rStyle w:val="faccitation"/>
          <w:bCs/>
          <w:color w:val="000000"/>
          <w:shd w:val="clear" w:color="auto" w:fill="FFFFFF"/>
        </w:rPr>
        <w:t xml:space="preserve">, C.; Martin, V; </w:t>
      </w:r>
      <w:r w:rsidR="00200A06" w:rsidRPr="00CE139E">
        <w:rPr>
          <w:rStyle w:val="faccitation"/>
          <w:bCs/>
          <w:color w:val="000000"/>
          <w:shd w:val="clear" w:color="auto" w:fill="FFFFFF"/>
        </w:rPr>
        <w:t>Maharaj; P.</w:t>
      </w:r>
      <w:r w:rsidR="004242C4">
        <w:rPr>
          <w:rStyle w:val="faccitation"/>
          <w:bCs/>
          <w:color w:val="000000"/>
          <w:shd w:val="clear" w:color="auto" w:fill="FFFFFF"/>
        </w:rPr>
        <w:t xml:space="preserve"> Shah, P</w:t>
      </w:r>
      <w:r w:rsidR="004242C4" w:rsidRPr="00CE139E">
        <w:rPr>
          <w:rStyle w:val="faccitation"/>
          <w:bCs/>
          <w:color w:val="000000"/>
          <w:shd w:val="clear" w:color="auto" w:fill="FFFFFF"/>
        </w:rPr>
        <w:t>.</w:t>
      </w:r>
      <w:r w:rsidR="004242C4">
        <w:rPr>
          <w:rStyle w:val="faccitation"/>
          <w:color w:val="000000"/>
          <w:shd w:val="clear" w:color="auto" w:fill="FFFFFF"/>
        </w:rPr>
        <w:t xml:space="preserve"> (</w:t>
      </w:r>
      <w:r w:rsidR="0072746B">
        <w:rPr>
          <w:rStyle w:val="faccitation"/>
          <w:color w:val="000000"/>
          <w:shd w:val="clear" w:color="auto" w:fill="FFFFFF"/>
        </w:rPr>
        <w:t xml:space="preserve">2020) </w:t>
      </w:r>
      <w:r w:rsidRPr="00CE139E">
        <w:rPr>
          <w:rStyle w:val="faccitation"/>
          <w:i/>
          <w:iCs/>
          <w:color w:val="000000"/>
          <w:shd w:val="clear" w:color="auto" w:fill="FFFFFF"/>
        </w:rPr>
        <w:t>A Multi-Center Study of CMV Prophylaxis Strategies in Intermediate Risk (R+) Heart Transplant Recipients</w:t>
      </w:r>
      <w:r w:rsidRPr="00CE139E">
        <w:rPr>
          <w:rStyle w:val="faccitation"/>
          <w:color w:val="000000"/>
          <w:shd w:val="clear" w:color="auto" w:fill="FFFFFF"/>
        </w:rPr>
        <w:t xml:space="preserve">. </w:t>
      </w:r>
      <w:r w:rsidRPr="006C7F4A">
        <w:rPr>
          <w:rStyle w:val="faccitation"/>
          <w:i/>
          <w:color w:val="000000"/>
          <w:shd w:val="clear" w:color="auto" w:fill="FFFFFF"/>
        </w:rPr>
        <w:t>Journal of Heart and Lung Transplantation</w:t>
      </w:r>
      <w:proofErr w:type="gramStart"/>
      <w:r w:rsidR="006C7F4A">
        <w:rPr>
          <w:rStyle w:val="faccitation"/>
          <w:i/>
          <w:color w:val="000000"/>
          <w:shd w:val="clear" w:color="auto" w:fill="FFFFFF"/>
        </w:rPr>
        <w:t xml:space="preserve">, </w:t>
      </w:r>
      <w:r w:rsidR="00534B55" w:rsidRPr="006C7F4A">
        <w:rPr>
          <w:rStyle w:val="faccitation"/>
          <w:i/>
          <w:color w:val="000000"/>
          <w:shd w:val="clear" w:color="auto" w:fill="FFFFFF"/>
        </w:rPr>
        <w:t xml:space="preserve"> </w:t>
      </w:r>
      <w:r w:rsidRPr="006C7F4A">
        <w:rPr>
          <w:rStyle w:val="faccitation"/>
          <w:i/>
          <w:color w:val="000000"/>
          <w:shd w:val="clear" w:color="auto" w:fill="FFFFFF"/>
        </w:rPr>
        <w:t>40</w:t>
      </w:r>
      <w:proofErr w:type="gramEnd"/>
      <w:r w:rsidR="006C7F4A">
        <w:rPr>
          <w:rStyle w:val="faccitation"/>
          <w:i/>
          <w:color w:val="000000"/>
          <w:shd w:val="clear" w:color="auto" w:fill="FFFFFF"/>
        </w:rPr>
        <w:t xml:space="preserve"> (1)</w:t>
      </w:r>
      <w:r w:rsidRPr="006C7F4A">
        <w:rPr>
          <w:rStyle w:val="faccitation"/>
          <w:i/>
          <w:color w:val="000000"/>
          <w:shd w:val="clear" w:color="auto" w:fill="FFFFFF"/>
        </w:rPr>
        <w:t>,</w:t>
      </w:r>
      <w:r w:rsidR="006C7F4A">
        <w:rPr>
          <w:rStyle w:val="faccitation"/>
          <w:color w:val="000000"/>
          <w:shd w:val="clear" w:color="auto" w:fill="FFFFFF"/>
        </w:rPr>
        <w:t xml:space="preserve"> I4.</w:t>
      </w:r>
      <w:r w:rsidRPr="00CE139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CE139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</w:p>
    <w:p w14:paraId="7D96286D" w14:textId="740D808F" w:rsidR="0098012D" w:rsidRDefault="00534B55" w:rsidP="00CE139E">
      <w:pPr>
        <w:rPr>
          <w:rStyle w:val="faccitation"/>
          <w:color w:val="000000"/>
          <w:shd w:val="clear" w:color="auto" w:fill="FFFFFF"/>
        </w:rPr>
      </w:pPr>
      <w:r w:rsidRPr="00CE139E">
        <w:rPr>
          <w:rStyle w:val="faccitation"/>
          <w:bCs/>
          <w:color w:val="000000"/>
          <w:shd w:val="clear" w:color="auto" w:fill="FFFFFF"/>
        </w:rPr>
        <w:t>Ortega-</w:t>
      </w:r>
      <w:r w:rsidR="006D5634" w:rsidRPr="00CE139E">
        <w:rPr>
          <w:rStyle w:val="faccitation"/>
          <w:bCs/>
          <w:color w:val="000000"/>
          <w:shd w:val="clear" w:color="auto" w:fill="FFFFFF"/>
        </w:rPr>
        <w:t>Legaspi, J</w:t>
      </w:r>
      <w:r w:rsidR="00326404" w:rsidRPr="00CE139E">
        <w:rPr>
          <w:rStyle w:val="faccitation"/>
          <w:bCs/>
          <w:color w:val="000000"/>
          <w:shd w:val="clear" w:color="auto" w:fill="FFFFFF"/>
        </w:rPr>
        <w:t xml:space="preserve"> </w:t>
      </w:r>
      <w:r w:rsidRPr="00CE139E">
        <w:rPr>
          <w:rStyle w:val="faccitation"/>
          <w:bCs/>
          <w:color w:val="000000"/>
          <w:shd w:val="clear" w:color="auto" w:fill="FFFFFF"/>
        </w:rPr>
        <w:t xml:space="preserve">M; </w:t>
      </w:r>
      <w:r w:rsidR="00A063E3" w:rsidRPr="00CE139E">
        <w:rPr>
          <w:rStyle w:val="faccitation"/>
          <w:bCs/>
          <w:color w:val="000000"/>
          <w:shd w:val="clear" w:color="auto" w:fill="FFFFFF"/>
        </w:rPr>
        <w:t xml:space="preserve">Morris, </w:t>
      </w:r>
      <w:r w:rsidRPr="00CE139E">
        <w:rPr>
          <w:rStyle w:val="faccitation"/>
          <w:bCs/>
          <w:color w:val="000000"/>
          <w:shd w:val="clear" w:color="auto" w:fill="FFFFFF"/>
        </w:rPr>
        <w:t xml:space="preserve">A; Flattery, </w:t>
      </w:r>
      <w:r w:rsidR="006D5634" w:rsidRPr="00CE139E">
        <w:rPr>
          <w:rStyle w:val="faccitation"/>
          <w:bCs/>
          <w:color w:val="000000"/>
          <w:shd w:val="clear" w:color="auto" w:fill="FFFFFF"/>
        </w:rPr>
        <w:t>T; Alexy</w:t>
      </w:r>
      <w:r w:rsidRPr="00CE139E">
        <w:rPr>
          <w:rStyle w:val="faccitation"/>
          <w:bCs/>
          <w:color w:val="000000"/>
          <w:shd w:val="clear" w:color="auto" w:fill="FFFFFF"/>
        </w:rPr>
        <w:t xml:space="preserve">, A.; Devore, V.; Maharaj, C.; Martin, E.; Maziarz, L; Cooper, K; Shah, </w:t>
      </w:r>
      <w:r w:rsidR="006D5634" w:rsidRPr="00CE139E">
        <w:rPr>
          <w:rStyle w:val="faccitation"/>
          <w:bCs/>
          <w:color w:val="000000"/>
          <w:shd w:val="clear" w:color="auto" w:fill="FFFFFF"/>
        </w:rPr>
        <w:t xml:space="preserve">M; </w:t>
      </w:r>
      <w:r w:rsidR="006D5634" w:rsidRPr="006D5634">
        <w:rPr>
          <w:rStyle w:val="faccitation"/>
          <w:b/>
          <w:bCs/>
          <w:color w:val="000000"/>
          <w:shd w:val="clear" w:color="auto" w:fill="FFFFFF"/>
        </w:rPr>
        <w:t>Molina</w:t>
      </w:r>
      <w:r w:rsidRPr="006D5634">
        <w:rPr>
          <w:rStyle w:val="faccitation"/>
          <w:b/>
          <w:bCs/>
          <w:color w:val="000000"/>
          <w:shd w:val="clear" w:color="auto" w:fill="FFFFFF"/>
        </w:rPr>
        <w:t>,</w:t>
      </w:r>
      <w:r w:rsidRPr="00CE139E">
        <w:rPr>
          <w:rStyle w:val="faccitation"/>
          <w:b/>
          <w:bCs/>
          <w:color w:val="000000"/>
          <w:shd w:val="clear" w:color="auto" w:fill="FFFFFF"/>
        </w:rPr>
        <w:t xml:space="preserve"> M</w:t>
      </w:r>
      <w:r w:rsidR="006D5634">
        <w:rPr>
          <w:rStyle w:val="faccitation"/>
          <w:bCs/>
          <w:color w:val="000000"/>
          <w:shd w:val="clear" w:color="auto" w:fill="FFFFFF"/>
        </w:rPr>
        <w:t>;</w:t>
      </w:r>
      <w:r w:rsidRPr="00CE139E">
        <w:rPr>
          <w:rStyle w:val="faccitation"/>
          <w:bCs/>
          <w:color w:val="000000"/>
          <w:shd w:val="clear" w:color="auto" w:fill="FFFFFF"/>
        </w:rPr>
        <w:t xml:space="preserve"> Udeshi, P.; Shah, R; </w:t>
      </w:r>
      <w:r w:rsidR="00A063E3" w:rsidRPr="00CE139E">
        <w:rPr>
          <w:rStyle w:val="faccitation"/>
          <w:bCs/>
          <w:color w:val="000000"/>
          <w:shd w:val="clear" w:color="auto" w:fill="FFFFFF"/>
        </w:rPr>
        <w:t>Cole</w:t>
      </w:r>
      <w:r w:rsidR="00B827E7">
        <w:rPr>
          <w:rStyle w:val="faccitation"/>
          <w:color w:val="000000"/>
          <w:shd w:val="clear" w:color="auto" w:fill="FFFFFF"/>
        </w:rPr>
        <w:t>, T. (2020</w:t>
      </w:r>
      <w:r w:rsidR="00B827E7" w:rsidRPr="00B827E7">
        <w:rPr>
          <w:rStyle w:val="faccitation"/>
          <w:i/>
          <w:color w:val="000000"/>
          <w:shd w:val="clear" w:color="auto" w:fill="FFFFFF"/>
        </w:rPr>
        <w:t>).</w:t>
      </w:r>
      <w:r w:rsidR="00A063E3" w:rsidRPr="00B827E7">
        <w:rPr>
          <w:rStyle w:val="faccitation"/>
          <w:i/>
          <w:color w:val="000000"/>
          <w:shd w:val="clear" w:color="auto" w:fill="FFFFFF"/>
        </w:rPr>
        <w:t> </w:t>
      </w:r>
      <w:r w:rsidR="00A063E3" w:rsidRPr="00B827E7">
        <w:rPr>
          <w:rStyle w:val="faccitation"/>
          <w:iCs/>
          <w:color w:val="000000"/>
          <w:shd w:val="clear" w:color="auto" w:fill="FFFFFF"/>
        </w:rPr>
        <w:t>Efficacy of 3 Months vs. 6 Months of Valganciclovir Prophylaxis for Heart Transplant Recipients at Intermediate Risk (R+) for CMV Complications</w:t>
      </w:r>
      <w:r w:rsidR="00A063E3" w:rsidRPr="00B827E7">
        <w:rPr>
          <w:rStyle w:val="faccitation"/>
          <w:color w:val="000000"/>
          <w:shd w:val="clear" w:color="auto" w:fill="FFFFFF"/>
        </w:rPr>
        <w:t xml:space="preserve">. </w:t>
      </w:r>
      <w:r w:rsidR="00A063E3" w:rsidRPr="00200A06">
        <w:rPr>
          <w:rStyle w:val="faccitation"/>
          <w:i/>
          <w:color w:val="000000"/>
          <w:shd w:val="clear" w:color="auto" w:fill="FFFFFF"/>
        </w:rPr>
        <w:t>Journal of</w:t>
      </w:r>
      <w:r w:rsidR="00200A06">
        <w:rPr>
          <w:rStyle w:val="faccitation"/>
          <w:i/>
          <w:color w:val="000000"/>
          <w:shd w:val="clear" w:color="auto" w:fill="FFFFFF"/>
        </w:rPr>
        <w:t xml:space="preserve"> Heart and Lung </w:t>
      </w:r>
      <w:r w:rsidR="006D5634">
        <w:rPr>
          <w:rStyle w:val="faccitation"/>
          <w:i/>
          <w:color w:val="000000"/>
          <w:shd w:val="clear" w:color="auto" w:fill="FFFFFF"/>
        </w:rPr>
        <w:t>Transplantation</w:t>
      </w:r>
      <w:r w:rsidR="006D5634" w:rsidRPr="00200A06">
        <w:rPr>
          <w:rStyle w:val="faccitation"/>
          <w:i/>
          <w:color w:val="000000"/>
          <w:shd w:val="clear" w:color="auto" w:fill="FFFFFF"/>
        </w:rPr>
        <w:t>s</w:t>
      </w:r>
      <w:r w:rsidRPr="00200A06">
        <w:rPr>
          <w:rStyle w:val="faccitation"/>
          <w:i/>
          <w:color w:val="000000"/>
          <w:shd w:val="clear" w:color="auto" w:fill="FFFFFF"/>
        </w:rPr>
        <w:t xml:space="preserve"> 40</w:t>
      </w:r>
      <w:r w:rsidR="00200A06">
        <w:rPr>
          <w:rStyle w:val="faccitation"/>
          <w:i/>
          <w:color w:val="000000"/>
          <w:shd w:val="clear" w:color="auto" w:fill="FFFFFF"/>
        </w:rPr>
        <w:t xml:space="preserve"> (1)</w:t>
      </w:r>
      <w:r w:rsidR="006C7F4A">
        <w:rPr>
          <w:rStyle w:val="faccitation"/>
          <w:color w:val="000000"/>
          <w:shd w:val="clear" w:color="auto" w:fill="FFFFFF"/>
        </w:rPr>
        <w:t>, I4.</w:t>
      </w:r>
    </w:p>
    <w:p w14:paraId="4509DB0B" w14:textId="262520D2" w:rsidR="009F16AA" w:rsidRDefault="009F16AA" w:rsidP="00CE139E">
      <w:pPr>
        <w:rPr>
          <w:rStyle w:val="faccitation"/>
          <w:color w:val="000000"/>
          <w:shd w:val="clear" w:color="auto" w:fill="FFFFFF"/>
        </w:rPr>
      </w:pPr>
    </w:p>
    <w:p w14:paraId="7968DA5F" w14:textId="468E76A8" w:rsidR="009F16AA" w:rsidRDefault="009F16AA" w:rsidP="00CE139E">
      <w:pPr>
        <w:rPr>
          <w:rStyle w:val="faccitation"/>
          <w:color w:val="000000"/>
          <w:shd w:val="clear" w:color="auto" w:fill="FFFFFF"/>
        </w:rPr>
      </w:pPr>
    </w:p>
    <w:p w14:paraId="626AE684" w14:textId="3A1A4DD7" w:rsidR="009F16AA" w:rsidRDefault="009F16AA" w:rsidP="00CE139E">
      <w:pPr>
        <w:rPr>
          <w:rStyle w:val="faccitation"/>
          <w:color w:val="000000"/>
          <w:shd w:val="clear" w:color="auto" w:fill="FFFFFF"/>
        </w:rPr>
      </w:pPr>
    </w:p>
    <w:p w14:paraId="00E163E1" w14:textId="6B4CFF25" w:rsidR="009F16AA" w:rsidRDefault="009F16AA" w:rsidP="00CE139E">
      <w:pPr>
        <w:rPr>
          <w:rStyle w:val="faccitation"/>
          <w:color w:val="000000"/>
          <w:shd w:val="clear" w:color="auto" w:fill="FFFFFF"/>
        </w:rPr>
      </w:pPr>
    </w:p>
    <w:p w14:paraId="51DC156C" w14:textId="77777777" w:rsidR="009F16AA" w:rsidRPr="00CE139E" w:rsidRDefault="009F16AA" w:rsidP="00CE139E">
      <w:pPr>
        <w:rPr>
          <w:rStyle w:val="faccitation"/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</w:pPr>
    </w:p>
    <w:p w14:paraId="0499D76F" w14:textId="77777777" w:rsidR="00534B55" w:rsidRPr="00534B55" w:rsidRDefault="00534B55" w:rsidP="0098012D">
      <w:pPr>
        <w:pStyle w:val="ListParagraph"/>
        <w:ind w:left="1604"/>
        <w:rPr>
          <w:u w:val="single"/>
        </w:rPr>
      </w:pPr>
    </w:p>
    <w:p w14:paraId="1CEA7E4A" w14:textId="6FEBB6B2" w:rsidR="00346C88" w:rsidRPr="00CE139E" w:rsidRDefault="007C0734" w:rsidP="00CE139E">
      <w:pPr>
        <w:rPr>
          <w:shd w:val="clear" w:color="auto" w:fill="FFFFFF"/>
        </w:rPr>
      </w:pPr>
      <w:r w:rsidRPr="0098012D">
        <w:t xml:space="preserve">Hu, R; Korutla, L; Reddy, S; Harmon, J; Zielinski, P; Bueker, A; </w:t>
      </w:r>
      <w:r w:rsidRPr="00CE139E">
        <w:rPr>
          <w:b/>
        </w:rPr>
        <w:t>Molina, M</w:t>
      </w:r>
      <w:r w:rsidR="0098012D" w:rsidRPr="0098012D">
        <w:t xml:space="preserve">; Romano, C; Margulies, M, </w:t>
      </w:r>
      <w:r w:rsidR="006D5634" w:rsidRPr="0098012D">
        <w:t>McLean, R</w:t>
      </w:r>
      <w:r w:rsidR="0098012D" w:rsidRPr="0098012D">
        <w:t xml:space="preserve">; Lal, P; </w:t>
      </w:r>
      <w:r w:rsidR="006D5634" w:rsidRPr="0098012D">
        <w:t>Vallabhajosyula</w:t>
      </w:r>
      <w:r w:rsidR="0098012D" w:rsidRPr="0098012D">
        <w:t>, P.</w:t>
      </w:r>
      <w:r w:rsidR="00200A06">
        <w:t xml:space="preserve"> (2020)</w:t>
      </w:r>
      <w:r w:rsidR="0098012D">
        <w:t xml:space="preserve"> </w:t>
      </w:r>
      <w:r w:rsidR="007A7427" w:rsidRPr="00200A06">
        <w:rPr>
          <w:color w:val="111111"/>
        </w:rPr>
        <w:t>Donor Heart Exosome Profiling Enables Noninvasive Detection of Antibody-mediated Rejection</w:t>
      </w:r>
      <w:r w:rsidR="0098012D" w:rsidRPr="00200A06">
        <w:rPr>
          <w:i/>
          <w:color w:val="111111"/>
        </w:rPr>
        <w:t xml:space="preserve">. </w:t>
      </w:r>
      <w:r w:rsidR="0098012D" w:rsidRPr="00200A06">
        <w:rPr>
          <w:i/>
        </w:rPr>
        <w:t>Transplantation Direct</w:t>
      </w:r>
      <w:r w:rsidR="00200A06">
        <w:t xml:space="preserve">, </w:t>
      </w:r>
      <w:r w:rsidR="0098012D" w:rsidRPr="00200A06">
        <w:rPr>
          <w:i/>
        </w:rPr>
        <w:t>6(</w:t>
      </w:r>
      <w:r w:rsidR="0098012D" w:rsidRPr="0098012D">
        <w:t>11</w:t>
      </w:r>
      <w:r w:rsidR="00200A06" w:rsidRPr="0098012D">
        <w:t>): e615.doi</w:t>
      </w:r>
      <w:r w:rsidR="0098012D" w:rsidRPr="00CE139E">
        <w:rPr>
          <w:shd w:val="clear" w:color="auto" w:fill="FFFFFF"/>
        </w:rPr>
        <w:t>: 10.1097/TXD.0000000000001057.</w:t>
      </w:r>
    </w:p>
    <w:p w14:paraId="6AFBA2DD" w14:textId="77777777" w:rsidR="00534B55" w:rsidRDefault="00534B55" w:rsidP="00346C88">
      <w:pPr>
        <w:pStyle w:val="ListParagraph"/>
        <w:ind w:left="1604"/>
        <w:rPr>
          <w:shd w:val="clear" w:color="auto" w:fill="FFFFFF"/>
        </w:rPr>
      </w:pPr>
    </w:p>
    <w:p w14:paraId="52A3EB26" w14:textId="368B98D8" w:rsidR="002631D5" w:rsidRPr="00E82B1E" w:rsidRDefault="00534B55" w:rsidP="002631D5">
      <w:r w:rsidRPr="00E82B1E">
        <w:rPr>
          <w:shd w:val="clear" w:color="auto" w:fill="FFFFFF"/>
        </w:rPr>
        <w:t xml:space="preserve">Birati, E; Najjar S; Tedford, R; Houston, B; Shore, S; Vorovich, E; Alturi, P; Urgo, K; </w:t>
      </w:r>
      <w:r w:rsidRPr="00E82B1E">
        <w:rPr>
          <w:b/>
          <w:shd w:val="clear" w:color="auto" w:fill="FFFFFF"/>
        </w:rPr>
        <w:t>Molina, M</w:t>
      </w:r>
      <w:r w:rsidRPr="00E82B1E">
        <w:rPr>
          <w:shd w:val="clear" w:color="auto" w:fill="FFFFFF"/>
        </w:rPr>
        <w:t xml:space="preserve">; Chambers, S. et.al. </w:t>
      </w:r>
      <w:proofErr w:type="gramStart"/>
      <w:r w:rsidRPr="00E82B1E">
        <w:rPr>
          <w:shd w:val="clear" w:color="auto" w:fill="FFFFFF"/>
        </w:rPr>
        <w:t>and</w:t>
      </w:r>
      <w:proofErr w:type="gramEnd"/>
      <w:r w:rsidRPr="00E82B1E">
        <w:rPr>
          <w:shd w:val="clear" w:color="auto" w:fill="FFFFFF"/>
        </w:rPr>
        <w:t xml:space="preserve"> Genuardi, </w:t>
      </w:r>
      <w:r w:rsidR="00200A06" w:rsidRPr="00E82B1E">
        <w:rPr>
          <w:shd w:val="clear" w:color="auto" w:fill="FFFFFF"/>
        </w:rPr>
        <w:t>MV</w:t>
      </w:r>
      <w:r w:rsidR="00200A06">
        <w:rPr>
          <w:shd w:val="clear" w:color="auto" w:fill="FFFFFF"/>
        </w:rPr>
        <w:t>. (2021)</w:t>
      </w:r>
      <w:r w:rsidRPr="00E82B1E">
        <w:rPr>
          <w:shd w:val="clear" w:color="auto" w:fill="FFFFFF"/>
        </w:rPr>
        <w:t xml:space="preserve"> </w:t>
      </w:r>
      <w:r w:rsidRPr="00200A06">
        <w:rPr>
          <w:shd w:val="clear" w:color="auto" w:fill="FFFFFF"/>
        </w:rPr>
        <w:t>Characteristics and Outcomes of Covid 19 in Patients on Left Ventricular Assist Device Support</w:t>
      </w:r>
      <w:r w:rsidRPr="00E82B1E">
        <w:rPr>
          <w:i/>
          <w:shd w:val="clear" w:color="auto" w:fill="FFFFFF"/>
        </w:rPr>
        <w:t>.</w:t>
      </w:r>
      <w:r w:rsidRPr="00E82B1E">
        <w:rPr>
          <w:shd w:val="clear" w:color="auto" w:fill="FFFFFF"/>
        </w:rPr>
        <w:t xml:space="preserve"> </w:t>
      </w:r>
      <w:r w:rsidR="002631D5" w:rsidRPr="00200A06">
        <w:rPr>
          <w:i/>
        </w:rPr>
        <w:t>Circulation: Heart Failure</w:t>
      </w:r>
      <w:r w:rsidR="00200A06">
        <w:rPr>
          <w:i/>
        </w:rPr>
        <w:t xml:space="preserve">, </w:t>
      </w:r>
      <w:r w:rsidR="002631D5" w:rsidRPr="00200A06">
        <w:rPr>
          <w:i/>
        </w:rPr>
        <w:t>14</w:t>
      </w:r>
      <w:r w:rsidR="002631D5" w:rsidRPr="00E82B1E">
        <w:t>(4).</w:t>
      </w:r>
      <w:r w:rsidR="002631D5" w:rsidRPr="00E82B1E">
        <w:rPr>
          <w:shd w:val="clear" w:color="auto" w:fill="FFFFFF"/>
        </w:rPr>
        <w:t xml:space="preserve"> DOI:10.1161/circheartfailure.120.007957</w:t>
      </w:r>
    </w:p>
    <w:p w14:paraId="7580FC2D" w14:textId="77777777" w:rsidR="00326404" w:rsidRPr="00E82B1E" w:rsidRDefault="00326404" w:rsidP="0032715E">
      <w:pPr>
        <w:pStyle w:val="ListParagraph"/>
        <w:ind w:left="1604"/>
        <w:rPr>
          <w:shd w:val="clear" w:color="auto" w:fill="FFFFFF"/>
        </w:rPr>
      </w:pPr>
    </w:p>
    <w:p w14:paraId="70572F59" w14:textId="5A54D441" w:rsidR="002631D5" w:rsidRPr="00E82B1E" w:rsidRDefault="00534B55" w:rsidP="00760152">
      <w:r w:rsidRPr="00E82B1E">
        <w:rPr>
          <w:shd w:val="clear" w:color="auto" w:fill="FFFFFF"/>
        </w:rPr>
        <w:t xml:space="preserve">Genuardi, MV; Moss, N; Najjar, S; Houston, B; Shore, S; Vorovich, E; Atluri, P; </w:t>
      </w:r>
      <w:r w:rsidRPr="00E82B1E">
        <w:rPr>
          <w:b/>
          <w:shd w:val="clear" w:color="auto" w:fill="FFFFFF"/>
        </w:rPr>
        <w:t>Molina, M</w:t>
      </w:r>
      <w:r w:rsidRPr="00E82B1E">
        <w:rPr>
          <w:shd w:val="clear" w:color="auto" w:fill="FFFFFF"/>
        </w:rPr>
        <w:t xml:space="preserve">, Chambers, </w:t>
      </w:r>
      <w:r w:rsidR="00620A8E" w:rsidRPr="00E82B1E">
        <w:rPr>
          <w:shd w:val="clear" w:color="auto" w:fill="FFFFFF"/>
        </w:rPr>
        <w:t>S.</w:t>
      </w:r>
      <w:r w:rsidRPr="00E82B1E">
        <w:rPr>
          <w:shd w:val="clear" w:color="auto" w:fill="FFFFFF"/>
        </w:rPr>
        <w:t xml:space="preserve"> et</w:t>
      </w:r>
      <w:r w:rsidR="00326404" w:rsidRPr="00E82B1E">
        <w:rPr>
          <w:shd w:val="clear" w:color="auto" w:fill="FFFFFF"/>
        </w:rPr>
        <w:t xml:space="preserve">. </w:t>
      </w:r>
      <w:proofErr w:type="gramStart"/>
      <w:r w:rsidR="00E82B1E">
        <w:rPr>
          <w:shd w:val="clear" w:color="auto" w:fill="FFFFFF"/>
        </w:rPr>
        <w:t>al</w:t>
      </w:r>
      <w:proofErr w:type="gramEnd"/>
      <w:r w:rsidR="00E82B1E">
        <w:rPr>
          <w:shd w:val="clear" w:color="auto" w:fill="FFFFFF"/>
        </w:rPr>
        <w:t xml:space="preserve">. </w:t>
      </w:r>
      <w:r w:rsidR="00620A8E">
        <w:rPr>
          <w:shd w:val="clear" w:color="auto" w:fill="FFFFFF"/>
        </w:rPr>
        <w:t>a</w:t>
      </w:r>
      <w:r w:rsidR="00620A8E" w:rsidRPr="00E82B1E">
        <w:rPr>
          <w:shd w:val="clear" w:color="auto" w:fill="FFFFFF"/>
        </w:rPr>
        <w:t>nd Birati</w:t>
      </w:r>
      <w:r w:rsidRPr="00E82B1E">
        <w:rPr>
          <w:shd w:val="clear" w:color="auto" w:fill="FFFFFF"/>
        </w:rPr>
        <w:t xml:space="preserve">, E. </w:t>
      </w:r>
      <w:r w:rsidR="00200A06">
        <w:rPr>
          <w:shd w:val="clear" w:color="auto" w:fill="FFFFFF"/>
        </w:rPr>
        <w:t xml:space="preserve">(2021) </w:t>
      </w:r>
      <w:r w:rsidRPr="00200A06">
        <w:rPr>
          <w:shd w:val="clear" w:color="auto" w:fill="FFFFFF"/>
        </w:rPr>
        <w:t>Coronovirus disease 2019 in heart transplant recipients: Risk factors, immunosuppression and outcomes</w:t>
      </w:r>
      <w:r w:rsidRPr="00200A06">
        <w:rPr>
          <w:i/>
          <w:shd w:val="clear" w:color="auto" w:fill="FFFFFF"/>
        </w:rPr>
        <w:t xml:space="preserve">. </w:t>
      </w:r>
      <w:r w:rsidR="00200A06">
        <w:rPr>
          <w:i/>
        </w:rPr>
        <w:t>J Heart Lung Transplant,</w:t>
      </w:r>
      <w:r w:rsidR="00200A06" w:rsidRPr="00200A06">
        <w:rPr>
          <w:i/>
        </w:rPr>
        <w:t xml:space="preserve"> </w:t>
      </w:r>
      <w:r w:rsidRPr="00200A06">
        <w:rPr>
          <w:i/>
        </w:rPr>
        <w:t>40</w:t>
      </w:r>
      <w:r w:rsidRPr="00E82B1E">
        <w:t>(9):926-935.</w:t>
      </w:r>
      <w:r w:rsidR="00326404" w:rsidRPr="00E82B1E">
        <w:t xml:space="preserve"> </w:t>
      </w:r>
      <w:r w:rsidR="002631D5" w:rsidRPr="00E82B1E">
        <w:rPr>
          <w:shd w:val="clear" w:color="auto" w:fill="FFFFFF"/>
        </w:rPr>
        <w:t>DOI: 10.1016/j.healun.2021.05.006. </w:t>
      </w:r>
    </w:p>
    <w:p w14:paraId="5BC063D7" w14:textId="77777777" w:rsidR="002631D5" w:rsidRPr="00E82B1E" w:rsidRDefault="002631D5" w:rsidP="00760152"/>
    <w:p w14:paraId="7EC30857" w14:textId="2D9FC853" w:rsidR="0098012D" w:rsidRDefault="0098012D" w:rsidP="00760152">
      <w:r w:rsidRPr="00E82B1E">
        <w:rPr>
          <w:shd w:val="clear" w:color="auto" w:fill="FFFFFF"/>
        </w:rPr>
        <w:t>Crespo, M; Claridge, T; Domsic, R; Hartwig, M; Kukrejaj, J; Stratton, K;</w:t>
      </w:r>
      <w:r w:rsidR="006D5634">
        <w:rPr>
          <w:shd w:val="clear" w:color="auto" w:fill="FFFFFF"/>
        </w:rPr>
        <w:t xml:space="preserve"> </w:t>
      </w:r>
      <w:r w:rsidRPr="00E82B1E">
        <w:rPr>
          <w:shd w:val="clear" w:color="auto" w:fill="FFFFFF"/>
        </w:rPr>
        <w:t>Chan,</w:t>
      </w:r>
      <w:r w:rsidR="006D5634">
        <w:rPr>
          <w:shd w:val="clear" w:color="auto" w:fill="FFFFFF"/>
        </w:rPr>
        <w:t xml:space="preserve"> </w:t>
      </w:r>
      <w:r w:rsidRPr="00E82B1E">
        <w:rPr>
          <w:shd w:val="clear" w:color="auto" w:fill="FFFFFF"/>
        </w:rPr>
        <w:t xml:space="preserve">K; </w:t>
      </w:r>
      <w:r w:rsidRPr="00E82B1E">
        <w:rPr>
          <w:b/>
          <w:shd w:val="clear" w:color="auto" w:fill="FFFFFF"/>
        </w:rPr>
        <w:t>Molina, M;</w:t>
      </w:r>
      <w:r w:rsidR="00346C88" w:rsidRPr="00E82B1E">
        <w:rPr>
          <w:shd w:val="clear" w:color="auto" w:fill="FFFFFF"/>
        </w:rPr>
        <w:t xml:space="preserve"> </w:t>
      </w:r>
      <w:r w:rsidRPr="00E82B1E">
        <w:rPr>
          <w:shd w:val="clear" w:color="auto" w:fill="FFFFFF"/>
        </w:rPr>
        <w:t>Ging, P</w:t>
      </w:r>
      <w:r w:rsidR="00346C88" w:rsidRPr="00E82B1E">
        <w:rPr>
          <w:shd w:val="clear" w:color="auto" w:fill="FFFFFF"/>
        </w:rPr>
        <w:t>; Cochrane, A; Hoetzenecker, K; Ahmad, U; Kapnadak, S; Timofltel, I; Verleden, G; Lyu, D; Quddus, S; Davism N; et al. and Galnville, A</w:t>
      </w:r>
      <w:r w:rsidR="00200A06">
        <w:rPr>
          <w:shd w:val="clear" w:color="auto" w:fill="FFFFFF"/>
        </w:rPr>
        <w:t xml:space="preserve"> (2021)</w:t>
      </w:r>
      <w:r w:rsidR="00346C88" w:rsidRPr="00E82B1E">
        <w:rPr>
          <w:shd w:val="clear" w:color="auto" w:fill="FFFFFF"/>
        </w:rPr>
        <w:t xml:space="preserve">. </w:t>
      </w:r>
      <w:hyperlink r:id="rId23" w:history="1">
        <w:r w:rsidR="00346C88" w:rsidRPr="00200A06">
          <w:rPr>
            <w:bCs/>
            <w:bdr w:val="none" w:sz="0" w:space="0" w:color="auto" w:frame="1"/>
          </w:rPr>
          <w:t>ISHLT Consensus Document on Lung Transplantation in Patients with Connective Tissue Disease: Part III: Pharmacology, Medical and Surgical Management of Post-Transplant Extrapulmonary Conditions Statements</w:t>
        </w:r>
      </w:hyperlink>
      <w:r w:rsidR="00E52EC9" w:rsidRPr="00200A06">
        <w:rPr>
          <w:bCs/>
          <w:i/>
          <w:bdr w:val="none" w:sz="0" w:space="0" w:color="auto" w:frame="1"/>
        </w:rPr>
        <w:t xml:space="preserve">. </w:t>
      </w:r>
      <w:r w:rsidR="00E52EC9" w:rsidRPr="00200A06">
        <w:rPr>
          <w:i/>
        </w:rPr>
        <w:t>The Journal of Heart and Lung Transplantation.</w:t>
      </w:r>
      <w:r w:rsidR="00E52EC9" w:rsidRPr="00E82B1E">
        <w:rPr>
          <w:u w:val="single"/>
        </w:rPr>
        <w:t xml:space="preserve"> </w:t>
      </w:r>
      <w:r w:rsidR="00E52EC9" w:rsidRPr="00E82B1E">
        <w:t xml:space="preserve">Available online 31 July 2021 </w:t>
      </w:r>
      <w:hyperlink r:id="rId24" w:tgtFrame="_blank" w:tooltip="Persistent link using digital object identifier" w:history="1">
        <w:r w:rsidR="00E52EC9" w:rsidRPr="00E82B1E">
          <w:t>https://doi.org/10.1016/j.healun.2021.07.013</w:t>
        </w:r>
      </w:hyperlink>
    </w:p>
    <w:p w14:paraId="05946BCD" w14:textId="0BE41BE7" w:rsidR="00380CA9" w:rsidRPr="00E82B1E" w:rsidRDefault="00380CA9" w:rsidP="00760152"/>
    <w:p w14:paraId="1B23FEA0" w14:textId="77777777" w:rsidR="002631D5" w:rsidRPr="00E82B1E" w:rsidRDefault="002631D5" w:rsidP="00760152"/>
    <w:p w14:paraId="4EEBEDE8" w14:textId="05DD704A" w:rsidR="002631D5" w:rsidRPr="00E82B1E" w:rsidRDefault="002631D5" w:rsidP="002631D5">
      <w:pPr>
        <w:rPr>
          <w:shd w:val="clear" w:color="auto" w:fill="FFFFFF"/>
        </w:rPr>
      </w:pPr>
      <w:r w:rsidRPr="00E82B1E">
        <w:t xml:space="preserve">Holzhauser, L., Norris, M., </w:t>
      </w:r>
      <w:r w:rsidRPr="00E82B1E">
        <w:rPr>
          <w:b/>
        </w:rPr>
        <w:t>Molina, M</w:t>
      </w:r>
      <w:r w:rsidRPr="00E82B1E">
        <w:t xml:space="preserve">., Hanff, T., Chambers, S., Reza, N., Goldberg, L., Atluri, P., McLean, </w:t>
      </w:r>
      <w:r w:rsidR="00200A06" w:rsidRPr="00E82B1E">
        <w:t>R.</w:t>
      </w:r>
      <w:r w:rsidRPr="00E82B1E">
        <w:t xml:space="preserve"> </w:t>
      </w:r>
      <w:r w:rsidR="00200A06">
        <w:t xml:space="preserve">(2022) </w:t>
      </w:r>
      <w:r w:rsidRPr="00200A06">
        <w:rPr>
          <w:iCs/>
        </w:rPr>
        <w:t xml:space="preserve">Restrictive Rather Than Routine Use </w:t>
      </w:r>
      <w:r w:rsidR="00200A06" w:rsidRPr="00200A06">
        <w:rPr>
          <w:iCs/>
        </w:rPr>
        <w:t>of</w:t>
      </w:r>
      <w:r w:rsidRPr="00200A06">
        <w:rPr>
          <w:iCs/>
        </w:rPr>
        <w:t xml:space="preserve"> Basiliximab </w:t>
      </w:r>
      <w:r w:rsidR="00200A06" w:rsidRPr="00200A06">
        <w:rPr>
          <w:iCs/>
        </w:rPr>
        <w:t>for</w:t>
      </w:r>
      <w:r w:rsidRPr="00200A06">
        <w:rPr>
          <w:iCs/>
        </w:rPr>
        <w:t xml:space="preserve"> Heart Transplant Induction</w:t>
      </w:r>
      <w:r w:rsidRPr="00E82B1E">
        <w:rPr>
          <w:i/>
          <w:iCs/>
        </w:rPr>
        <w:t>.</w:t>
      </w:r>
      <w:r w:rsidRPr="00E82B1E">
        <w:t xml:space="preserve"> </w:t>
      </w:r>
      <w:r w:rsidRPr="00200A06">
        <w:rPr>
          <w:i/>
        </w:rPr>
        <w:t>Journal of Cardiac Failure</w:t>
      </w:r>
      <w:r w:rsidR="00200A06">
        <w:rPr>
          <w:i/>
        </w:rPr>
        <w:t>, 3(146):12</w:t>
      </w:r>
      <w:r w:rsidR="00200A06" w:rsidRPr="00E82B1E">
        <w:t> DOI</w:t>
      </w:r>
      <w:r w:rsidRPr="00E82B1E">
        <w:t>: 10.1016/jcardfail.2022.03.146</w:t>
      </w:r>
    </w:p>
    <w:p w14:paraId="04EE131A" w14:textId="745A0F37" w:rsidR="002631D5" w:rsidRPr="00E82B1E" w:rsidRDefault="002631D5" w:rsidP="00760152"/>
    <w:p w14:paraId="36793562" w14:textId="1845E287" w:rsidR="00E82B1E" w:rsidRPr="00FF4580" w:rsidRDefault="00E82B1E" w:rsidP="00E82B1E">
      <w:pPr>
        <w:shd w:val="clear" w:color="auto" w:fill="FFFFFF"/>
        <w:spacing w:after="150"/>
      </w:pPr>
      <w:r w:rsidRPr="00E82B1E">
        <w:t xml:space="preserve">Norris, M, </w:t>
      </w:r>
      <w:r w:rsidRPr="00E82B1E">
        <w:rPr>
          <w:b/>
        </w:rPr>
        <w:t>Molina, MR</w:t>
      </w:r>
      <w:r w:rsidRPr="00E82B1E">
        <w:t xml:space="preserve">, Callaghan, K, Wang, T, and Mather, </w:t>
      </w:r>
      <w:r w:rsidR="00200A06" w:rsidRPr="00E82B1E">
        <w:t>P</w:t>
      </w:r>
      <w:r w:rsidR="00200A06">
        <w:t>. (</w:t>
      </w:r>
      <w:r w:rsidR="00FF4580">
        <w:t>2022</w:t>
      </w:r>
      <w:r w:rsidR="00200A06">
        <w:t xml:space="preserve">) </w:t>
      </w:r>
      <w:r w:rsidR="00200A06" w:rsidRPr="00E82B1E">
        <w:t>Utility</w:t>
      </w:r>
      <w:r w:rsidRPr="00FF4580">
        <w:t xml:space="preserve"> of Cardiovascular Magnetic Resonance Imaging in Non-HLA Mediated Cardiac Allograft Dysfunction.</w:t>
      </w:r>
      <w:r w:rsidRPr="00E82B1E">
        <w:t xml:space="preserve"> </w:t>
      </w:r>
      <w:hyperlink r:id="rId25" w:history="1">
        <w:r w:rsidRPr="00FF4580">
          <w:rPr>
            <w:rStyle w:val="Hyperlink"/>
            <w:i/>
            <w:color w:val="auto"/>
            <w:u w:val="none"/>
            <w:bdr w:val="none" w:sz="0" w:space="0" w:color="auto" w:frame="1"/>
          </w:rPr>
          <w:t>The Journal of heart and lung transplantation: the official publication of the International Society for Heart Transplantation</w:t>
        </w:r>
      </w:hyperlink>
      <w:r w:rsidRPr="00FF4580">
        <w:rPr>
          <w:i/>
        </w:rPr>
        <w:t> 4</w:t>
      </w:r>
      <w:r w:rsidRPr="00E82B1E">
        <w:t>1(4):S417. DOI: </w:t>
      </w:r>
      <w:hyperlink r:id="rId26" w:tgtFrame="_blank" w:history="1">
        <w:r w:rsidRPr="00FF4580">
          <w:rPr>
            <w:rStyle w:val="Hyperlink"/>
            <w:color w:val="auto"/>
            <w:u w:val="none"/>
            <w:bdr w:val="none" w:sz="0" w:space="0" w:color="auto" w:frame="1"/>
          </w:rPr>
          <w:t>10.1016/j.healun.2022.01.1049</w:t>
        </w:r>
      </w:hyperlink>
    </w:p>
    <w:p w14:paraId="6A5CEF95" w14:textId="36259A33" w:rsidR="00571785" w:rsidRDefault="006D5634" w:rsidP="007352AE">
      <w:pPr>
        <w:shd w:val="clear" w:color="auto" w:fill="FFFFFF"/>
        <w:spacing w:after="150"/>
        <w:rPr>
          <w:rStyle w:val="Hyperlink"/>
          <w:color w:val="0D0D0D" w:themeColor="text1" w:themeTint="F2"/>
          <w:u w:val="none"/>
          <w:bdr w:val="none" w:sz="0" w:space="0" w:color="auto" w:frame="1"/>
        </w:rPr>
      </w:pPr>
      <w:r>
        <w:rPr>
          <w:color w:val="0D0D0D" w:themeColor="text1" w:themeTint="F2"/>
        </w:rPr>
        <w:t>Holzhauser, L</w:t>
      </w:r>
      <w:r w:rsidR="00E82B1E">
        <w:rPr>
          <w:color w:val="0D0D0D" w:themeColor="text1" w:themeTint="F2"/>
        </w:rPr>
        <w:t xml:space="preserve">, Norris, M, </w:t>
      </w:r>
      <w:r w:rsidR="00E82B1E">
        <w:rPr>
          <w:b/>
          <w:color w:val="0D0D0D" w:themeColor="text1" w:themeTint="F2"/>
        </w:rPr>
        <w:t>Molina, MR</w:t>
      </w:r>
      <w:r w:rsidR="00E82B1E">
        <w:rPr>
          <w:color w:val="0D0D0D" w:themeColor="text1" w:themeTint="F2"/>
        </w:rPr>
        <w:t xml:space="preserve">, Chambers, S, Gala, K, Fallah, </w:t>
      </w:r>
      <w:r>
        <w:rPr>
          <w:color w:val="0D0D0D" w:themeColor="text1" w:themeTint="F2"/>
        </w:rPr>
        <w:t>T,</w:t>
      </w:r>
      <w:r w:rsidR="00E82B1E">
        <w:rPr>
          <w:color w:val="0D0D0D" w:themeColor="text1" w:themeTint="F2"/>
        </w:rPr>
        <w:t xml:space="preserve"> Bitterman, T, Atluri, P, McLean, R, </w:t>
      </w:r>
      <w:r>
        <w:rPr>
          <w:color w:val="0D0D0D" w:themeColor="text1" w:themeTint="F2"/>
        </w:rPr>
        <w:t>Peyster, E.</w:t>
      </w:r>
      <w:r w:rsidR="00E82B1E">
        <w:rPr>
          <w:color w:val="0D0D0D" w:themeColor="text1" w:themeTint="F2"/>
        </w:rPr>
        <w:t xml:space="preserve"> </w:t>
      </w:r>
      <w:r w:rsidR="00200A06">
        <w:rPr>
          <w:color w:val="0D0D0D" w:themeColor="text1" w:themeTint="F2"/>
        </w:rPr>
        <w:t xml:space="preserve">(2022) </w:t>
      </w:r>
      <w:r w:rsidR="00E82B1E" w:rsidRPr="00200A06">
        <w:rPr>
          <w:color w:val="0D0D0D" w:themeColor="text1" w:themeTint="F2"/>
        </w:rPr>
        <w:t>A Transplant Center Experience with Basiliximab Induction Strategies - A Double Edged Sword?</w:t>
      </w:r>
      <w:r w:rsidR="00E82B1E">
        <w:rPr>
          <w:color w:val="0D0D0D" w:themeColor="text1" w:themeTint="F2"/>
        </w:rPr>
        <w:t xml:space="preserve"> </w:t>
      </w:r>
      <w:hyperlink r:id="rId27" w:history="1">
        <w:r w:rsidR="00E82B1E" w:rsidRPr="00200A06">
          <w:rPr>
            <w:rStyle w:val="Hyperlink"/>
            <w:i/>
            <w:color w:val="0D0D0D" w:themeColor="text1" w:themeTint="F2"/>
            <w:u w:val="none"/>
            <w:bdr w:val="none" w:sz="0" w:space="0" w:color="auto" w:frame="1"/>
          </w:rPr>
          <w:t>The Journal of heart and lung transplantation: the official publication of the International Society for Heart Transplantation</w:t>
        </w:r>
      </w:hyperlink>
      <w:r w:rsidR="00200A06">
        <w:rPr>
          <w:rStyle w:val="Hyperlink"/>
          <w:i/>
          <w:color w:val="0D0D0D" w:themeColor="text1" w:themeTint="F2"/>
          <w:u w:val="none"/>
          <w:bdr w:val="none" w:sz="0" w:space="0" w:color="auto" w:frame="1"/>
        </w:rPr>
        <w:t>,</w:t>
      </w:r>
      <w:r w:rsidR="00E82B1E" w:rsidRPr="00200A06">
        <w:rPr>
          <w:i/>
          <w:color w:val="0D0D0D" w:themeColor="text1" w:themeTint="F2"/>
        </w:rPr>
        <w:t> 41</w:t>
      </w:r>
      <w:r w:rsidR="00E82B1E">
        <w:rPr>
          <w:color w:val="0D0D0D" w:themeColor="text1" w:themeTint="F2"/>
        </w:rPr>
        <w:t>(4):S91-S92. DOI</w:t>
      </w:r>
      <w:r w:rsidR="00E82B1E" w:rsidRPr="00200A06">
        <w:rPr>
          <w:color w:val="0D0D0D" w:themeColor="text1" w:themeTint="F2"/>
        </w:rPr>
        <w:t xml:space="preserve">:  </w:t>
      </w:r>
      <w:hyperlink r:id="rId28" w:tgtFrame="_blank" w:history="1">
        <w:r w:rsidR="00E82B1E" w:rsidRPr="00200A06">
          <w:rPr>
            <w:rStyle w:val="Hyperlink"/>
            <w:color w:val="0D0D0D" w:themeColor="text1" w:themeTint="F2"/>
            <w:u w:val="none"/>
            <w:bdr w:val="none" w:sz="0" w:space="0" w:color="auto" w:frame="1"/>
          </w:rPr>
          <w:t>10.1016/j.healun.2022.01.212</w:t>
        </w:r>
      </w:hyperlink>
    </w:p>
    <w:p w14:paraId="5B997A1B" w14:textId="77777777" w:rsidR="00E07A1E" w:rsidRPr="00200A06" w:rsidRDefault="00E07A1E" w:rsidP="007352AE">
      <w:pPr>
        <w:shd w:val="clear" w:color="auto" w:fill="FFFFFF"/>
        <w:spacing w:after="150"/>
        <w:rPr>
          <w:color w:val="0D0D0D" w:themeColor="text1" w:themeTint="F2"/>
          <w:u w:val="single"/>
        </w:rPr>
      </w:pPr>
    </w:p>
    <w:p w14:paraId="49D6F689" w14:textId="4313B29F" w:rsidR="0098012D" w:rsidRPr="00200A06" w:rsidRDefault="00E82B1E" w:rsidP="007352AE">
      <w:pPr>
        <w:shd w:val="clear" w:color="auto" w:fill="FFFFFF"/>
        <w:spacing w:after="150"/>
        <w:rPr>
          <w:color w:val="0D0D0D" w:themeColor="text1" w:themeTint="F2"/>
          <w:u w:val="single"/>
        </w:rPr>
      </w:pPr>
      <w:r>
        <w:rPr>
          <w:color w:val="0D0D0D" w:themeColor="text1" w:themeTint="F2"/>
        </w:rPr>
        <w:t xml:space="preserve">Federico, LE, Courtwright, AM, Kamoun, M, </w:t>
      </w:r>
      <w:r w:rsidRPr="00620A8E">
        <w:rPr>
          <w:b/>
          <w:color w:val="0D0D0D" w:themeColor="text1" w:themeTint="F2"/>
        </w:rPr>
        <w:t>Molina, MR</w:t>
      </w:r>
      <w:r>
        <w:rPr>
          <w:color w:val="0D0D0D" w:themeColor="text1" w:themeTint="F2"/>
        </w:rPr>
        <w:t xml:space="preserve">, Diamond, JM, Ahya, V, Christie, J, Clausen, E, Hadjliadis, D, Patel, N, Salgado, J, Cevasco, M, Cantu, E, Crespo, MM, and Bermudez, CA. </w:t>
      </w:r>
      <w:r w:rsidR="00200A06">
        <w:rPr>
          <w:color w:val="0D0D0D" w:themeColor="text1" w:themeTint="F2"/>
        </w:rPr>
        <w:t xml:space="preserve">(2022) </w:t>
      </w:r>
      <w:r w:rsidRPr="00200A06">
        <w:rPr>
          <w:color w:val="0D0D0D" w:themeColor="text1" w:themeTint="F2"/>
        </w:rPr>
        <w:t>Change in Panel Reactive Antibodies in Patients Bridged to Lung Transplantation with Extracorporeal Membrane Oxygenation.</w:t>
      </w:r>
      <w:r>
        <w:rPr>
          <w:color w:val="0D0D0D" w:themeColor="text1" w:themeTint="F2"/>
        </w:rPr>
        <w:t xml:space="preserve"> </w:t>
      </w:r>
      <w:hyperlink r:id="rId29" w:history="1">
        <w:r w:rsidRPr="00200A06">
          <w:rPr>
            <w:rStyle w:val="Hyperlink"/>
            <w:i/>
            <w:color w:val="0D0D0D" w:themeColor="text1" w:themeTint="F2"/>
            <w:u w:val="none"/>
            <w:bdr w:val="none" w:sz="0" w:space="0" w:color="auto" w:frame="1"/>
          </w:rPr>
          <w:t>The Journal of heart and lung transplantation: the official publication of the International Society for Heart Transplantation</w:t>
        </w:r>
      </w:hyperlink>
      <w:r w:rsidR="00200A06">
        <w:rPr>
          <w:rStyle w:val="Hyperlink"/>
          <w:i/>
          <w:color w:val="0D0D0D" w:themeColor="text1" w:themeTint="F2"/>
          <w:u w:val="none"/>
          <w:bdr w:val="none" w:sz="0" w:space="0" w:color="auto" w:frame="1"/>
        </w:rPr>
        <w:t xml:space="preserve">, </w:t>
      </w:r>
      <w:r w:rsidRPr="00200A06">
        <w:rPr>
          <w:i/>
          <w:color w:val="0D0D0D" w:themeColor="text1" w:themeTint="F2"/>
        </w:rPr>
        <w:t>41</w:t>
      </w:r>
      <w:r>
        <w:rPr>
          <w:color w:val="0D0D0D" w:themeColor="text1" w:themeTint="F2"/>
        </w:rPr>
        <w:t xml:space="preserve">(4):S289-S290 </w:t>
      </w:r>
      <w:r w:rsidRPr="00200A06">
        <w:rPr>
          <w:color w:val="0D0D0D" w:themeColor="text1" w:themeTint="F2"/>
        </w:rPr>
        <w:t xml:space="preserve">DOI:  </w:t>
      </w:r>
      <w:hyperlink r:id="rId30" w:tgtFrame="_blank" w:history="1">
        <w:r w:rsidRPr="00200A06">
          <w:rPr>
            <w:rStyle w:val="Hyperlink"/>
            <w:color w:val="0D0D0D" w:themeColor="text1" w:themeTint="F2"/>
            <w:u w:val="none"/>
            <w:bdr w:val="none" w:sz="0" w:space="0" w:color="auto" w:frame="1"/>
          </w:rPr>
          <w:t>10.1016/j.healun.2022.01.711</w:t>
        </w:r>
      </w:hyperlink>
    </w:p>
    <w:p w14:paraId="421D32B5" w14:textId="37CAB0DA" w:rsidR="00601ADD" w:rsidRDefault="00601ADD" w:rsidP="00C57806">
      <w:pPr>
        <w:rPr>
          <w:u w:val="single"/>
        </w:rPr>
      </w:pPr>
    </w:p>
    <w:p w14:paraId="20188BFA" w14:textId="2C57DF45" w:rsidR="00846DDA" w:rsidRDefault="00846DDA" w:rsidP="00C57806">
      <w:r w:rsidRPr="00033269">
        <w:rPr>
          <w:u w:val="single"/>
        </w:rPr>
        <w:t>Abstracts</w:t>
      </w:r>
      <w:r w:rsidRPr="00033269">
        <w:t xml:space="preserve">: (List only the past </w:t>
      </w:r>
      <w:r w:rsidRPr="00033269">
        <w:rPr>
          <w:u w:val="single"/>
        </w:rPr>
        <w:t>6 years</w:t>
      </w:r>
      <w:r w:rsidRPr="00033269">
        <w:t>.)</w:t>
      </w:r>
    </w:p>
    <w:p w14:paraId="68BEC77D" w14:textId="77777777" w:rsidR="005E0AA4" w:rsidRDefault="005E0AA4" w:rsidP="005E0AA4"/>
    <w:p w14:paraId="79F80629" w14:textId="77777777" w:rsidR="005E0AA4" w:rsidRPr="005E0AA4" w:rsidRDefault="005E0AA4" w:rsidP="005E0AA4">
      <w:pPr>
        <w:rPr>
          <w:color w:val="000000" w:themeColor="text1"/>
          <w:kern w:val="36"/>
        </w:rPr>
      </w:pPr>
      <w:r>
        <w:t xml:space="preserve">Maslanek, W and </w:t>
      </w:r>
      <w:r w:rsidRPr="005E0AA4">
        <w:rPr>
          <w:b/>
        </w:rPr>
        <w:t>Molina M</w:t>
      </w:r>
      <w:r>
        <w:t xml:space="preserve">. </w:t>
      </w:r>
      <w:r w:rsidRPr="00017F1F">
        <w:rPr>
          <w:color w:val="000000" w:themeColor="text1"/>
          <w:kern w:val="36"/>
        </w:rPr>
        <w:t xml:space="preserve">Fecal Microbiota Transplantation: A Promising Therapeutic Option for Immunosuppressed </w:t>
      </w:r>
      <w:r>
        <w:rPr>
          <w:color w:val="000000" w:themeColor="text1"/>
          <w:kern w:val="36"/>
        </w:rPr>
        <w:t>Transplant</w:t>
      </w:r>
      <w:r w:rsidRPr="00017F1F">
        <w:rPr>
          <w:color w:val="000000" w:themeColor="text1"/>
          <w:kern w:val="36"/>
        </w:rPr>
        <w:t xml:space="preserve"> Recipient with Recurrent and Refractory C-diff Infection.</w:t>
      </w:r>
      <w:r w:rsidRPr="00033269">
        <w:rPr>
          <w:color w:val="000000" w:themeColor="text1"/>
        </w:rPr>
        <w:t xml:space="preserve"> 25</w:t>
      </w:r>
      <w:r w:rsidRPr="00033269">
        <w:rPr>
          <w:color w:val="000000" w:themeColor="text1"/>
          <w:vertAlign w:val="superscript"/>
        </w:rPr>
        <w:t>th</w:t>
      </w:r>
      <w:r w:rsidRPr="00033269">
        <w:rPr>
          <w:color w:val="000000" w:themeColor="text1"/>
        </w:rPr>
        <w:t xml:space="preserve"> International </w:t>
      </w:r>
    </w:p>
    <w:p w14:paraId="3B11477C" w14:textId="77777777" w:rsidR="005E0AA4" w:rsidRPr="00033269" w:rsidRDefault="005E0AA4" w:rsidP="005E0AA4">
      <w:pPr>
        <w:rPr>
          <w:color w:val="000000" w:themeColor="text1"/>
        </w:rPr>
      </w:pPr>
      <w:r w:rsidRPr="00033269">
        <w:rPr>
          <w:color w:val="000000" w:themeColor="text1"/>
        </w:rPr>
        <w:t>Transplant Nurses Society Conference, Pittsburg, PA</w:t>
      </w:r>
      <w:r w:rsidR="00D5685A">
        <w:rPr>
          <w:color w:val="000000" w:themeColor="text1"/>
        </w:rPr>
        <w:t>. October, 14-16, 2016</w:t>
      </w:r>
    </w:p>
    <w:p w14:paraId="20F02BCD" w14:textId="77777777" w:rsidR="00DC594A" w:rsidRDefault="00DC594A" w:rsidP="00D5685A">
      <w:pPr>
        <w:tabs>
          <w:tab w:val="left" w:pos="1244"/>
        </w:tabs>
        <w:spacing w:before="1"/>
        <w:ind w:right="539"/>
      </w:pPr>
    </w:p>
    <w:p w14:paraId="558E84C9" w14:textId="752F1F05" w:rsidR="006D5634" w:rsidRDefault="006D5634" w:rsidP="00DC594A">
      <w:pPr>
        <w:rPr>
          <w:bCs/>
          <w:iCs/>
        </w:rPr>
      </w:pPr>
    </w:p>
    <w:p w14:paraId="38CD2373" w14:textId="16B5BFDF" w:rsidR="00DC594A" w:rsidRPr="00E52EC9" w:rsidRDefault="00DC594A" w:rsidP="00DC594A">
      <w:pPr>
        <w:rPr>
          <w:i/>
          <w:color w:val="000000" w:themeColor="text1"/>
        </w:rPr>
      </w:pPr>
      <w:r w:rsidRPr="00E52EC9">
        <w:rPr>
          <w:bCs/>
          <w:iCs/>
        </w:rPr>
        <w:t>Nguyen, A,</w:t>
      </w:r>
      <w:r w:rsidRPr="00E52EC9">
        <w:t xml:space="preserve"> Dean, SA, Frank, R, </w:t>
      </w:r>
      <w:r w:rsidR="00E52EC9" w:rsidRPr="00E52EC9">
        <w:rPr>
          <w:b/>
        </w:rPr>
        <w:t>Molina, M</w:t>
      </w:r>
      <w:r w:rsidRPr="00E52EC9">
        <w:t>, Kamoun, M and Lal, P. Assessment of the ISHLT Antibody-Mediated Rejection Grading System for Cardiac Transplantation and association with Donor Specific Antibodies and Endothelial Activation.</w:t>
      </w:r>
      <w:r w:rsidRPr="00E52EC9">
        <w:rPr>
          <w:i/>
        </w:rPr>
        <w:t xml:space="preserve"> </w:t>
      </w:r>
      <w:r w:rsidRPr="00E52EC9">
        <w:rPr>
          <w:color w:val="000000" w:themeColor="text1"/>
        </w:rPr>
        <w:t>106</w:t>
      </w:r>
      <w:r w:rsidRPr="00E52EC9">
        <w:rPr>
          <w:color w:val="000000" w:themeColor="text1"/>
          <w:vertAlign w:val="superscript"/>
        </w:rPr>
        <w:t>th</w:t>
      </w:r>
      <w:r w:rsidRPr="00E52EC9">
        <w:rPr>
          <w:rStyle w:val="apple-converted-space"/>
          <w:color w:val="000000" w:themeColor="text1"/>
        </w:rPr>
        <w:t> </w:t>
      </w:r>
      <w:r w:rsidRPr="00E52EC9">
        <w:rPr>
          <w:color w:val="000000" w:themeColor="text1"/>
        </w:rPr>
        <w:t>Annual Meeting United States &amp; Canadian Academy of Pathology, San Antonio, Texas, March 4-10, 2017</w:t>
      </w:r>
    </w:p>
    <w:p w14:paraId="30D5D3A9" w14:textId="77777777" w:rsidR="00D5685A" w:rsidRDefault="00D5685A" w:rsidP="00DC594A">
      <w:pPr>
        <w:rPr>
          <w:rStyle w:val="Strong"/>
        </w:rPr>
      </w:pPr>
    </w:p>
    <w:p w14:paraId="077B0174" w14:textId="77777777" w:rsidR="009F16AA" w:rsidRDefault="009F16AA" w:rsidP="00DC594A">
      <w:pPr>
        <w:rPr>
          <w:rStyle w:val="Strong"/>
        </w:rPr>
      </w:pPr>
    </w:p>
    <w:p w14:paraId="589B1EED" w14:textId="77777777" w:rsidR="009F16AA" w:rsidRDefault="009F16AA" w:rsidP="00DC594A">
      <w:pPr>
        <w:rPr>
          <w:rStyle w:val="Strong"/>
        </w:rPr>
      </w:pPr>
    </w:p>
    <w:p w14:paraId="1625CEEB" w14:textId="14F365F5" w:rsidR="00DC594A" w:rsidRPr="00E52EC9" w:rsidRDefault="00E52EC9" w:rsidP="00DC594A">
      <w:r w:rsidRPr="00E52EC9">
        <w:rPr>
          <w:rStyle w:val="Strong"/>
        </w:rPr>
        <w:t>Molina, M</w:t>
      </w:r>
      <w:r w:rsidR="00DC594A" w:rsidRPr="00E52EC9">
        <w:rPr>
          <w:rStyle w:val="Strong"/>
          <w:b w:val="0"/>
        </w:rPr>
        <w:t xml:space="preserve">, Quiaoit, Y, Lajoie, J, and Cash, N. </w:t>
      </w:r>
      <w:r w:rsidR="00DC594A" w:rsidRPr="00E52EC9">
        <w:rPr>
          <w:rStyle w:val="Strong"/>
          <w:b w:val="0"/>
          <w:i/>
        </w:rPr>
        <w:t>Transplant Viewpoint and Consideration for the Care of Adult Congenital Heart Disease</w:t>
      </w:r>
      <w:r w:rsidR="00DC594A" w:rsidRPr="00E52EC9">
        <w:rPr>
          <w:rStyle w:val="Strong"/>
          <w:i/>
        </w:rPr>
        <w:t xml:space="preserve">. </w:t>
      </w:r>
      <w:r w:rsidR="00DC594A" w:rsidRPr="00E52EC9">
        <w:t>European Transplant Nursing Symposium, Berlin, Germany, June 28-30, 2018.</w:t>
      </w:r>
    </w:p>
    <w:p w14:paraId="437FBCA7" w14:textId="77777777" w:rsidR="00DC594A" w:rsidRPr="00E52EC9" w:rsidRDefault="00DC594A" w:rsidP="00DC594A">
      <w:pPr>
        <w:rPr>
          <w:color w:val="000000"/>
        </w:rPr>
      </w:pPr>
    </w:p>
    <w:p w14:paraId="16751DC0" w14:textId="7C606D67" w:rsidR="00DC594A" w:rsidRPr="00E52EC9" w:rsidRDefault="00DC594A" w:rsidP="00DC594A">
      <w:pPr>
        <w:shd w:val="clear" w:color="auto" w:fill="FFFFFF"/>
        <w:rPr>
          <w:color w:val="26282A"/>
        </w:rPr>
      </w:pPr>
      <w:r w:rsidRPr="00E52EC9">
        <w:rPr>
          <w:color w:val="26282A"/>
        </w:rPr>
        <w:t xml:space="preserve">Ustunkaya, T; </w:t>
      </w:r>
      <w:r w:rsidR="006D5634" w:rsidRPr="00E52EC9">
        <w:rPr>
          <w:color w:val="26282A"/>
        </w:rPr>
        <w:t>Liang, J</w:t>
      </w:r>
      <w:r w:rsidRPr="00E52EC9">
        <w:rPr>
          <w:color w:val="26282A"/>
        </w:rPr>
        <w:t xml:space="preserve">; </w:t>
      </w:r>
      <w:r w:rsidR="00E52EC9" w:rsidRPr="00E52EC9">
        <w:rPr>
          <w:b/>
          <w:color w:val="26282A"/>
        </w:rPr>
        <w:t>Molina,</w:t>
      </w:r>
      <w:r w:rsidR="00E52EC9">
        <w:rPr>
          <w:b/>
          <w:color w:val="26282A"/>
          <w:u w:val="single"/>
        </w:rPr>
        <w:t xml:space="preserve"> M</w:t>
      </w:r>
      <w:r w:rsidRPr="00E52EC9">
        <w:rPr>
          <w:color w:val="26282A"/>
        </w:rPr>
        <w:t>; Owens, A; Acker, M; Bermudez, C; Marchlinski, F; Callans, D.</w:t>
      </w:r>
    </w:p>
    <w:p w14:paraId="000A4EAF" w14:textId="5502594B" w:rsidR="008F7D36" w:rsidRPr="00E52EC9" w:rsidRDefault="00DC594A" w:rsidP="00DC594A">
      <w:pPr>
        <w:shd w:val="clear" w:color="auto" w:fill="FFFFFF"/>
        <w:rPr>
          <w:color w:val="26282A"/>
        </w:rPr>
      </w:pPr>
      <w:r w:rsidRPr="00E52EC9">
        <w:rPr>
          <w:color w:val="26282A"/>
        </w:rPr>
        <w:t xml:space="preserve">Pre-Transplant Amiodarone Use at The Time of Orthotopic Heart Transplantation Predicts Post-Operative Need for Temporary Chronotropic Support, But Not the need for Permanent Pacemaker Implant Prior </w:t>
      </w:r>
      <w:r w:rsidR="00200A06" w:rsidRPr="00E52EC9">
        <w:rPr>
          <w:color w:val="26282A"/>
        </w:rPr>
        <w:t>to</w:t>
      </w:r>
      <w:r w:rsidRPr="00E52EC9">
        <w:rPr>
          <w:color w:val="26282A"/>
        </w:rPr>
        <w:t xml:space="preserve"> Discharge. American Heart Association </w:t>
      </w:r>
      <w:r w:rsidRPr="00E52EC9">
        <w:rPr>
          <w:color w:val="26282A"/>
          <w:shd w:val="clear" w:color="auto" w:fill="FFFFFF"/>
        </w:rPr>
        <w:t>Scientific Sessions 2018</w:t>
      </w:r>
      <w:r w:rsidRPr="00E52EC9">
        <w:rPr>
          <w:color w:val="26282A"/>
        </w:rPr>
        <w:t>, Chicago, IL, November 10, 2018</w:t>
      </w:r>
    </w:p>
    <w:p w14:paraId="5C7EFC7B" w14:textId="77777777" w:rsidR="00DC594A" w:rsidRPr="00E52EC9" w:rsidRDefault="00DC594A" w:rsidP="00FC5A32">
      <w:pPr>
        <w:rPr>
          <w:b/>
        </w:rPr>
      </w:pPr>
    </w:p>
    <w:p w14:paraId="0EA8F233" w14:textId="5A1896F3" w:rsidR="00DC594A" w:rsidRPr="00E52EC9" w:rsidRDefault="00E52EC9" w:rsidP="00DC594A">
      <w:r w:rsidRPr="00E52EC9">
        <w:rPr>
          <w:b/>
        </w:rPr>
        <w:t>Molina, M</w:t>
      </w:r>
      <w:r w:rsidR="00DC594A" w:rsidRPr="00E52EC9">
        <w:t xml:space="preserve"> and </w:t>
      </w:r>
      <w:r w:rsidR="006D5634" w:rsidRPr="00E52EC9">
        <w:t>Quiaoit</w:t>
      </w:r>
      <w:r w:rsidR="00DC594A" w:rsidRPr="00E52EC9">
        <w:t xml:space="preserve">, Right Ventricular Assist Device (RVAD): An adjuvant therapy in variety of cardiovascular </w:t>
      </w:r>
      <w:proofErr w:type="gramStart"/>
      <w:r w:rsidR="00DC594A" w:rsidRPr="00E52EC9">
        <w:t>procedures.,</w:t>
      </w:r>
      <w:proofErr w:type="gramEnd"/>
      <w:r w:rsidR="00DC594A" w:rsidRPr="00E52EC9">
        <w:t xml:space="preserve"> At Heart Failure 2019 - 6th World Congress on Acute H</w:t>
      </w:r>
      <w:r>
        <w:t xml:space="preserve">eart Failure. Athens, Greece. May, </w:t>
      </w:r>
      <w:r w:rsidR="00DC594A" w:rsidRPr="00E52EC9">
        <w:t>2019</w:t>
      </w:r>
    </w:p>
    <w:p w14:paraId="02603724" w14:textId="77777777" w:rsidR="00DC594A" w:rsidRPr="00E52EC9" w:rsidRDefault="00DC594A" w:rsidP="00846DDA">
      <w:pPr>
        <w:ind w:left="884"/>
      </w:pPr>
    </w:p>
    <w:p w14:paraId="403024CA" w14:textId="1D4845F9" w:rsidR="00DC594A" w:rsidRPr="00E52EC9" w:rsidRDefault="00E52EC9" w:rsidP="00DC594A">
      <w:r w:rsidRPr="00E52EC9">
        <w:rPr>
          <w:b/>
        </w:rPr>
        <w:t>Molina, M</w:t>
      </w:r>
      <w:r w:rsidR="00DC594A" w:rsidRPr="00E52EC9">
        <w:rPr>
          <w:b/>
        </w:rPr>
        <w:t>;</w:t>
      </w:r>
      <w:r w:rsidR="00DC594A" w:rsidRPr="00E52EC9">
        <w:t xml:space="preserve"> </w:t>
      </w:r>
      <w:r w:rsidR="006D5634" w:rsidRPr="00E52EC9">
        <w:t>Quiaoit</w:t>
      </w:r>
      <w:r w:rsidR="00DC594A" w:rsidRPr="00E52EC9">
        <w:t>, Lajoie, J and Cash, N.  Advanced practice providers ‘utilization of EUROMACS (European Registry for patients with mechanical circulatory support); single center experience, At Heart Failure 2019 - 6th World Congress on Acute Heart Fa</w:t>
      </w:r>
      <w:r>
        <w:t xml:space="preserve">ilure. Athens, Greece. May, </w:t>
      </w:r>
      <w:r w:rsidR="00DC594A" w:rsidRPr="00E52EC9">
        <w:t>2019</w:t>
      </w:r>
    </w:p>
    <w:p w14:paraId="12002285" w14:textId="77777777" w:rsidR="00DC594A" w:rsidRPr="008F7D36" w:rsidRDefault="00DC594A" w:rsidP="00846DDA">
      <w:pPr>
        <w:ind w:left="884"/>
        <w:rPr>
          <w:u w:val="single"/>
        </w:rPr>
      </w:pPr>
    </w:p>
    <w:p w14:paraId="6AD49FFE" w14:textId="154FC729" w:rsidR="00380CA9" w:rsidRPr="00E52EC9" w:rsidRDefault="00DC594A" w:rsidP="00DC594A">
      <w:pPr>
        <w:spacing w:after="150"/>
        <w:outlineLvl w:val="2"/>
        <w:rPr>
          <w:bCs/>
          <w:lang w:val="en"/>
        </w:rPr>
      </w:pPr>
      <w:r w:rsidRPr="008F7D36">
        <w:rPr>
          <w:b/>
          <w:color w:val="333333"/>
          <w:u w:val="single"/>
        </w:rPr>
        <w:t>Molina, MR</w:t>
      </w:r>
      <w:r w:rsidRPr="008F7D36">
        <w:rPr>
          <w:color w:val="333333"/>
          <w:u w:val="single"/>
        </w:rPr>
        <w:t>,</w:t>
      </w:r>
      <w:r w:rsidRPr="00E52EC9">
        <w:rPr>
          <w:color w:val="333333"/>
        </w:rPr>
        <w:t xml:space="preserve"> Williams, MA, and Quiaoit, YA</w:t>
      </w:r>
      <w:r w:rsidRPr="00E52EC9">
        <w:t xml:space="preserve">. </w:t>
      </w:r>
      <w:r w:rsidRPr="00E52EC9">
        <w:rPr>
          <w:i/>
        </w:rPr>
        <w:t>Outcomes of Heart Transplantation and Combined Heart-Liver Transplantation in Patients with Arrhythmogenic Right Ventricular Cardiomyopathy</w:t>
      </w:r>
      <w:r w:rsidRPr="00E52EC9">
        <w:t xml:space="preserve">. </w:t>
      </w:r>
      <w:r w:rsidRPr="00E52EC9">
        <w:rPr>
          <w:bCs/>
          <w:lang w:val="en"/>
        </w:rPr>
        <w:t xml:space="preserve">The 30th International Nursing Research Congress, </w:t>
      </w:r>
      <w:r w:rsidRPr="00E52EC9">
        <w:rPr>
          <w:lang w:val="en"/>
        </w:rPr>
        <w:t>Calgary, Alberta, Canada</w:t>
      </w:r>
      <w:r w:rsidRPr="00E52EC9">
        <w:rPr>
          <w:bCs/>
          <w:lang w:val="en"/>
        </w:rPr>
        <w:t>, July 25-29, 2019.</w:t>
      </w:r>
    </w:p>
    <w:p w14:paraId="6671144E" w14:textId="77777777" w:rsidR="00DC594A" w:rsidRPr="00E52EC9" w:rsidRDefault="00DC594A" w:rsidP="00846DDA">
      <w:pPr>
        <w:ind w:left="884"/>
      </w:pPr>
    </w:p>
    <w:p w14:paraId="1B24E2EF" w14:textId="59E1EA8B" w:rsidR="00DC594A" w:rsidRPr="00E52EC9" w:rsidRDefault="00E52EC9" w:rsidP="00DC594A">
      <w:r>
        <w:t xml:space="preserve">Ziegler, A and </w:t>
      </w:r>
      <w:r w:rsidRPr="00E52EC9">
        <w:rPr>
          <w:b/>
        </w:rPr>
        <w:t xml:space="preserve">Molina, </w:t>
      </w:r>
      <w:r w:rsidR="00FF4580" w:rsidRPr="00E52EC9">
        <w:rPr>
          <w:b/>
        </w:rPr>
        <w:t>M</w:t>
      </w:r>
      <w:r w:rsidR="00FF4580">
        <w:t>.</w:t>
      </w:r>
      <w:r>
        <w:t xml:space="preserve"> </w:t>
      </w:r>
      <w:r w:rsidR="00DC594A" w:rsidRPr="00E52EC9">
        <w:t xml:space="preserve">Genetic Errors in Metabolism: Different Types of Syndromes and Inherited </w:t>
      </w:r>
      <w:r w:rsidR="008F7D36" w:rsidRPr="00E52EC9">
        <w:t>Disorder.</w:t>
      </w:r>
      <w:r w:rsidR="00DC594A" w:rsidRPr="00E52EC9">
        <w:t xml:space="preserve"> At International Transplant Nurses Society 28th Transplant Nur</w:t>
      </w:r>
      <w:r>
        <w:t xml:space="preserve">sing Symposium, Orlando, FL. November, </w:t>
      </w:r>
      <w:r w:rsidR="00DC594A" w:rsidRPr="00E52EC9">
        <w:t>2019</w:t>
      </w:r>
    </w:p>
    <w:p w14:paraId="7122A232" w14:textId="77777777" w:rsidR="00111D16" w:rsidRPr="00E52EC9" w:rsidRDefault="00332A3D" w:rsidP="00111D16">
      <w:r w:rsidRPr="00E52EC9">
        <w:t xml:space="preserve"> </w:t>
      </w:r>
    </w:p>
    <w:p w14:paraId="58B53AEB" w14:textId="77777777" w:rsidR="00111D16" w:rsidRPr="00E52EC9" w:rsidRDefault="00111D16" w:rsidP="00111D16">
      <w:r w:rsidRPr="00E52EC9">
        <w:t xml:space="preserve">Quiaoit, Y and </w:t>
      </w:r>
      <w:r w:rsidR="00E52EC9">
        <w:rPr>
          <w:b/>
        </w:rPr>
        <w:t xml:space="preserve">Molina, M. </w:t>
      </w:r>
      <w:r w:rsidRPr="00E52EC9">
        <w:t xml:space="preserve"> Transthyretin Amyloidosis (ATTR): Genetic and Clinical Implications. </w:t>
      </w:r>
      <w:r w:rsidR="00E52EC9">
        <w:t xml:space="preserve">2020 </w:t>
      </w:r>
      <w:r w:rsidRPr="00E52EC9">
        <w:t>International Transplant Nurses Society Virtual Transplant Nursing Symposium.</w:t>
      </w:r>
    </w:p>
    <w:p w14:paraId="3BA232CC" w14:textId="77777777" w:rsidR="00111D16" w:rsidRPr="00E52EC9" w:rsidRDefault="00111D16" w:rsidP="00111D16"/>
    <w:p w14:paraId="58838563" w14:textId="75EF5ACE" w:rsidR="00111D16" w:rsidRDefault="00111D16" w:rsidP="00111D16">
      <w:r w:rsidRPr="00E52EC9">
        <w:t>Chiang, C an</w:t>
      </w:r>
      <w:r w:rsidR="00E52EC9">
        <w:t xml:space="preserve">d </w:t>
      </w:r>
      <w:r w:rsidR="00E52EC9" w:rsidRPr="00E52EC9">
        <w:rPr>
          <w:b/>
        </w:rPr>
        <w:t>Molina, M</w:t>
      </w:r>
      <w:r w:rsidRPr="00E52EC9">
        <w:t>. Takutsubo Cardiomyopathy in Liver Transplant Recipients</w:t>
      </w:r>
      <w:r w:rsidR="00E52EC9">
        <w:t xml:space="preserve">. </w:t>
      </w:r>
      <w:r w:rsidR="00346C88" w:rsidRPr="00E52EC9">
        <w:t xml:space="preserve">2020 </w:t>
      </w:r>
      <w:r w:rsidRPr="00E52EC9">
        <w:t>International Transplant Nurses Society Virtual Transplant Nursing Symposium.</w:t>
      </w:r>
    </w:p>
    <w:p w14:paraId="4BB14AA1" w14:textId="245FFA1D" w:rsidR="000478B7" w:rsidRPr="00E52EC9" w:rsidRDefault="000478B7" w:rsidP="00111D16"/>
    <w:p w14:paraId="48A11988" w14:textId="77777777" w:rsidR="00346C88" w:rsidRPr="00E52EC9" w:rsidRDefault="00346C88" w:rsidP="00346C88"/>
    <w:p w14:paraId="675D45D4" w14:textId="12366459" w:rsidR="001D38EB" w:rsidRPr="00E52EC9" w:rsidRDefault="00346C88" w:rsidP="00346C88">
      <w:r w:rsidRPr="00E52EC9">
        <w:t>Hanff,</w:t>
      </w:r>
      <w:r w:rsidR="00E52EC9">
        <w:t xml:space="preserve"> T; Zhang, R; </w:t>
      </w:r>
      <w:r w:rsidR="00E52EC9" w:rsidRPr="00E52EC9">
        <w:rPr>
          <w:b/>
        </w:rPr>
        <w:t xml:space="preserve">Molina, </w:t>
      </w:r>
      <w:r w:rsidR="00FF4580" w:rsidRPr="00E52EC9">
        <w:rPr>
          <w:b/>
        </w:rPr>
        <w:t>M</w:t>
      </w:r>
      <w:r w:rsidR="00FF4580">
        <w:t>;</w:t>
      </w:r>
      <w:r w:rsidR="00E52EC9">
        <w:t xml:space="preserve"> Zhang, </w:t>
      </w:r>
      <w:r w:rsidR="006D5634">
        <w:t>Y;</w:t>
      </w:r>
      <w:r w:rsidR="00E52EC9">
        <w:t xml:space="preserve"> McLean, R Mazurek, J; Tanna, </w:t>
      </w:r>
      <w:r w:rsidR="006D5634">
        <w:t>M; Rame</w:t>
      </w:r>
      <w:r w:rsidR="00E52EC9">
        <w:t xml:space="preserve">, </w:t>
      </w:r>
      <w:r w:rsidR="006D5634">
        <w:t>J;</w:t>
      </w:r>
      <w:r w:rsidR="00E52EC9">
        <w:t xml:space="preserve"> Wald, </w:t>
      </w:r>
      <w:r w:rsidR="006D5634">
        <w:t>J;</w:t>
      </w:r>
      <w:r w:rsidR="00E52EC9">
        <w:t xml:space="preserve"> Atluri, </w:t>
      </w:r>
      <w:r w:rsidR="006D5634">
        <w:t>P; Acker</w:t>
      </w:r>
      <w:r w:rsidR="00E52EC9">
        <w:t xml:space="preserve">, M; Jessup, </w:t>
      </w:r>
      <w:r w:rsidR="006D5634">
        <w:t>M; Goldberg</w:t>
      </w:r>
      <w:r w:rsidR="00E52EC9">
        <w:t xml:space="preserve">, L &amp; Birati, E. </w:t>
      </w:r>
      <w:r w:rsidRPr="00E52EC9">
        <w:t>Predicting Long-Term Survival after Heart Transplant Using Post-Transplant Cardiopulmonary Stress Tests. AHA 2019 Scientific Sessions of the American Heart Association, November 18, 2019, Philadelphia, PA.</w:t>
      </w:r>
    </w:p>
    <w:p w14:paraId="12B743A6" w14:textId="486E1A8A" w:rsidR="00571785" w:rsidRDefault="00571785" w:rsidP="00E52EC9">
      <w:pPr>
        <w:shd w:val="clear" w:color="auto" w:fill="FFFFFF"/>
      </w:pPr>
    </w:p>
    <w:p w14:paraId="1C1C928A" w14:textId="51CF247A" w:rsidR="006D6684" w:rsidRPr="00E52EC9" w:rsidRDefault="00E52EC9" w:rsidP="00E52EC9">
      <w:pPr>
        <w:shd w:val="clear" w:color="auto" w:fill="FFFFFF"/>
        <w:rPr>
          <w:u w:val="single"/>
        </w:rPr>
      </w:pPr>
      <w:r>
        <w:t xml:space="preserve">Chambers, S; Wang, A; and </w:t>
      </w:r>
      <w:r w:rsidRPr="005E0AA4">
        <w:rPr>
          <w:b/>
        </w:rPr>
        <w:t>Molina, M</w:t>
      </w:r>
      <w:r>
        <w:t xml:space="preserve">.  </w:t>
      </w:r>
      <w:r w:rsidR="006D6684" w:rsidRPr="00B92742">
        <w:rPr>
          <w:rFonts w:eastAsiaTheme="minorEastAsia"/>
          <w:kern w:val="24"/>
        </w:rPr>
        <w:t>Trans-COVID-19 Multi-Center Registry of Cardiac Tr</w:t>
      </w:r>
      <w:r>
        <w:rPr>
          <w:rFonts w:eastAsiaTheme="minorEastAsia"/>
          <w:kern w:val="24"/>
        </w:rPr>
        <w:t>ansplant Patients in the United</w:t>
      </w:r>
      <w:r w:rsidR="006D6684">
        <w:rPr>
          <w:rFonts w:eastAsiaTheme="minorEastAsia"/>
          <w:kern w:val="24"/>
        </w:rPr>
        <w:t xml:space="preserve"> </w:t>
      </w:r>
      <w:r w:rsidR="006D6684" w:rsidRPr="00B92742">
        <w:rPr>
          <w:rFonts w:eastAsiaTheme="minorEastAsia"/>
          <w:kern w:val="24"/>
        </w:rPr>
        <w:t>States with Confirmed COVID-19 and Impact to Transplant Medicine</w:t>
      </w:r>
      <w:r w:rsidR="006D6684">
        <w:rPr>
          <w:rFonts w:eastAsiaTheme="minorEastAsia"/>
          <w:kern w:val="24"/>
        </w:rPr>
        <w:t xml:space="preserve">. </w:t>
      </w:r>
      <w:r w:rsidR="006D6684" w:rsidRPr="00B92742">
        <w:rPr>
          <w:rFonts w:eastAsiaTheme="minorEastAsia"/>
          <w:bCs/>
          <w:kern w:val="24"/>
        </w:rPr>
        <w:t>2021</w:t>
      </w:r>
      <w:r w:rsidR="006D6684">
        <w:rPr>
          <w:rFonts w:eastAsiaTheme="minorEastAsia"/>
          <w:b/>
          <w:bCs/>
          <w:kern w:val="24"/>
        </w:rPr>
        <w:t xml:space="preserve"> </w:t>
      </w:r>
      <w:r w:rsidR="006D6684" w:rsidRPr="00B92742">
        <w:rPr>
          <w:bCs/>
        </w:rPr>
        <w:t>International Transplant Nurses Society</w:t>
      </w:r>
      <w:r w:rsidR="006D6684" w:rsidRPr="00B92742">
        <w:rPr>
          <w:b/>
          <w:bCs/>
        </w:rPr>
        <w:t xml:space="preserve"> </w:t>
      </w:r>
      <w:r w:rsidR="006D6684" w:rsidRPr="00B92742">
        <w:t>Virtual Transplant Nursing Symposium</w:t>
      </w:r>
      <w:r>
        <w:t>. September, 2021</w:t>
      </w:r>
    </w:p>
    <w:p w14:paraId="0F2E78A7" w14:textId="77777777" w:rsidR="006D6684" w:rsidRPr="00B92742" w:rsidRDefault="006D6684" w:rsidP="006D6684">
      <w:pPr>
        <w:widowControl/>
        <w:autoSpaceDE/>
        <w:autoSpaceDN/>
        <w:contextualSpacing/>
        <w:rPr>
          <w:rFonts w:eastAsiaTheme="minorEastAsia"/>
          <w:kern w:val="24"/>
        </w:rPr>
      </w:pPr>
    </w:p>
    <w:p w14:paraId="04D7493B" w14:textId="77777777" w:rsidR="006D6684" w:rsidRDefault="00E52EC9" w:rsidP="006D6684">
      <w:pPr>
        <w:shd w:val="clear" w:color="auto" w:fill="FFFFFF"/>
      </w:pPr>
      <w:r>
        <w:t xml:space="preserve">Grubb, E, and </w:t>
      </w:r>
      <w:r w:rsidRPr="005E0AA4">
        <w:rPr>
          <w:b/>
        </w:rPr>
        <w:t>Molina, M</w:t>
      </w:r>
      <w:r>
        <w:t xml:space="preserve">. </w:t>
      </w:r>
      <w:r w:rsidR="006D6684" w:rsidRPr="00B92742">
        <w:t xml:space="preserve"> Varying Presentations and </w:t>
      </w:r>
      <w:r w:rsidR="005E0AA4" w:rsidRPr="00B92742">
        <w:t>Management of</w:t>
      </w:r>
      <w:r w:rsidR="006D6684" w:rsidRPr="00B92742">
        <w:t xml:space="preserve"> Posterior Reversible Encephalopathy </w:t>
      </w:r>
    </w:p>
    <w:p w14:paraId="52211681" w14:textId="77777777" w:rsidR="006D6684" w:rsidRPr="00B92742" w:rsidRDefault="006D6684" w:rsidP="006D6684">
      <w:pPr>
        <w:spacing w:line="198" w:lineRule="atLeast"/>
        <w:textAlignment w:val="baseline"/>
        <w:rPr>
          <w:bCs/>
        </w:rPr>
      </w:pPr>
      <w:r w:rsidRPr="00B92742">
        <w:t>Syndrome</w:t>
      </w:r>
      <w:r w:rsidR="005E0AA4">
        <w:t xml:space="preserve"> </w:t>
      </w:r>
      <w:r w:rsidRPr="00B92742">
        <w:t>(PRES) in Transplant Medicine</w:t>
      </w:r>
      <w:r>
        <w:t xml:space="preserve">.  </w:t>
      </w:r>
      <w:r w:rsidRPr="00B92742">
        <w:rPr>
          <w:rFonts w:eastAsiaTheme="minorEastAsia"/>
          <w:bCs/>
          <w:kern w:val="24"/>
        </w:rPr>
        <w:t>2021</w:t>
      </w:r>
      <w:r>
        <w:rPr>
          <w:rFonts w:eastAsiaTheme="minorEastAsia"/>
          <w:b/>
          <w:bCs/>
          <w:kern w:val="24"/>
        </w:rPr>
        <w:t xml:space="preserve"> </w:t>
      </w:r>
      <w:r w:rsidRPr="00B92742">
        <w:rPr>
          <w:bCs/>
        </w:rPr>
        <w:t>International Transplant Nurses Society</w:t>
      </w:r>
      <w:r w:rsidRPr="00B92742">
        <w:rPr>
          <w:b/>
          <w:bCs/>
        </w:rPr>
        <w:t xml:space="preserve"> </w:t>
      </w:r>
      <w:r w:rsidRPr="00B92742">
        <w:t>Virtual Transplant Nursing Symposium</w:t>
      </w:r>
      <w:r w:rsidR="005E0AA4">
        <w:t>. September, 2021</w:t>
      </w:r>
    </w:p>
    <w:p w14:paraId="08C04177" w14:textId="2A7F44EC" w:rsidR="007352AE" w:rsidRDefault="007352AE" w:rsidP="005E0AA4">
      <w:pPr>
        <w:shd w:val="clear" w:color="auto" w:fill="FFFFFF"/>
      </w:pPr>
    </w:p>
    <w:p w14:paraId="5B826581" w14:textId="7DA446BC" w:rsidR="00601ADD" w:rsidRDefault="00601ADD" w:rsidP="005E0AA4">
      <w:pPr>
        <w:shd w:val="clear" w:color="auto" w:fill="FFFFFF"/>
      </w:pPr>
    </w:p>
    <w:p w14:paraId="0E947632" w14:textId="0C740F7A" w:rsidR="006D6684" w:rsidRPr="005E0AA4" w:rsidRDefault="005E0AA4" w:rsidP="005E0AA4">
      <w:pPr>
        <w:shd w:val="clear" w:color="auto" w:fill="FFFFFF"/>
      </w:pPr>
      <w:r>
        <w:t xml:space="preserve">Cusack, T; Kannadan, M; and </w:t>
      </w:r>
      <w:r w:rsidRPr="005E0AA4">
        <w:rPr>
          <w:b/>
        </w:rPr>
        <w:t>Molina, M</w:t>
      </w:r>
      <w:r>
        <w:t xml:space="preserve">. </w:t>
      </w:r>
      <w:r w:rsidR="006D6684" w:rsidRPr="00B92742">
        <w:t>Tacrolimus Induced Acquired Thrombotic Microangiopathy and Role of ADAMST13 Deficiency</w:t>
      </w:r>
      <w:r w:rsidR="006D6684">
        <w:t xml:space="preserve">. </w:t>
      </w:r>
      <w:r w:rsidR="006D6684" w:rsidRPr="00B92742">
        <w:rPr>
          <w:rFonts w:eastAsiaTheme="minorEastAsia"/>
          <w:bCs/>
          <w:kern w:val="24"/>
        </w:rPr>
        <w:t>2021</w:t>
      </w:r>
      <w:r w:rsidR="006D6684">
        <w:rPr>
          <w:rFonts w:eastAsiaTheme="minorEastAsia"/>
          <w:b/>
          <w:bCs/>
          <w:kern w:val="24"/>
        </w:rPr>
        <w:t xml:space="preserve"> </w:t>
      </w:r>
      <w:r w:rsidR="006D6684" w:rsidRPr="00B92742">
        <w:rPr>
          <w:bCs/>
        </w:rPr>
        <w:t>International Transplant Nurses Society</w:t>
      </w:r>
      <w:r w:rsidR="006D6684" w:rsidRPr="00B92742">
        <w:rPr>
          <w:b/>
          <w:bCs/>
        </w:rPr>
        <w:t xml:space="preserve"> </w:t>
      </w:r>
      <w:r w:rsidR="006D6684" w:rsidRPr="00B92742">
        <w:t>Virtual Transplant Nursing Symposium</w:t>
      </w:r>
    </w:p>
    <w:p w14:paraId="708724FE" w14:textId="77777777" w:rsidR="006D6684" w:rsidRPr="00B92742" w:rsidRDefault="005E0AA4" w:rsidP="006D6684">
      <w:pPr>
        <w:shd w:val="clear" w:color="auto" w:fill="FFFFFF"/>
      </w:pPr>
      <w:r>
        <w:t>September, 2021</w:t>
      </w:r>
    </w:p>
    <w:p w14:paraId="0BA31365" w14:textId="77777777" w:rsidR="006D6684" w:rsidRPr="00B92742" w:rsidRDefault="006D6684" w:rsidP="006D6684">
      <w:pPr>
        <w:shd w:val="clear" w:color="auto" w:fill="FFFFFF"/>
      </w:pPr>
    </w:p>
    <w:p w14:paraId="0A2BCB8F" w14:textId="77777777" w:rsidR="005E0AA4" w:rsidRPr="00B92742" w:rsidRDefault="005E0AA4" w:rsidP="005E0AA4">
      <w:pPr>
        <w:shd w:val="clear" w:color="auto" w:fill="FFFFFF"/>
      </w:pPr>
      <w:r>
        <w:t xml:space="preserve">LaJoie, J; Barnes, M; Cash, N; and </w:t>
      </w:r>
      <w:r w:rsidRPr="005E0AA4">
        <w:rPr>
          <w:b/>
        </w:rPr>
        <w:t>Molina, M.</w:t>
      </w:r>
      <w:r>
        <w:t xml:space="preserve"> </w:t>
      </w:r>
      <w:r w:rsidR="006D6684" w:rsidRPr="00B92742">
        <w:t>Sexually Transmitted Infections: The Burden and Implications</w:t>
      </w:r>
      <w:r w:rsidR="006D6684">
        <w:t xml:space="preserve">. </w:t>
      </w:r>
      <w:r w:rsidR="006D6684" w:rsidRPr="00B92742">
        <w:rPr>
          <w:rFonts w:eastAsiaTheme="minorEastAsia"/>
          <w:bCs/>
          <w:kern w:val="24"/>
        </w:rPr>
        <w:t>2021</w:t>
      </w:r>
      <w:r w:rsidR="006D6684">
        <w:rPr>
          <w:rFonts w:eastAsiaTheme="minorEastAsia"/>
          <w:b/>
          <w:bCs/>
          <w:kern w:val="24"/>
        </w:rPr>
        <w:t xml:space="preserve"> </w:t>
      </w:r>
      <w:r w:rsidR="006D6684" w:rsidRPr="00B92742">
        <w:rPr>
          <w:bCs/>
        </w:rPr>
        <w:t>International Transplant Nurses Society</w:t>
      </w:r>
      <w:r w:rsidR="006D6684" w:rsidRPr="00B92742">
        <w:rPr>
          <w:b/>
          <w:bCs/>
        </w:rPr>
        <w:t xml:space="preserve"> </w:t>
      </w:r>
      <w:r w:rsidR="006D6684" w:rsidRPr="00B92742">
        <w:t>Virtual Transplant Nursing Symposium</w:t>
      </w:r>
      <w:r>
        <w:t>. September, 2021</w:t>
      </w:r>
    </w:p>
    <w:p w14:paraId="198A54FD" w14:textId="64BF7BF6" w:rsidR="006D5634" w:rsidRDefault="006D5634" w:rsidP="005E0AA4">
      <w:pPr>
        <w:shd w:val="clear" w:color="auto" w:fill="FFFFFF"/>
        <w:rPr>
          <w:bCs/>
        </w:rPr>
      </w:pPr>
    </w:p>
    <w:p w14:paraId="64739DDB" w14:textId="51FE4968" w:rsidR="006D5634" w:rsidRDefault="006D5634" w:rsidP="005E0AA4">
      <w:pPr>
        <w:shd w:val="clear" w:color="auto" w:fill="FFFFFF"/>
        <w:rPr>
          <w:bCs/>
        </w:rPr>
      </w:pPr>
    </w:p>
    <w:p w14:paraId="2352F66C" w14:textId="40C44654" w:rsidR="009F16AA" w:rsidRDefault="009F16AA" w:rsidP="005E0AA4">
      <w:pPr>
        <w:shd w:val="clear" w:color="auto" w:fill="FFFFFF"/>
        <w:rPr>
          <w:bCs/>
        </w:rPr>
      </w:pPr>
    </w:p>
    <w:p w14:paraId="44CAEE17" w14:textId="381CBF93" w:rsidR="009F16AA" w:rsidRDefault="009F16AA" w:rsidP="005E0AA4">
      <w:pPr>
        <w:shd w:val="clear" w:color="auto" w:fill="FFFFFF"/>
        <w:rPr>
          <w:bCs/>
        </w:rPr>
      </w:pPr>
    </w:p>
    <w:p w14:paraId="41EE2E5D" w14:textId="697575F5" w:rsidR="009F16AA" w:rsidRDefault="009F16AA" w:rsidP="005E0AA4">
      <w:pPr>
        <w:shd w:val="clear" w:color="auto" w:fill="FFFFFF"/>
        <w:rPr>
          <w:bCs/>
        </w:rPr>
      </w:pPr>
    </w:p>
    <w:p w14:paraId="5A3B1F7B" w14:textId="2933859B" w:rsidR="009F16AA" w:rsidRDefault="009F16AA" w:rsidP="005E0AA4">
      <w:pPr>
        <w:shd w:val="clear" w:color="auto" w:fill="FFFFFF"/>
        <w:rPr>
          <w:bCs/>
        </w:rPr>
      </w:pPr>
    </w:p>
    <w:p w14:paraId="38994F92" w14:textId="77777777" w:rsidR="009F16AA" w:rsidRDefault="009F16AA" w:rsidP="005E0AA4">
      <w:pPr>
        <w:shd w:val="clear" w:color="auto" w:fill="FFFFFF"/>
        <w:rPr>
          <w:bCs/>
        </w:rPr>
      </w:pPr>
    </w:p>
    <w:p w14:paraId="4BB93DA4" w14:textId="4BB47183" w:rsidR="006D6684" w:rsidRPr="00200A06" w:rsidRDefault="005E0AA4" w:rsidP="005E0AA4">
      <w:pPr>
        <w:shd w:val="clear" w:color="auto" w:fill="FFFFFF"/>
      </w:pPr>
      <w:r w:rsidRPr="00200A06">
        <w:rPr>
          <w:bCs/>
        </w:rPr>
        <w:t xml:space="preserve">Burke, M and </w:t>
      </w:r>
      <w:r w:rsidRPr="00200A06">
        <w:rPr>
          <w:b/>
          <w:bCs/>
        </w:rPr>
        <w:t>Molina, M</w:t>
      </w:r>
      <w:r w:rsidRPr="00200A06">
        <w:rPr>
          <w:bCs/>
        </w:rPr>
        <w:t xml:space="preserve">. </w:t>
      </w:r>
      <w:r w:rsidR="006D6684" w:rsidRPr="00200A06">
        <w:t xml:space="preserve">Categorized, and Standardized Treatment Options for Cytomegalovirus </w:t>
      </w:r>
      <w:r w:rsidRPr="00200A06">
        <w:t xml:space="preserve">Infection. </w:t>
      </w:r>
      <w:r w:rsidR="006D6684" w:rsidRPr="00200A06">
        <w:rPr>
          <w:rFonts w:eastAsiaTheme="minorEastAsia"/>
          <w:bCs/>
          <w:kern w:val="24"/>
        </w:rPr>
        <w:t>2021</w:t>
      </w:r>
      <w:r w:rsidR="006D6684" w:rsidRPr="00200A06">
        <w:rPr>
          <w:rFonts w:eastAsiaTheme="minorEastAsia"/>
          <w:b/>
          <w:bCs/>
          <w:kern w:val="24"/>
        </w:rPr>
        <w:t xml:space="preserve"> </w:t>
      </w:r>
      <w:r w:rsidR="006D6684" w:rsidRPr="00200A06">
        <w:rPr>
          <w:bCs/>
        </w:rPr>
        <w:t>International Transplant Nurses Society</w:t>
      </w:r>
      <w:r w:rsidR="006D6684" w:rsidRPr="00200A06">
        <w:rPr>
          <w:b/>
          <w:bCs/>
        </w:rPr>
        <w:t xml:space="preserve"> </w:t>
      </w:r>
      <w:r w:rsidR="006D6684" w:rsidRPr="00200A06">
        <w:t>Virtual Transplant Nursing Symposium</w:t>
      </w:r>
    </w:p>
    <w:p w14:paraId="08042213" w14:textId="6012C252" w:rsidR="009F16AA" w:rsidRDefault="009F16AA" w:rsidP="005E0AA4">
      <w:pPr>
        <w:shd w:val="clear" w:color="auto" w:fill="FFFFFF"/>
      </w:pPr>
    </w:p>
    <w:p w14:paraId="11285FF1" w14:textId="77777777" w:rsidR="009F16AA" w:rsidRDefault="009F16AA" w:rsidP="005E0AA4">
      <w:pPr>
        <w:shd w:val="clear" w:color="auto" w:fill="FFFFFF"/>
      </w:pPr>
    </w:p>
    <w:p w14:paraId="42A792A7" w14:textId="6C9AC1A7" w:rsidR="006D6684" w:rsidRPr="00200A06" w:rsidRDefault="005E0AA4" w:rsidP="005E0AA4">
      <w:pPr>
        <w:shd w:val="clear" w:color="auto" w:fill="FFFFFF"/>
      </w:pPr>
      <w:r w:rsidRPr="00200A06">
        <w:t xml:space="preserve">Quiaoit, Y and </w:t>
      </w:r>
      <w:r w:rsidRPr="00200A06">
        <w:rPr>
          <w:b/>
        </w:rPr>
        <w:t>Molina, M.</w:t>
      </w:r>
      <w:r w:rsidRPr="00200A06">
        <w:t xml:space="preserve"> </w:t>
      </w:r>
      <w:r w:rsidR="006D6684" w:rsidRPr="00200A06">
        <w:t>A Rare Case of Cytomegalovirus and Parvovirus B-19 Co-Infection after Transplantation</w:t>
      </w:r>
      <w:r w:rsidRPr="00200A06">
        <w:t xml:space="preserve">. </w:t>
      </w:r>
      <w:r w:rsidR="006D6684" w:rsidRPr="00200A06">
        <w:rPr>
          <w:rFonts w:eastAsiaTheme="minorEastAsia"/>
          <w:bCs/>
          <w:kern w:val="24"/>
        </w:rPr>
        <w:t>2021</w:t>
      </w:r>
      <w:r w:rsidR="006D6684" w:rsidRPr="00200A06">
        <w:rPr>
          <w:rFonts w:eastAsiaTheme="minorEastAsia"/>
          <w:b/>
          <w:bCs/>
          <w:kern w:val="24"/>
        </w:rPr>
        <w:t xml:space="preserve"> </w:t>
      </w:r>
      <w:r w:rsidR="006D6684" w:rsidRPr="00200A06">
        <w:rPr>
          <w:bCs/>
        </w:rPr>
        <w:t>International Transplant Nurses Society</w:t>
      </w:r>
      <w:r w:rsidR="006D6684" w:rsidRPr="00200A06">
        <w:rPr>
          <w:b/>
          <w:bCs/>
        </w:rPr>
        <w:t xml:space="preserve"> </w:t>
      </w:r>
      <w:r w:rsidR="006D6684" w:rsidRPr="00200A06">
        <w:t>Virtual Transplant Nursing Symposium</w:t>
      </w:r>
      <w:r w:rsidRPr="00200A06">
        <w:t>. September, 2021</w:t>
      </w:r>
    </w:p>
    <w:p w14:paraId="31B1D7DA" w14:textId="77777777" w:rsidR="005E0AA4" w:rsidRPr="00200A06" w:rsidRDefault="005E0AA4" w:rsidP="005E0AA4">
      <w:pPr>
        <w:shd w:val="clear" w:color="auto" w:fill="FFFFFF"/>
      </w:pPr>
    </w:p>
    <w:p w14:paraId="0EB28F1B" w14:textId="26794C58" w:rsidR="00332A3D" w:rsidRDefault="005E0AA4" w:rsidP="005E0AA4">
      <w:pPr>
        <w:shd w:val="clear" w:color="auto" w:fill="FFFFFF"/>
      </w:pPr>
      <w:r w:rsidRPr="00200A06">
        <w:t xml:space="preserve">Quiaoit, Y and </w:t>
      </w:r>
      <w:r w:rsidRPr="00200A06">
        <w:rPr>
          <w:b/>
        </w:rPr>
        <w:t>Molina, M.</w:t>
      </w:r>
      <w:r w:rsidRPr="00200A06">
        <w:t xml:space="preserve"> </w:t>
      </w:r>
      <w:r w:rsidR="006D6684" w:rsidRPr="00200A06">
        <w:t>Cytopenias after Solid Organ Transplantation: Primer for Clinicians</w:t>
      </w:r>
      <w:r w:rsidRPr="00200A06">
        <w:t xml:space="preserve">. </w:t>
      </w:r>
      <w:r w:rsidR="006D6684" w:rsidRPr="00200A06">
        <w:rPr>
          <w:rFonts w:eastAsiaTheme="minorEastAsia"/>
          <w:bCs/>
          <w:kern w:val="24"/>
        </w:rPr>
        <w:t>2021</w:t>
      </w:r>
      <w:r w:rsidR="006D6684" w:rsidRPr="00200A06">
        <w:rPr>
          <w:rFonts w:eastAsiaTheme="minorEastAsia"/>
          <w:b/>
          <w:bCs/>
          <w:kern w:val="24"/>
        </w:rPr>
        <w:t xml:space="preserve"> </w:t>
      </w:r>
      <w:r w:rsidRPr="00200A06">
        <w:rPr>
          <w:bCs/>
        </w:rPr>
        <w:t>International</w:t>
      </w:r>
      <w:r w:rsidR="006D6684" w:rsidRPr="00200A06">
        <w:rPr>
          <w:bCs/>
        </w:rPr>
        <w:t xml:space="preserve"> Transplant Nurses Society</w:t>
      </w:r>
      <w:r w:rsidR="006D6684" w:rsidRPr="00200A06">
        <w:rPr>
          <w:b/>
          <w:bCs/>
        </w:rPr>
        <w:t xml:space="preserve"> </w:t>
      </w:r>
      <w:r w:rsidR="006D6684" w:rsidRPr="00200A06">
        <w:t>Virtual Transplant Nursing Symposium</w:t>
      </w:r>
      <w:r w:rsidRPr="00200A06">
        <w:t>. September, 2021</w:t>
      </w:r>
    </w:p>
    <w:p w14:paraId="16728B5D" w14:textId="77777777" w:rsidR="008F7D36" w:rsidRPr="00200A06" w:rsidRDefault="008F7D36" w:rsidP="005E0AA4">
      <w:pPr>
        <w:shd w:val="clear" w:color="auto" w:fill="FFFFFF"/>
      </w:pPr>
    </w:p>
    <w:p w14:paraId="7328A82B" w14:textId="77777777" w:rsidR="005F5E4F" w:rsidRPr="00200A06" w:rsidRDefault="005F5E4F" w:rsidP="00846DDA"/>
    <w:p w14:paraId="79C85DA6" w14:textId="77777777" w:rsidR="005F5E4F" w:rsidRPr="00200A06" w:rsidRDefault="005F5E4F" w:rsidP="00846DDA"/>
    <w:p w14:paraId="16BD9607" w14:textId="77777777" w:rsidR="005F5E4F" w:rsidRDefault="005F5E4F" w:rsidP="00300514">
      <w:pPr>
        <w:spacing w:before="1"/>
        <w:rPr>
          <w:u w:val="single"/>
        </w:rPr>
      </w:pPr>
      <w:r w:rsidRPr="00033269">
        <w:rPr>
          <w:u w:val="single"/>
        </w:rPr>
        <w:t>Editorials, Reviews, Chapters, including participation in committee reports (print or other media):</w:t>
      </w:r>
    </w:p>
    <w:p w14:paraId="0231539A" w14:textId="77777777" w:rsidR="005F5E4F" w:rsidRPr="00033269" w:rsidRDefault="005F5E4F" w:rsidP="005F5E4F">
      <w:pPr>
        <w:spacing w:before="1"/>
        <w:ind w:left="883"/>
      </w:pPr>
    </w:p>
    <w:p w14:paraId="3960F23E" w14:textId="79697396" w:rsidR="005F5E4F" w:rsidRDefault="005F5E4F" w:rsidP="005F5E4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E84EFB">
        <w:rPr>
          <w:color w:val="000000"/>
          <w:sz w:val="22"/>
          <w:szCs w:val="22"/>
        </w:rPr>
        <w:t xml:space="preserve">2013- </w:t>
      </w:r>
      <w:proofErr w:type="gramStart"/>
      <w:r w:rsidRPr="00E84EFB">
        <w:rPr>
          <w:color w:val="000000"/>
          <w:sz w:val="22"/>
          <w:szCs w:val="22"/>
        </w:rPr>
        <w:t>present</w:t>
      </w:r>
      <w:proofErr w:type="gramEnd"/>
      <w:r w:rsidRPr="00E84EFB">
        <w:rPr>
          <w:color w:val="000000"/>
          <w:sz w:val="22"/>
          <w:szCs w:val="22"/>
        </w:rPr>
        <w:t xml:space="preserve"> </w:t>
      </w:r>
      <w:r w:rsidR="007352AE">
        <w:rPr>
          <w:color w:val="000000"/>
          <w:sz w:val="22"/>
          <w:szCs w:val="22"/>
        </w:rPr>
        <w:t xml:space="preserve">    </w:t>
      </w:r>
      <w:r w:rsidRPr="00E84EFB">
        <w:rPr>
          <w:color w:val="000000"/>
          <w:sz w:val="22"/>
          <w:szCs w:val="22"/>
        </w:rPr>
        <w:t xml:space="preserve">BRIGHT study: international research liaison/project </w:t>
      </w:r>
      <w:r w:rsidR="00571785" w:rsidRPr="00E84EFB">
        <w:rPr>
          <w:color w:val="000000"/>
          <w:sz w:val="22"/>
          <w:szCs w:val="22"/>
        </w:rPr>
        <w:t>manager</w:t>
      </w:r>
      <w:r w:rsidR="00571785">
        <w:rPr>
          <w:color w:val="000000"/>
          <w:sz w:val="22"/>
          <w:szCs w:val="22"/>
        </w:rPr>
        <w:t>. BRIGHT</w:t>
      </w:r>
      <w:r w:rsidRPr="00E84EFB">
        <w:rPr>
          <w:color w:val="000000"/>
          <w:sz w:val="22"/>
          <w:szCs w:val="22"/>
        </w:rPr>
        <w:t xml:space="preserve"> (Building Research </w:t>
      </w:r>
      <w:r>
        <w:rPr>
          <w:color w:val="000000"/>
          <w:sz w:val="22"/>
          <w:szCs w:val="22"/>
        </w:rPr>
        <w:t xml:space="preserve">        </w:t>
      </w:r>
    </w:p>
    <w:p w14:paraId="573A1050" w14:textId="5F9E8E5E" w:rsidR="005F5E4F" w:rsidRDefault="005F5E4F" w:rsidP="005F5E4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7352AE">
        <w:rPr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 xml:space="preserve"> </w:t>
      </w:r>
      <w:r w:rsidRPr="00E84EFB">
        <w:rPr>
          <w:color w:val="000000"/>
          <w:sz w:val="22"/>
          <w:szCs w:val="22"/>
        </w:rPr>
        <w:t>Initiative Group: Chronic Illness Management and Adherence in Transplantation)</w:t>
      </w:r>
    </w:p>
    <w:p w14:paraId="6990AB18" w14:textId="4A931F7C" w:rsidR="005F5E4F" w:rsidRPr="00E84EFB" w:rsidRDefault="005F5E4F" w:rsidP="005F5E4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E84EFB">
        <w:rPr>
          <w:color w:val="000000"/>
          <w:sz w:val="22"/>
          <w:szCs w:val="22"/>
        </w:rPr>
        <w:t>Penn Transplant Institute representative to intercontinental study that analyzed practice patterns regarding pre- and post-transplant medication adherence assessment and interventions with different international heart transplant centers</w:t>
      </w:r>
    </w:p>
    <w:p w14:paraId="088E6D0B" w14:textId="3E531D52" w:rsidR="00380CA9" w:rsidRDefault="00380CA9" w:rsidP="005F5E4F">
      <w:pPr>
        <w:tabs>
          <w:tab w:val="left" w:pos="1154"/>
        </w:tabs>
        <w:spacing w:before="1"/>
        <w:ind w:right="242"/>
      </w:pPr>
    </w:p>
    <w:p w14:paraId="401771CE" w14:textId="5E75BBEF" w:rsidR="00380CA9" w:rsidRDefault="00380CA9" w:rsidP="005F5E4F">
      <w:pPr>
        <w:tabs>
          <w:tab w:val="left" w:pos="1154"/>
        </w:tabs>
        <w:spacing w:before="1"/>
        <w:ind w:right="242"/>
      </w:pPr>
    </w:p>
    <w:p w14:paraId="65B7A054" w14:textId="77777777" w:rsidR="00380CA9" w:rsidRPr="00033269" w:rsidRDefault="00380CA9" w:rsidP="005F5E4F">
      <w:pPr>
        <w:tabs>
          <w:tab w:val="left" w:pos="1154"/>
        </w:tabs>
        <w:spacing w:before="1"/>
        <w:ind w:right="242"/>
      </w:pPr>
    </w:p>
    <w:p w14:paraId="2C604D20" w14:textId="58F06FBD" w:rsidR="005F5E4F" w:rsidRDefault="005F5E4F" w:rsidP="005F5E4F">
      <w:pPr>
        <w:rPr>
          <w:b/>
          <w:bCs/>
          <w:sz w:val="20"/>
          <w:szCs w:val="20"/>
          <w:u w:val="single"/>
        </w:rPr>
      </w:pPr>
      <w:r>
        <w:rPr>
          <w:b/>
          <w:bCs/>
          <w:caps/>
          <w:color w:val="000000" w:themeColor="text1"/>
          <w:sz w:val="20"/>
          <w:szCs w:val="20"/>
        </w:rPr>
        <w:t>SELECT INTERNATIONAL COLLABORATION Publications:</w:t>
      </w:r>
      <w:r w:rsidRPr="00603499">
        <w:rPr>
          <w:b/>
          <w:sz w:val="20"/>
          <w:szCs w:val="20"/>
          <w:u w:val="single"/>
        </w:rPr>
        <w:t xml:space="preserve"> </w:t>
      </w:r>
      <w:r w:rsidRPr="00237F04">
        <w:rPr>
          <w:b/>
          <w:sz w:val="20"/>
          <w:szCs w:val="20"/>
          <w:u w:val="single"/>
        </w:rPr>
        <w:t xml:space="preserve">BRIGHT </w:t>
      </w:r>
      <w:hyperlink r:id="rId31" w:tooltip="Open/close investigator list" w:history="1">
        <w:r w:rsidRPr="00237F04">
          <w:rPr>
            <w:b/>
            <w:bCs/>
            <w:sz w:val="20"/>
            <w:szCs w:val="20"/>
            <w:u w:val="single"/>
          </w:rPr>
          <w:t>Collaborators (45)</w:t>
        </w:r>
      </w:hyperlink>
      <w:r w:rsidR="00620A8E">
        <w:rPr>
          <w:b/>
          <w:bCs/>
          <w:sz w:val="20"/>
          <w:szCs w:val="20"/>
          <w:u w:val="single"/>
        </w:rPr>
        <w:t xml:space="preserve"> Maria Molina-USA </w:t>
      </w:r>
      <w:r w:rsidR="006D5634">
        <w:rPr>
          <w:b/>
          <w:bCs/>
          <w:sz w:val="20"/>
          <w:szCs w:val="20"/>
          <w:u w:val="single"/>
        </w:rPr>
        <w:t>East coast</w:t>
      </w:r>
      <w:r w:rsidR="00620A8E">
        <w:rPr>
          <w:b/>
          <w:bCs/>
          <w:sz w:val="20"/>
          <w:szCs w:val="20"/>
          <w:u w:val="single"/>
        </w:rPr>
        <w:t xml:space="preserve"> representative</w:t>
      </w:r>
    </w:p>
    <w:p w14:paraId="057B818C" w14:textId="77777777" w:rsidR="005F5E4F" w:rsidRDefault="005F5E4F" w:rsidP="005F5E4F">
      <w:pPr>
        <w:shd w:val="clear" w:color="auto" w:fill="FFFFFF"/>
        <w:rPr>
          <w:color w:val="111111"/>
          <w:sz w:val="20"/>
          <w:szCs w:val="20"/>
          <w:lang w:val="en"/>
        </w:rPr>
      </w:pPr>
    </w:p>
    <w:p w14:paraId="6E257ED2" w14:textId="77777777" w:rsidR="005F5E4F" w:rsidRPr="00E30D1D" w:rsidRDefault="005F5E4F" w:rsidP="005F5E4F">
      <w:pPr>
        <w:shd w:val="clear" w:color="auto" w:fill="FFFFFF"/>
        <w:rPr>
          <w:color w:val="111111"/>
          <w:sz w:val="20"/>
          <w:szCs w:val="20"/>
          <w:lang w:val="en"/>
        </w:rPr>
      </w:pPr>
      <w:r w:rsidRPr="00E30D1D">
        <w:rPr>
          <w:color w:val="111111"/>
          <w:sz w:val="20"/>
          <w:szCs w:val="20"/>
          <w:lang w:val="en"/>
        </w:rPr>
        <w:t xml:space="preserve">Senft, Y </w:t>
      </w:r>
      <w:proofErr w:type="gramStart"/>
      <w:r w:rsidRPr="00E30D1D">
        <w:rPr>
          <w:color w:val="111111"/>
          <w:sz w:val="20"/>
          <w:szCs w:val="20"/>
          <w:lang w:val="en"/>
        </w:rPr>
        <w:t>et</w:t>
      </w:r>
      <w:proofErr w:type="gramEnd"/>
      <w:r w:rsidRPr="00E30D1D">
        <w:rPr>
          <w:color w:val="111111"/>
          <w:sz w:val="20"/>
          <w:szCs w:val="20"/>
          <w:lang w:val="en"/>
        </w:rPr>
        <w:t xml:space="preserve">. </w:t>
      </w:r>
      <w:proofErr w:type="gramStart"/>
      <w:r w:rsidRPr="00E30D1D">
        <w:rPr>
          <w:color w:val="111111"/>
          <w:sz w:val="20"/>
          <w:szCs w:val="20"/>
          <w:lang w:val="en"/>
        </w:rPr>
        <w:t>al</w:t>
      </w:r>
      <w:proofErr w:type="gramEnd"/>
      <w:r w:rsidRPr="00E30D1D">
        <w:rPr>
          <w:color w:val="111111"/>
          <w:sz w:val="20"/>
          <w:szCs w:val="20"/>
          <w:lang w:val="en"/>
        </w:rPr>
        <w:t xml:space="preserve">. </w:t>
      </w:r>
      <w:r w:rsidRPr="00E30D1D">
        <w:rPr>
          <w:b/>
          <w:bCs/>
          <w:sz w:val="20"/>
          <w:szCs w:val="20"/>
        </w:rPr>
        <w:t xml:space="preserve"> </w:t>
      </w:r>
      <w:r w:rsidRPr="000E2667">
        <w:rPr>
          <w:bCs/>
          <w:sz w:val="20"/>
          <w:szCs w:val="20"/>
        </w:rPr>
        <w:t>(2017) BRIGHT Collaborators</w:t>
      </w:r>
      <w:r>
        <w:rPr>
          <w:b/>
          <w:bCs/>
          <w:sz w:val="20"/>
          <w:szCs w:val="20"/>
        </w:rPr>
        <w:t xml:space="preserve">. </w:t>
      </w:r>
      <w:r w:rsidRPr="00E30D1D">
        <w:rPr>
          <w:color w:val="111111"/>
          <w:sz w:val="20"/>
          <w:szCs w:val="20"/>
          <w:lang w:val="en"/>
        </w:rPr>
        <w:t>Practice patterns to improve pre and post-transplant medication adherence in heart transplant centres: a secondary data analysis of the international BRIGHT study. European Journal of Cardiovascular Nursing 17(2):147451511774757. December 2017. DOI 10.1177/1474515117747577</w:t>
      </w:r>
    </w:p>
    <w:p w14:paraId="2F7F2983" w14:textId="77777777" w:rsidR="005F5E4F" w:rsidRDefault="005F5E4F" w:rsidP="005F5E4F">
      <w:pPr>
        <w:pStyle w:val="title1"/>
        <w:shd w:val="clear" w:color="auto" w:fill="FFFFFF"/>
        <w:rPr>
          <w:sz w:val="20"/>
          <w:szCs w:val="20"/>
        </w:rPr>
      </w:pPr>
    </w:p>
    <w:p w14:paraId="3C685DBB" w14:textId="223A939C" w:rsidR="005F5E4F" w:rsidRDefault="005F5E4F" w:rsidP="005F5E4F">
      <w:pPr>
        <w:pStyle w:val="title1"/>
        <w:shd w:val="clear" w:color="auto" w:fill="FFFFFF"/>
        <w:rPr>
          <w:sz w:val="20"/>
          <w:szCs w:val="20"/>
        </w:rPr>
      </w:pPr>
      <w:r w:rsidRPr="00237F04">
        <w:rPr>
          <w:sz w:val="20"/>
          <w:szCs w:val="20"/>
        </w:rPr>
        <w:t xml:space="preserve">Cajita MI, </w:t>
      </w:r>
      <w:r>
        <w:rPr>
          <w:sz w:val="20"/>
          <w:szCs w:val="20"/>
        </w:rPr>
        <w:t>et al (2017</w:t>
      </w:r>
      <w:r w:rsidR="00620A8E">
        <w:rPr>
          <w:sz w:val="20"/>
          <w:szCs w:val="20"/>
        </w:rPr>
        <w:t xml:space="preserve">) </w:t>
      </w:r>
      <w:r w:rsidR="00620A8E" w:rsidRPr="00237F04">
        <w:rPr>
          <w:sz w:val="20"/>
          <w:szCs w:val="20"/>
        </w:rPr>
        <w:t>BRIGHT</w:t>
      </w:r>
      <w:r w:rsidRPr="000E2667">
        <w:rPr>
          <w:bCs/>
          <w:sz w:val="20"/>
          <w:szCs w:val="20"/>
        </w:rPr>
        <w:t xml:space="preserve"> Collaborators</w:t>
      </w:r>
      <w:r w:rsidRPr="00237F04">
        <w:rPr>
          <w:sz w:val="20"/>
          <w:szCs w:val="20"/>
        </w:rPr>
        <w:t xml:space="preserve">. </w:t>
      </w:r>
      <w:hyperlink r:id="rId32" w:history="1">
        <w:r w:rsidRPr="00237F04">
          <w:rPr>
            <w:sz w:val="20"/>
            <w:szCs w:val="20"/>
          </w:rPr>
          <w:t>Heart transplant centers with multidisciplinary team show a higher level of chronic illness management - Findings from the International BRIGHT Study.</w:t>
        </w:r>
      </w:hyperlink>
      <w:r>
        <w:rPr>
          <w:sz w:val="20"/>
          <w:szCs w:val="20"/>
        </w:rPr>
        <w:t xml:space="preserve"> </w:t>
      </w:r>
      <w:r w:rsidRPr="00237F04">
        <w:rPr>
          <w:rStyle w:val="jrnl"/>
          <w:sz w:val="20"/>
          <w:szCs w:val="20"/>
        </w:rPr>
        <w:t>Heart Lung</w:t>
      </w:r>
      <w:r w:rsidRPr="00237F04">
        <w:rPr>
          <w:sz w:val="20"/>
          <w:szCs w:val="20"/>
        </w:rPr>
        <w:t>. 2017 Sep - Oct</w:t>
      </w:r>
      <w:proofErr w:type="gramStart"/>
      <w:r w:rsidRPr="00237F04">
        <w:rPr>
          <w:sz w:val="20"/>
          <w:szCs w:val="20"/>
        </w:rPr>
        <w:t>;46</w:t>
      </w:r>
      <w:proofErr w:type="gramEnd"/>
      <w:r w:rsidRPr="00237F04">
        <w:rPr>
          <w:sz w:val="20"/>
          <w:szCs w:val="20"/>
        </w:rPr>
        <w:t xml:space="preserve">(5):351-356. </w:t>
      </w:r>
      <w:proofErr w:type="gramStart"/>
      <w:r w:rsidRPr="00237F04">
        <w:rPr>
          <w:sz w:val="20"/>
          <w:szCs w:val="20"/>
        </w:rPr>
        <w:t>doi</w:t>
      </w:r>
      <w:proofErr w:type="gramEnd"/>
      <w:r w:rsidRPr="00237F04">
        <w:rPr>
          <w:sz w:val="20"/>
          <w:szCs w:val="20"/>
        </w:rPr>
        <w:t xml:space="preserve">: 10.1016/j.hrtlng.2017.05.006. </w:t>
      </w:r>
      <w:proofErr w:type="spellStart"/>
      <w:r w:rsidRPr="00237F04">
        <w:rPr>
          <w:sz w:val="20"/>
          <w:szCs w:val="20"/>
        </w:rPr>
        <w:t>Epub</w:t>
      </w:r>
      <w:proofErr w:type="spellEnd"/>
      <w:r w:rsidRPr="00237F04">
        <w:rPr>
          <w:sz w:val="20"/>
          <w:szCs w:val="20"/>
        </w:rPr>
        <w:t xml:space="preserve"> 2017 Jun 16.</w:t>
      </w:r>
    </w:p>
    <w:p w14:paraId="695A0F2E" w14:textId="6A82FDE5" w:rsidR="000478B7" w:rsidRDefault="000478B7" w:rsidP="005F5E4F">
      <w:pPr>
        <w:pStyle w:val="title1"/>
        <w:shd w:val="clear" w:color="auto" w:fill="FFFFFF"/>
        <w:rPr>
          <w:sz w:val="20"/>
          <w:szCs w:val="20"/>
        </w:rPr>
      </w:pPr>
    </w:p>
    <w:p w14:paraId="0AE0B24B" w14:textId="77777777" w:rsidR="005F5E4F" w:rsidRPr="00237F04" w:rsidRDefault="005F5E4F" w:rsidP="005F5E4F">
      <w:pPr>
        <w:pStyle w:val="title1"/>
        <w:shd w:val="clear" w:color="auto" w:fill="FFFFFF"/>
        <w:rPr>
          <w:sz w:val="20"/>
          <w:szCs w:val="20"/>
        </w:rPr>
      </w:pPr>
    </w:p>
    <w:p w14:paraId="6924952D" w14:textId="77777777" w:rsidR="005F5E4F" w:rsidRPr="00E30D1D" w:rsidRDefault="005F5E4F" w:rsidP="005F5E4F">
      <w:pPr>
        <w:shd w:val="clear" w:color="auto" w:fill="FFFFFF"/>
        <w:rPr>
          <w:color w:val="111111"/>
          <w:sz w:val="20"/>
          <w:szCs w:val="20"/>
          <w:lang w:val="en"/>
        </w:rPr>
      </w:pPr>
      <w:r w:rsidRPr="00E30D1D">
        <w:rPr>
          <w:color w:val="111111"/>
          <w:sz w:val="20"/>
          <w:szCs w:val="20"/>
          <w:lang w:val="en"/>
        </w:rPr>
        <w:t xml:space="preserve">Cajita, MI </w:t>
      </w:r>
      <w:proofErr w:type="gramStart"/>
      <w:r w:rsidRPr="00E30D1D">
        <w:rPr>
          <w:color w:val="111111"/>
          <w:sz w:val="20"/>
          <w:szCs w:val="20"/>
          <w:lang w:val="en"/>
        </w:rPr>
        <w:t>et</w:t>
      </w:r>
      <w:proofErr w:type="gramEnd"/>
      <w:r w:rsidRPr="00E30D1D">
        <w:rPr>
          <w:color w:val="111111"/>
          <w:sz w:val="20"/>
          <w:szCs w:val="20"/>
          <w:lang w:val="en"/>
        </w:rPr>
        <w:t xml:space="preserve">. </w:t>
      </w:r>
      <w:proofErr w:type="gramStart"/>
      <w:r w:rsidRPr="00E30D1D">
        <w:rPr>
          <w:color w:val="111111"/>
          <w:sz w:val="20"/>
          <w:szCs w:val="20"/>
          <w:lang w:val="en"/>
        </w:rPr>
        <w:t>al</w:t>
      </w:r>
      <w:proofErr w:type="gramEnd"/>
      <w:r>
        <w:rPr>
          <w:color w:val="111111"/>
          <w:sz w:val="20"/>
          <w:szCs w:val="20"/>
          <w:lang w:val="en"/>
        </w:rPr>
        <w:t xml:space="preserve"> (2017)</w:t>
      </w:r>
      <w:r w:rsidRPr="00E30D1D">
        <w:rPr>
          <w:color w:val="111111"/>
          <w:sz w:val="20"/>
          <w:szCs w:val="20"/>
          <w:lang w:val="en"/>
        </w:rPr>
        <w:t xml:space="preserve">. </w:t>
      </w:r>
      <w:r w:rsidRPr="000E2667">
        <w:rPr>
          <w:bCs/>
          <w:sz w:val="20"/>
          <w:szCs w:val="20"/>
        </w:rPr>
        <w:t>BRIGHT Study Team</w:t>
      </w:r>
      <w:r>
        <w:rPr>
          <w:color w:val="111111"/>
          <w:sz w:val="20"/>
          <w:szCs w:val="20"/>
          <w:lang w:val="en"/>
        </w:rPr>
        <w:t xml:space="preserve">. </w:t>
      </w:r>
      <w:r w:rsidRPr="00E30D1D">
        <w:rPr>
          <w:color w:val="111111"/>
          <w:sz w:val="20"/>
          <w:szCs w:val="20"/>
          <w:lang w:val="en"/>
        </w:rPr>
        <w:t>Do Heart Transplant Centers Have a Multidisciplinary Team as Indicated by ISHLT Guidelines? Findings from the International BRIGHT Study. The Journal of Heart and Lung Transplantation 36(4): S357-S358. April 2017. DOI 10.1016/j.healun.2017.01.1005</w:t>
      </w:r>
    </w:p>
    <w:p w14:paraId="3B7BC673" w14:textId="77777777" w:rsidR="005F5E4F" w:rsidRDefault="005F5E4F" w:rsidP="005F5E4F">
      <w:pPr>
        <w:pStyle w:val="title1"/>
        <w:shd w:val="clear" w:color="auto" w:fill="FFFFFF"/>
        <w:rPr>
          <w:sz w:val="20"/>
          <w:szCs w:val="20"/>
        </w:rPr>
      </w:pPr>
    </w:p>
    <w:p w14:paraId="16790139" w14:textId="77777777" w:rsidR="005F5E4F" w:rsidRPr="00237F04" w:rsidRDefault="005F5E4F" w:rsidP="005F5E4F">
      <w:pPr>
        <w:pStyle w:val="title1"/>
        <w:shd w:val="clear" w:color="auto" w:fill="FFFFFF"/>
        <w:rPr>
          <w:sz w:val="20"/>
          <w:szCs w:val="20"/>
        </w:rPr>
      </w:pPr>
      <w:r w:rsidRPr="00237F04">
        <w:rPr>
          <w:sz w:val="20"/>
          <w:szCs w:val="20"/>
        </w:rPr>
        <w:t xml:space="preserve">Cajita </w:t>
      </w:r>
      <w:r w:rsidR="00620A8E" w:rsidRPr="00237F04">
        <w:rPr>
          <w:sz w:val="20"/>
          <w:szCs w:val="20"/>
        </w:rPr>
        <w:t xml:space="preserve">MI, </w:t>
      </w:r>
      <w:proofErr w:type="gramStart"/>
      <w:r w:rsidR="00620A8E"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al</w:t>
      </w:r>
      <w:proofErr w:type="gramEnd"/>
      <w:r>
        <w:rPr>
          <w:sz w:val="20"/>
          <w:szCs w:val="20"/>
        </w:rPr>
        <w:t xml:space="preserve"> (2017)</w:t>
      </w:r>
      <w:r w:rsidRPr="00237F04">
        <w:rPr>
          <w:sz w:val="20"/>
          <w:szCs w:val="20"/>
        </w:rPr>
        <w:t xml:space="preserve">; </w:t>
      </w:r>
      <w:r w:rsidRPr="000E2667">
        <w:rPr>
          <w:bCs/>
          <w:sz w:val="20"/>
          <w:szCs w:val="20"/>
        </w:rPr>
        <w:t>BRIGHT Collaborators</w:t>
      </w:r>
      <w:r w:rsidRPr="00237F04">
        <w:rPr>
          <w:sz w:val="20"/>
          <w:szCs w:val="20"/>
        </w:rPr>
        <w:t xml:space="preserve">. </w:t>
      </w:r>
      <w:hyperlink r:id="rId33" w:history="1">
        <w:r w:rsidRPr="00237F04">
          <w:rPr>
            <w:sz w:val="20"/>
            <w:szCs w:val="20"/>
          </w:rPr>
          <w:t>Health literacy in heart transplantation: Prevalence, correlates and associations with health behaviors-Findings from the international BRIGHT study.</w:t>
        </w:r>
      </w:hyperlink>
      <w:r>
        <w:rPr>
          <w:sz w:val="20"/>
          <w:szCs w:val="20"/>
        </w:rPr>
        <w:t xml:space="preserve"> </w:t>
      </w:r>
      <w:r w:rsidRPr="00237F04">
        <w:rPr>
          <w:rStyle w:val="jrnl"/>
          <w:sz w:val="20"/>
          <w:szCs w:val="20"/>
        </w:rPr>
        <w:t>J Heart Lung Transplant</w:t>
      </w:r>
      <w:r w:rsidRPr="00237F04">
        <w:rPr>
          <w:sz w:val="20"/>
          <w:szCs w:val="20"/>
        </w:rPr>
        <w:t>. 2017 Mar</w:t>
      </w:r>
      <w:proofErr w:type="gramStart"/>
      <w:r w:rsidRPr="00237F04">
        <w:rPr>
          <w:sz w:val="20"/>
          <w:szCs w:val="20"/>
        </w:rPr>
        <w:t>;36</w:t>
      </w:r>
      <w:proofErr w:type="gramEnd"/>
      <w:r w:rsidRPr="00237F04">
        <w:rPr>
          <w:sz w:val="20"/>
          <w:szCs w:val="20"/>
        </w:rPr>
        <w:t xml:space="preserve">(3):272-279. </w:t>
      </w:r>
      <w:proofErr w:type="gramStart"/>
      <w:r w:rsidRPr="00237F04">
        <w:rPr>
          <w:sz w:val="20"/>
          <w:szCs w:val="20"/>
        </w:rPr>
        <w:t>doi</w:t>
      </w:r>
      <w:proofErr w:type="gramEnd"/>
      <w:r w:rsidRPr="00237F04">
        <w:rPr>
          <w:sz w:val="20"/>
          <w:szCs w:val="20"/>
        </w:rPr>
        <w:t>: 10.1016/j.healun.2016.08.024. Epub 2016 Sep 13.</w:t>
      </w:r>
    </w:p>
    <w:p w14:paraId="3B309A36" w14:textId="77777777" w:rsidR="005F5E4F" w:rsidRPr="000B73EF" w:rsidRDefault="005F5E4F" w:rsidP="005F5E4F">
      <w:pPr>
        <w:shd w:val="clear" w:color="auto" w:fill="FFFFFF"/>
        <w:spacing w:before="100" w:beforeAutospacing="1" w:after="100" w:afterAutospacing="1"/>
        <w:rPr>
          <w:color w:val="111111"/>
          <w:sz w:val="20"/>
          <w:szCs w:val="20"/>
          <w:lang w:val="en"/>
        </w:rPr>
      </w:pPr>
      <w:r w:rsidRPr="000B73EF">
        <w:rPr>
          <w:color w:val="111111"/>
          <w:sz w:val="20"/>
          <w:szCs w:val="20"/>
          <w:lang w:val="en"/>
        </w:rPr>
        <w:t xml:space="preserve">Luta, X </w:t>
      </w:r>
      <w:proofErr w:type="gramStart"/>
      <w:r w:rsidRPr="000B73EF">
        <w:rPr>
          <w:color w:val="111111"/>
          <w:sz w:val="20"/>
          <w:szCs w:val="20"/>
          <w:lang w:val="en"/>
        </w:rPr>
        <w:t>et</w:t>
      </w:r>
      <w:proofErr w:type="gramEnd"/>
      <w:r w:rsidRPr="000B73EF">
        <w:rPr>
          <w:color w:val="111111"/>
          <w:sz w:val="20"/>
          <w:szCs w:val="20"/>
          <w:lang w:val="en"/>
        </w:rPr>
        <w:t xml:space="preserve">. </w:t>
      </w:r>
      <w:proofErr w:type="gramStart"/>
      <w:r w:rsidRPr="000B73EF">
        <w:rPr>
          <w:color w:val="111111"/>
          <w:sz w:val="20"/>
          <w:szCs w:val="20"/>
          <w:lang w:val="en"/>
        </w:rPr>
        <w:t>al</w:t>
      </w:r>
      <w:proofErr w:type="gramEnd"/>
      <w:r w:rsidRPr="000B73EF">
        <w:rPr>
          <w:color w:val="111111"/>
          <w:sz w:val="20"/>
          <w:szCs w:val="20"/>
          <w:lang w:val="en"/>
        </w:rPr>
        <w:t>.</w:t>
      </w:r>
      <w:r>
        <w:rPr>
          <w:color w:val="111111"/>
          <w:sz w:val="20"/>
          <w:szCs w:val="20"/>
          <w:lang w:val="en"/>
        </w:rPr>
        <w:t xml:space="preserve">  (2018) </w:t>
      </w:r>
      <w:r w:rsidRPr="000E2667">
        <w:rPr>
          <w:bCs/>
          <w:sz w:val="20"/>
          <w:szCs w:val="20"/>
        </w:rPr>
        <w:t>BRIGHT Collaborators</w:t>
      </w:r>
      <w:r w:rsidRPr="00237F04">
        <w:rPr>
          <w:sz w:val="20"/>
          <w:szCs w:val="20"/>
        </w:rPr>
        <w:t xml:space="preserve">. </w:t>
      </w:r>
      <w:r w:rsidRPr="000B73EF">
        <w:rPr>
          <w:color w:val="111111"/>
          <w:sz w:val="20"/>
          <w:szCs w:val="20"/>
          <w:lang w:val="en"/>
        </w:rPr>
        <w:t xml:space="preserve">Variability in Trust in the Heart Transplant Team Internationally and </w:t>
      </w:r>
      <w:proofErr w:type="gramStart"/>
      <w:r w:rsidRPr="000B73EF">
        <w:rPr>
          <w:color w:val="111111"/>
          <w:sz w:val="20"/>
          <w:szCs w:val="20"/>
          <w:lang w:val="en"/>
        </w:rPr>
        <w:t>Its</w:t>
      </w:r>
      <w:proofErr w:type="gramEnd"/>
      <w:r w:rsidRPr="000B73EF">
        <w:rPr>
          <w:color w:val="111111"/>
          <w:sz w:val="20"/>
          <w:szCs w:val="20"/>
          <w:lang w:val="en"/>
        </w:rPr>
        <w:t xml:space="preserve"> Relation to Patient and Center Level Factors in Heart Transplant Centers: The International Cross-Sectional BRIGHT Study. The Journal of Heart and Lung Transplantation 37(4): S421. April 2018. DOI 10.1016/j.healun.2018.01.1092</w:t>
      </w:r>
    </w:p>
    <w:p w14:paraId="5298CD6D" w14:textId="77777777" w:rsidR="005F5E4F" w:rsidRPr="000B73EF" w:rsidRDefault="005F5E4F" w:rsidP="005F5E4F">
      <w:pPr>
        <w:shd w:val="clear" w:color="auto" w:fill="FFFFFF"/>
        <w:rPr>
          <w:color w:val="111111"/>
          <w:sz w:val="20"/>
          <w:szCs w:val="20"/>
          <w:lang w:val="en"/>
        </w:rPr>
      </w:pPr>
      <w:r w:rsidRPr="000B73EF">
        <w:rPr>
          <w:bCs/>
          <w:color w:val="000000" w:themeColor="text1"/>
          <w:sz w:val="20"/>
          <w:szCs w:val="20"/>
        </w:rPr>
        <w:t>Duerinckc, N. et al.</w:t>
      </w:r>
      <w:r w:rsidRPr="000B73EF">
        <w:rPr>
          <w:b/>
          <w:bCs/>
          <w:color w:val="000000" w:themeColor="text1"/>
          <w:sz w:val="20"/>
          <w:szCs w:val="20"/>
        </w:rPr>
        <w:t xml:space="preserve"> </w:t>
      </w:r>
      <w:r w:rsidRPr="000E2667">
        <w:rPr>
          <w:bCs/>
          <w:sz w:val="20"/>
          <w:szCs w:val="20"/>
        </w:rPr>
        <w:t>BRIGHT Collaborators</w:t>
      </w:r>
      <w:r w:rsidRPr="00237F04">
        <w:rPr>
          <w:sz w:val="20"/>
          <w:szCs w:val="20"/>
        </w:rPr>
        <w:t xml:space="preserve">. </w:t>
      </w:r>
      <w:r w:rsidRPr="000B73EF">
        <w:rPr>
          <w:color w:val="111111"/>
          <w:sz w:val="20"/>
          <w:szCs w:val="20"/>
          <w:lang w:val="en"/>
        </w:rPr>
        <w:t>Variability in Depressive Symptoms and Its Multilevel Correlates in Heart Transplant Recipients: Results from the International Cross-sectional BRIGHT Study. The Journal of Heart and Lung Transplantation 37(4): S20. April 2018.DOI 10.1016/j.healun.2018.01.027</w:t>
      </w:r>
    </w:p>
    <w:p w14:paraId="51081792" w14:textId="13A95A9A" w:rsidR="00601ADD" w:rsidRDefault="00601ADD" w:rsidP="005F5E4F">
      <w:pPr>
        <w:shd w:val="clear" w:color="auto" w:fill="FFFFFF"/>
        <w:rPr>
          <w:color w:val="333333"/>
          <w:sz w:val="20"/>
          <w:szCs w:val="20"/>
        </w:rPr>
      </w:pPr>
    </w:p>
    <w:p w14:paraId="6839E8E1" w14:textId="5242356A" w:rsidR="005F5E4F" w:rsidRDefault="005F5E4F" w:rsidP="005F5E4F">
      <w:pPr>
        <w:shd w:val="clear" w:color="auto" w:fill="FFFFFF"/>
        <w:rPr>
          <w:sz w:val="20"/>
          <w:szCs w:val="20"/>
          <w:bdr w:val="none" w:sz="0" w:space="0" w:color="auto" w:frame="1"/>
        </w:rPr>
      </w:pPr>
      <w:proofErr w:type="spellStart"/>
      <w:r w:rsidRPr="00603499">
        <w:rPr>
          <w:color w:val="333333"/>
          <w:sz w:val="20"/>
          <w:szCs w:val="20"/>
        </w:rPr>
        <w:t>Helmy</w:t>
      </w:r>
      <w:proofErr w:type="spellEnd"/>
      <w:r w:rsidRPr="00603499">
        <w:rPr>
          <w:color w:val="333333"/>
          <w:sz w:val="20"/>
          <w:szCs w:val="20"/>
        </w:rPr>
        <w:t xml:space="preserve">, </w:t>
      </w:r>
      <w:r w:rsidR="009A3A30" w:rsidRPr="00603499">
        <w:rPr>
          <w:color w:val="333333"/>
          <w:sz w:val="20"/>
          <w:szCs w:val="20"/>
        </w:rPr>
        <w:t>R.</w:t>
      </w:r>
      <w:r w:rsidRPr="00603499">
        <w:rPr>
          <w:color w:val="333333"/>
          <w:sz w:val="20"/>
          <w:szCs w:val="20"/>
        </w:rPr>
        <w:t xml:space="preserve"> et al. (2019)</w:t>
      </w:r>
      <w:r>
        <w:rPr>
          <w:color w:val="333333"/>
          <w:sz w:val="20"/>
          <w:szCs w:val="20"/>
        </w:rPr>
        <w:t xml:space="preserve">. </w:t>
      </w:r>
      <w:r w:rsidRPr="000E2667">
        <w:rPr>
          <w:bCs/>
          <w:sz w:val="20"/>
          <w:szCs w:val="20"/>
        </w:rPr>
        <w:t>BRIGHT Collaborators</w:t>
      </w:r>
      <w:r>
        <w:rPr>
          <w:bCs/>
          <w:sz w:val="20"/>
          <w:szCs w:val="20"/>
        </w:rPr>
        <w:t>.</w:t>
      </w:r>
      <w:r w:rsidRPr="00603499">
        <w:rPr>
          <w:color w:val="333333"/>
          <w:sz w:val="20"/>
          <w:szCs w:val="20"/>
        </w:rPr>
        <w:t xml:space="preserve"> Prevalence of Medication Nonadherence to Co-</w:t>
      </w:r>
      <w:r w:rsidR="009A3A30" w:rsidRPr="00603499">
        <w:rPr>
          <w:color w:val="333333"/>
          <w:sz w:val="20"/>
          <w:szCs w:val="20"/>
        </w:rPr>
        <w:t>Medication</w:t>
      </w:r>
      <w:r w:rsidRPr="00603499">
        <w:rPr>
          <w:color w:val="333333"/>
          <w:sz w:val="20"/>
          <w:szCs w:val="20"/>
        </w:rPr>
        <w:t xml:space="preserve"> Compared to Immunosuppressants in Heart Transplant Recipients: Findings </w:t>
      </w:r>
      <w:r w:rsidR="009A3A30" w:rsidRPr="00603499">
        <w:rPr>
          <w:color w:val="333333"/>
          <w:sz w:val="20"/>
          <w:szCs w:val="20"/>
        </w:rPr>
        <w:t>from</w:t>
      </w:r>
      <w:r w:rsidRPr="00603499">
        <w:rPr>
          <w:color w:val="333333"/>
          <w:sz w:val="20"/>
          <w:szCs w:val="20"/>
        </w:rPr>
        <w:t xml:space="preserve"> the International Cross-sectional </w:t>
      </w:r>
      <w:r w:rsidRPr="00E82B1E">
        <w:rPr>
          <w:color w:val="333333"/>
          <w:sz w:val="20"/>
          <w:szCs w:val="20"/>
        </w:rPr>
        <w:t>BRIGHT Study.</w:t>
      </w:r>
      <w:r w:rsidRPr="00603499">
        <w:rPr>
          <w:color w:val="333333"/>
          <w:sz w:val="20"/>
          <w:szCs w:val="20"/>
        </w:rPr>
        <w:t xml:space="preserve"> Clinical Therapeutics, 41 (1): 130 – 136. </w:t>
      </w:r>
      <w:r w:rsidRPr="00603499">
        <w:rPr>
          <w:sz w:val="20"/>
          <w:szCs w:val="20"/>
        </w:rPr>
        <w:t>DOI: </w:t>
      </w:r>
      <w:hyperlink r:id="rId34" w:tgtFrame="_blank" w:history="1">
        <w:r w:rsidRPr="00603499">
          <w:rPr>
            <w:sz w:val="20"/>
            <w:szCs w:val="20"/>
            <w:bdr w:val="none" w:sz="0" w:space="0" w:color="auto" w:frame="1"/>
          </w:rPr>
          <w:t>10.1016/j.clinthera.2019.11.007</w:t>
        </w:r>
      </w:hyperlink>
    </w:p>
    <w:p w14:paraId="10A7F946" w14:textId="77777777" w:rsidR="00E82B1E" w:rsidRPr="00E82B1E" w:rsidRDefault="00E82B1E" w:rsidP="005F5E4F">
      <w:pPr>
        <w:shd w:val="clear" w:color="auto" w:fill="FFFFFF"/>
        <w:rPr>
          <w:color w:val="000000" w:themeColor="text1"/>
          <w:bdr w:val="none" w:sz="0" w:space="0" w:color="auto" w:frame="1"/>
        </w:rPr>
      </w:pPr>
    </w:p>
    <w:p w14:paraId="1712BDBC" w14:textId="77777777" w:rsidR="00E82B1E" w:rsidRPr="009A3A30" w:rsidRDefault="00E82B1E" w:rsidP="00E82B1E">
      <w:pPr>
        <w:pStyle w:val="Heading2"/>
        <w:spacing w:before="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9A3A30">
        <w:rPr>
          <w:rFonts w:ascii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Alaerts, E. </w:t>
      </w:r>
      <w:proofErr w:type="gramStart"/>
      <w:r w:rsidRPr="009A3A30">
        <w:rPr>
          <w:rFonts w:ascii="Times New Roman" w:hAnsi="Times New Roman" w:cs="Times New Roman"/>
          <w:bCs/>
          <w:color w:val="000000" w:themeColor="text1"/>
          <w:kern w:val="36"/>
          <w:sz w:val="20"/>
          <w:szCs w:val="20"/>
        </w:rPr>
        <w:t>et</w:t>
      </w:r>
      <w:proofErr w:type="gramEnd"/>
      <w:r w:rsidRPr="009A3A30">
        <w:rPr>
          <w:rFonts w:ascii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. </w:t>
      </w:r>
      <w:proofErr w:type="gramStart"/>
      <w:r w:rsidRPr="009A3A30">
        <w:rPr>
          <w:rFonts w:ascii="Times New Roman" w:hAnsi="Times New Roman" w:cs="Times New Roman"/>
          <w:bCs/>
          <w:color w:val="000000" w:themeColor="text1"/>
          <w:kern w:val="36"/>
          <w:sz w:val="20"/>
          <w:szCs w:val="20"/>
        </w:rPr>
        <w:t>al</w:t>
      </w:r>
      <w:proofErr w:type="gramEnd"/>
      <w:r w:rsidRPr="009A3A30">
        <w:rPr>
          <w:rFonts w:ascii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 (2020)</w:t>
      </w:r>
      <w:r w:rsidR="009A3A30">
        <w:rPr>
          <w:rFonts w:ascii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 </w:t>
      </w:r>
      <w:r w:rsidRPr="009A3A30">
        <w:rPr>
          <w:rFonts w:ascii="Times New Roman" w:hAnsi="Times New Roman" w:cs="Times New Roman"/>
          <w:bCs/>
          <w:color w:val="000000" w:themeColor="text1"/>
          <w:kern w:val="36"/>
          <w:sz w:val="20"/>
          <w:szCs w:val="20"/>
        </w:rPr>
        <w:t>Variability in practice patterns regarding protective isolation measures after heart transplantation: A secondary analysis of the international BRIGHT study</w:t>
      </w:r>
      <w:r w:rsidRPr="009A3A30"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 xml:space="preserve">. </w:t>
      </w:r>
      <w:hyperlink r:id="rId35" w:tooltip="Go to American Journal of Infection Control on ScienceDirect" w:history="1">
        <w:r w:rsidRPr="009A3A30">
          <w:rPr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</w:rPr>
          <w:t>American Journal of Infection Control</w:t>
        </w:r>
      </w:hyperlink>
    </w:p>
    <w:p w14:paraId="45059DD4" w14:textId="77777777" w:rsidR="00E82B1E" w:rsidRPr="009A3A30" w:rsidRDefault="009A3A30" w:rsidP="00E82B1E">
      <w:pPr>
        <w:widowControl/>
        <w:autoSpaceDE/>
        <w:autoSpaceDN/>
        <w:rPr>
          <w:color w:val="000000" w:themeColor="text1"/>
          <w:sz w:val="20"/>
          <w:szCs w:val="20"/>
        </w:rPr>
      </w:pPr>
      <w:r w:rsidRPr="009A3A30">
        <w:rPr>
          <w:color w:val="000000" w:themeColor="text1"/>
          <w:sz w:val="20"/>
          <w:szCs w:val="20"/>
        </w:rPr>
        <w:t>48</w:t>
      </w:r>
      <w:r>
        <w:rPr>
          <w:color w:val="000000" w:themeColor="text1"/>
          <w:sz w:val="20"/>
          <w:szCs w:val="20"/>
        </w:rPr>
        <w:t xml:space="preserve"> (7</w:t>
      </w:r>
      <w:r w:rsidRPr="009A3A30">
        <w:rPr>
          <w:color w:val="000000" w:themeColor="text1"/>
          <w:sz w:val="20"/>
          <w:szCs w:val="20"/>
        </w:rPr>
        <w:t>):</w:t>
      </w:r>
      <w:r w:rsidR="00E82B1E" w:rsidRPr="009A3A30">
        <w:rPr>
          <w:color w:val="000000" w:themeColor="text1"/>
          <w:sz w:val="20"/>
          <w:szCs w:val="20"/>
        </w:rPr>
        <w:t xml:space="preserve"> 786-790. </w:t>
      </w:r>
      <w:hyperlink r:id="rId36" w:tgtFrame="_blank" w:tooltip="Persistent link using digital object identifier" w:history="1">
        <w:r w:rsidR="00E82B1E" w:rsidRPr="009A3A30">
          <w:rPr>
            <w:color w:val="000000" w:themeColor="text1"/>
            <w:sz w:val="20"/>
            <w:szCs w:val="20"/>
          </w:rPr>
          <w:t>https://doi.org/10.1016/j.ajic.2019.11.012</w:t>
        </w:r>
      </w:hyperlink>
    </w:p>
    <w:p w14:paraId="21A996EE" w14:textId="3E7D23BE" w:rsidR="006D5634" w:rsidRDefault="006D5634" w:rsidP="00E82B1E">
      <w:pPr>
        <w:widowControl/>
        <w:shd w:val="clear" w:color="auto" w:fill="FFFFFF"/>
        <w:autoSpaceDE/>
        <w:autoSpaceDN/>
        <w:spacing w:after="240"/>
        <w:outlineLvl w:val="0"/>
        <w:rPr>
          <w:bCs/>
          <w:kern w:val="36"/>
          <w:sz w:val="20"/>
          <w:szCs w:val="20"/>
        </w:rPr>
      </w:pPr>
    </w:p>
    <w:p w14:paraId="122B599D" w14:textId="54AA3B16" w:rsidR="00E82B1E" w:rsidRPr="009A3A30" w:rsidRDefault="00E82B1E" w:rsidP="00E82B1E">
      <w:pPr>
        <w:widowControl/>
        <w:shd w:val="clear" w:color="auto" w:fill="FFFFFF"/>
        <w:autoSpaceDE/>
        <w:autoSpaceDN/>
        <w:spacing w:after="240"/>
        <w:outlineLvl w:val="0"/>
        <w:rPr>
          <w:bCs/>
          <w:kern w:val="36"/>
          <w:sz w:val="20"/>
          <w:szCs w:val="20"/>
        </w:rPr>
      </w:pPr>
      <w:r w:rsidRPr="009A3A30">
        <w:rPr>
          <w:bCs/>
          <w:kern w:val="36"/>
          <w:sz w:val="20"/>
          <w:szCs w:val="20"/>
        </w:rPr>
        <w:t xml:space="preserve">Iglesias, K. et.al (2020) Validation of the patient assessment of chronic illness care (PACIC) short form scale in heart transplant recipients: the international cross-sectional bright study. </w:t>
      </w:r>
      <w:r w:rsidRPr="009A3A30">
        <w:rPr>
          <w:iCs/>
          <w:sz w:val="20"/>
          <w:szCs w:val="20"/>
          <w:shd w:val="clear" w:color="auto" w:fill="FFFFFF"/>
        </w:rPr>
        <w:t>BMC Health Serv Res</w:t>
      </w:r>
      <w:r w:rsidRPr="009A3A30">
        <w:rPr>
          <w:sz w:val="20"/>
          <w:szCs w:val="20"/>
          <w:shd w:val="clear" w:color="auto" w:fill="FFFFFF"/>
        </w:rPr>
        <w:t> </w:t>
      </w:r>
      <w:r w:rsidRPr="009A3A30">
        <w:rPr>
          <w:bCs/>
          <w:sz w:val="20"/>
          <w:szCs w:val="20"/>
          <w:shd w:val="clear" w:color="auto" w:fill="FFFFFF"/>
        </w:rPr>
        <w:t>20,</w:t>
      </w:r>
      <w:r w:rsidRPr="009A3A30">
        <w:rPr>
          <w:b/>
          <w:bCs/>
          <w:sz w:val="20"/>
          <w:szCs w:val="20"/>
          <w:shd w:val="clear" w:color="auto" w:fill="FFFFFF"/>
        </w:rPr>
        <w:t> </w:t>
      </w:r>
      <w:r w:rsidRPr="009A3A30">
        <w:rPr>
          <w:sz w:val="20"/>
          <w:szCs w:val="20"/>
          <w:shd w:val="clear" w:color="auto" w:fill="FFFFFF"/>
        </w:rPr>
        <w:t>160 (2020). https://doi.org/10.1186/s12913-020-5003-3</w:t>
      </w:r>
    </w:p>
    <w:p w14:paraId="2419A072" w14:textId="77777777" w:rsidR="00E82B1E" w:rsidRPr="00603499" w:rsidRDefault="00E82B1E" w:rsidP="005F5E4F">
      <w:pPr>
        <w:shd w:val="clear" w:color="auto" w:fill="FFFFFF"/>
        <w:rPr>
          <w:sz w:val="20"/>
          <w:szCs w:val="20"/>
        </w:rPr>
      </w:pPr>
    </w:p>
    <w:p w14:paraId="062D090A" w14:textId="77777777" w:rsidR="009A3A30" w:rsidRPr="009A3A30" w:rsidRDefault="009A3A30" w:rsidP="009A3A30">
      <w:pPr>
        <w:widowControl/>
        <w:autoSpaceDE/>
        <w:autoSpaceDN/>
        <w:spacing w:line="225" w:lineRule="atLeast"/>
        <w:rPr>
          <w:bCs/>
          <w:color w:val="000000" w:themeColor="text1"/>
          <w:kern w:val="36"/>
          <w:sz w:val="20"/>
          <w:szCs w:val="20"/>
        </w:rPr>
      </w:pPr>
      <w:r w:rsidRPr="009A3A30">
        <w:rPr>
          <w:color w:val="000000" w:themeColor="text1"/>
          <w:sz w:val="20"/>
          <w:szCs w:val="20"/>
          <w:lang w:val="en"/>
        </w:rPr>
        <w:t xml:space="preserve">Cajita, MI </w:t>
      </w:r>
      <w:proofErr w:type="gramStart"/>
      <w:r w:rsidRPr="009A3A30">
        <w:rPr>
          <w:color w:val="000000" w:themeColor="text1"/>
          <w:sz w:val="20"/>
          <w:szCs w:val="20"/>
          <w:lang w:val="en"/>
        </w:rPr>
        <w:t>et</w:t>
      </w:r>
      <w:proofErr w:type="gramEnd"/>
      <w:r w:rsidRPr="009A3A30">
        <w:rPr>
          <w:color w:val="000000" w:themeColor="text1"/>
          <w:sz w:val="20"/>
          <w:szCs w:val="20"/>
          <w:lang w:val="en"/>
        </w:rPr>
        <w:t xml:space="preserve">. </w:t>
      </w:r>
      <w:proofErr w:type="gramStart"/>
      <w:r w:rsidRPr="009A3A30">
        <w:rPr>
          <w:color w:val="000000" w:themeColor="text1"/>
          <w:sz w:val="20"/>
          <w:szCs w:val="20"/>
          <w:lang w:val="en"/>
        </w:rPr>
        <w:t>al</w:t>
      </w:r>
      <w:proofErr w:type="gramEnd"/>
      <w:r w:rsidRPr="009A3A30">
        <w:rPr>
          <w:color w:val="000000" w:themeColor="text1"/>
          <w:sz w:val="20"/>
          <w:szCs w:val="20"/>
          <w:lang w:val="en"/>
        </w:rPr>
        <w:t xml:space="preserve"> (2021). </w:t>
      </w:r>
      <w:r w:rsidRPr="009A3A30">
        <w:rPr>
          <w:bCs/>
          <w:color w:val="000000" w:themeColor="text1"/>
          <w:kern w:val="36"/>
          <w:sz w:val="20"/>
          <w:szCs w:val="20"/>
        </w:rPr>
        <w:t xml:space="preserve">Is degree of chronic illness management in heart transplant centers associated with better patient survival? Findings from the intercontinental BRIGHT study. </w:t>
      </w:r>
      <w:r w:rsidRPr="009A3A30">
        <w:rPr>
          <w:color w:val="000000" w:themeColor="text1"/>
          <w:sz w:val="20"/>
          <w:szCs w:val="20"/>
        </w:rPr>
        <w:t xml:space="preserve">Chronic Illness 2021. </w:t>
      </w:r>
      <w:hyperlink r:id="rId37" w:history="1">
        <w:r w:rsidRPr="009A3A30">
          <w:rPr>
            <w:color w:val="000000" w:themeColor="text1"/>
            <w:sz w:val="20"/>
            <w:szCs w:val="20"/>
            <w:u w:val="single"/>
            <w:shd w:val="clear" w:color="auto" w:fill="FFFFFF"/>
          </w:rPr>
          <w:t>https://doi.org/10.1177/17423953211039773</w:t>
        </w:r>
      </w:hyperlink>
    </w:p>
    <w:p w14:paraId="08C06D06" w14:textId="766E14F1" w:rsidR="005F5E4F" w:rsidRDefault="005F5E4F" w:rsidP="005F5E4F"/>
    <w:p w14:paraId="3CDF2570" w14:textId="5E340BFA" w:rsidR="008F7D36" w:rsidRPr="00033269" w:rsidRDefault="008F7D36" w:rsidP="005F5E4F"/>
    <w:p w14:paraId="59232EFC" w14:textId="77777777" w:rsidR="005F5E4F" w:rsidRPr="00033269" w:rsidRDefault="005F5E4F" w:rsidP="00300514">
      <w:pPr>
        <w:spacing w:before="1"/>
      </w:pPr>
      <w:r w:rsidRPr="00033269">
        <w:rPr>
          <w:u w:val="single"/>
        </w:rPr>
        <w:t>Books</w:t>
      </w:r>
      <w:r w:rsidRPr="00033269">
        <w:t>:</w:t>
      </w:r>
    </w:p>
    <w:p w14:paraId="35CE4F0A" w14:textId="77777777" w:rsidR="00300514" w:rsidRDefault="00D5685A" w:rsidP="00D5685A">
      <w:pPr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                  </w:t>
      </w:r>
    </w:p>
    <w:p w14:paraId="124D1EF3" w14:textId="4A5097D8" w:rsidR="00D5685A" w:rsidRPr="00C57806" w:rsidRDefault="005F5E4F" w:rsidP="00D5685A">
      <w:pPr>
        <w:rPr>
          <w:color w:val="000000" w:themeColor="text1"/>
        </w:rPr>
      </w:pPr>
      <w:r w:rsidRPr="00D5685A">
        <w:rPr>
          <w:bCs/>
          <w:color w:val="000000" w:themeColor="text1"/>
        </w:rPr>
        <w:t xml:space="preserve">Ticehurst, EH; </w:t>
      </w:r>
      <w:r w:rsidR="00D5685A" w:rsidRPr="00D5685A">
        <w:rPr>
          <w:b/>
          <w:color w:val="000000" w:themeColor="text1"/>
        </w:rPr>
        <w:t>Molina, M</w:t>
      </w:r>
      <w:r w:rsidRPr="00D5685A">
        <w:rPr>
          <w:b/>
          <w:color w:val="000000" w:themeColor="text1"/>
        </w:rPr>
        <w:t>;</w:t>
      </w:r>
      <w:r w:rsidRPr="00D5685A">
        <w:rPr>
          <w:color w:val="000000" w:themeColor="text1"/>
        </w:rPr>
        <w:t xml:space="preserve"> Frank, R; Kearns, J; Lal, P; Goldberg, LR; Tsai, D; Wald, JW; Kamoun, M. </w:t>
      </w:r>
      <w:r w:rsidR="00C57806">
        <w:rPr>
          <w:color w:val="000000" w:themeColor="text1"/>
        </w:rPr>
        <w:t xml:space="preserve">   </w:t>
      </w:r>
      <w:r w:rsidRPr="00D5685A">
        <w:rPr>
          <w:bCs/>
          <w:i/>
          <w:color w:val="000000" w:themeColor="text1"/>
        </w:rPr>
        <w:t xml:space="preserve">Antibody-mediated rejection in heart transplant recipients: long term follow-up of patients with high </w:t>
      </w:r>
    </w:p>
    <w:p w14:paraId="33A908C6" w14:textId="2F7F8E11" w:rsidR="00D5685A" w:rsidRPr="00D5685A" w:rsidRDefault="005F5E4F" w:rsidP="00D5685A">
      <w:pPr>
        <w:rPr>
          <w:color w:val="000000" w:themeColor="text1"/>
          <w:u w:val="single"/>
        </w:rPr>
      </w:pPr>
      <w:proofErr w:type="gramStart"/>
      <w:r w:rsidRPr="00D5685A">
        <w:rPr>
          <w:bCs/>
          <w:i/>
          <w:color w:val="000000" w:themeColor="text1"/>
        </w:rPr>
        <w:t>levels</w:t>
      </w:r>
      <w:proofErr w:type="gramEnd"/>
      <w:r w:rsidRPr="00D5685A">
        <w:rPr>
          <w:bCs/>
          <w:i/>
          <w:color w:val="000000" w:themeColor="text1"/>
        </w:rPr>
        <w:t xml:space="preserve"> of donor-directed anti-DQ antibodies.</w:t>
      </w:r>
      <w:r w:rsidRPr="00D5685A">
        <w:rPr>
          <w:bCs/>
          <w:color w:val="000000" w:themeColor="text1"/>
        </w:rPr>
        <w:t xml:space="preserve">  In</w:t>
      </w:r>
      <w:r w:rsidRPr="00D5685A">
        <w:rPr>
          <w:bCs/>
          <w:color w:val="000000" w:themeColor="text1"/>
          <w:u w:val="single"/>
        </w:rPr>
        <w:t xml:space="preserve">:  Checka, JM and </w:t>
      </w:r>
      <w:r w:rsidRPr="00D5685A">
        <w:rPr>
          <w:color w:val="000000" w:themeColor="text1"/>
          <w:u w:val="single"/>
        </w:rPr>
        <w:t xml:space="preserve">Terasaki PI, editors. Clinical </w:t>
      </w:r>
    </w:p>
    <w:p w14:paraId="76C26C1E" w14:textId="3C48022F" w:rsidR="005F5E4F" w:rsidRPr="00D5685A" w:rsidRDefault="00C57806" w:rsidP="00D5685A">
      <w:pPr>
        <w:rPr>
          <w:color w:val="000000" w:themeColor="text1"/>
        </w:rPr>
      </w:pPr>
      <w:r>
        <w:rPr>
          <w:color w:val="000000" w:themeColor="text1"/>
        </w:rPr>
        <w:t>T</w:t>
      </w:r>
      <w:r w:rsidR="005F5E4F" w:rsidRPr="00D5685A">
        <w:rPr>
          <w:color w:val="000000" w:themeColor="text1"/>
          <w:u w:val="single"/>
        </w:rPr>
        <w:t xml:space="preserve">ransplants 2011: </w:t>
      </w:r>
      <w:r w:rsidR="005F5E4F" w:rsidRPr="00D5685A">
        <w:rPr>
          <w:color w:val="000000" w:themeColor="text1"/>
        </w:rPr>
        <w:t>409-414. Los Angeles, UCLA Tissue Typing Laboratory, 2012.</w:t>
      </w:r>
    </w:p>
    <w:p w14:paraId="1BBAB316" w14:textId="77777777" w:rsidR="00D5685A" w:rsidRPr="00D5685A" w:rsidRDefault="00D5685A" w:rsidP="00D5685A">
      <w:pPr>
        <w:rPr>
          <w:bCs/>
          <w:color w:val="000000" w:themeColor="text1"/>
          <w:u w:val="single"/>
        </w:rPr>
      </w:pPr>
    </w:p>
    <w:p w14:paraId="647513F4" w14:textId="4FC7AD0D" w:rsidR="00D5685A" w:rsidRPr="00300514" w:rsidRDefault="00D5685A" w:rsidP="00D5685A">
      <w:pPr>
        <w:rPr>
          <w:b/>
          <w:bCs/>
          <w:color w:val="000000" w:themeColor="text1"/>
        </w:rPr>
      </w:pPr>
      <w:r w:rsidRPr="00D5685A">
        <w:rPr>
          <w:b/>
          <w:color w:val="000000" w:themeColor="text1"/>
        </w:rPr>
        <w:t>Molina, M</w:t>
      </w:r>
      <w:r w:rsidRPr="00D5685A">
        <w:rPr>
          <w:color w:val="000000" w:themeColor="text1"/>
        </w:rPr>
        <w:t xml:space="preserve"> Co-author/</w:t>
      </w:r>
      <w:r w:rsidR="0032715E" w:rsidRPr="00D5685A">
        <w:rPr>
          <w:color w:val="000000" w:themeColor="text1"/>
        </w:rPr>
        <w:t>contributor</w:t>
      </w:r>
      <w:r w:rsidR="0032715E" w:rsidRPr="00D5685A">
        <w:rPr>
          <w:bCs/>
          <w:color w:val="000000" w:themeColor="text1"/>
          <w:u w:val="single"/>
        </w:rPr>
        <w:t>.</w:t>
      </w:r>
      <w:r>
        <w:rPr>
          <w:bCs/>
          <w:color w:val="000000" w:themeColor="text1"/>
          <w:u w:val="single"/>
        </w:rPr>
        <w:t xml:space="preserve"> </w:t>
      </w:r>
      <w:r w:rsidR="005F5E4F" w:rsidRPr="00D5685A">
        <w:rPr>
          <w:bCs/>
          <w:color w:val="000000" w:themeColor="text1"/>
          <w:u w:val="single"/>
        </w:rPr>
        <w:t>Cardiovascular Nursing: Scope and Standards of Practice 2</w:t>
      </w:r>
      <w:r w:rsidR="005F5E4F" w:rsidRPr="00D5685A">
        <w:rPr>
          <w:bCs/>
          <w:color w:val="000000" w:themeColor="text1"/>
          <w:u w:val="single"/>
          <w:vertAlign w:val="superscript"/>
        </w:rPr>
        <w:t>nd</w:t>
      </w:r>
      <w:r w:rsidR="005F5E4F" w:rsidRPr="00D5685A">
        <w:rPr>
          <w:bCs/>
          <w:color w:val="000000" w:themeColor="text1"/>
          <w:u w:val="single"/>
        </w:rPr>
        <w:t xml:space="preserve"> </w:t>
      </w:r>
    </w:p>
    <w:p w14:paraId="7A8B63FC" w14:textId="1CFF5CB0" w:rsidR="005F5E4F" w:rsidRPr="00D5685A" w:rsidRDefault="00C57806" w:rsidP="00D5685A">
      <w:pPr>
        <w:rPr>
          <w:i/>
          <w:snapToGrid w:val="0"/>
          <w:color w:val="000000" w:themeColor="text1"/>
          <w:u w:val="single"/>
        </w:rPr>
      </w:pPr>
      <w:r>
        <w:rPr>
          <w:bCs/>
          <w:color w:val="000000" w:themeColor="text1"/>
        </w:rPr>
        <w:t xml:space="preserve"> </w:t>
      </w:r>
      <w:r w:rsidR="00D5685A" w:rsidRPr="00D5685A">
        <w:rPr>
          <w:bCs/>
          <w:color w:val="000000" w:themeColor="text1"/>
          <w:u w:val="single"/>
        </w:rPr>
        <w:t>E</w:t>
      </w:r>
      <w:r w:rsidR="005F5E4F" w:rsidRPr="00D5685A">
        <w:rPr>
          <w:bCs/>
          <w:color w:val="000000" w:themeColor="text1"/>
          <w:u w:val="single"/>
        </w:rPr>
        <w:t>dition</w:t>
      </w:r>
      <w:r w:rsidR="00D5685A">
        <w:rPr>
          <w:i/>
          <w:snapToGrid w:val="0"/>
          <w:color w:val="000000" w:themeColor="text1"/>
          <w:u w:val="single"/>
        </w:rPr>
        <w:t xml:space="preserve">. </w:t>
      </w:r>
      <w:hyperlink r:id="rId38" w:history="1">
        <w:r w:rsidR="005F5E4F" w:rsidRPr="00D5685A">
          <w:rPr>
            <w:rStyle w:val="Hyperlink"/>
            <w:color w:val="000000" w:themeColor="text1"/>
            <w:u w:val="none"/>
          </w:rPr>
          <w:t>American Nurses Association</w:t>
        </w:r>
      </w:hyperlink>
      <w:r w:rsidR="005F5E4F" w:rsidRPr="00D5685A">
        <w:rPr>
          <w:color w:val="000000" w:themeColor="text1"/>
        </w:rPr>
        <w:t> for </w:t>
      </w:r>
      <w:hyperlink r:id="rId39" w:history="1">
        <w:r w:rsidR="005F5E4F" w:rsidRPr="00D5685A">
          <w:rPr>
            <w:rStyle w:val="Hyperlink"/>
            <w:color w:val="000000" w:themeColor="text1"/>
            <w:u w:val="none"/>
          </w:rPr>
          <w:t>American Nurses Publishing</w:t>
        </w:r>
      </w:hyperlink>
    </w:p>
    <w:p w14:paraId="5087AD69" w14:textId="362AC171" w:rsidR="0032715E" w:rsidRPr="00C57806" w:rsidRDefault="00C57806" w:rsidP="00C57806">
      <w:pPr>
        <w:rPr>
          <w:bCs/>
          <w:caps/>
          <w:color w:val="000000" w:themeColor="text1"/>
        </w:rPr>
      </w:pPr>
      <w:r>
        <w:rPr>
          <w:rStyle w:val="Strong"/>
          <w:b w:val="0"/>
          <w:color w:val="000000" w:themeColor="text1"/>
        </w:rPr>
        <w:t xml:space="preserve"> </w:t>
      </w:r>
      <w:r w:rsidR="005F5E4F" w:rsidRPr="00C57806">
        <w:rPr>
          <w:rStyle w:val="Strong"/>
          <w:b w:val="0"/>
          <w:color w:val="000000" w:themeColor="text1"/>
        </w:rPr>
        <w:t>PUB. DATE</w:t>
      </w:r>
      <w:r w:rsidR="005F5E4F" w:rsidRPr="00C57806">
        <w:rPr>
          <w:rStyle w:val="apple-converted-space"/>
          <w:color w:val="000000" w:themeColor="text1"/>
        </w:rPr>
        <w:t> </w:t>
      </w:r>
      <w:r w:rsidR="005F5E4F" w:rsidRPr="00C57806">
        <w:rPr>
          <w:color w:val="000000" w:themeColor="text1"/>
        </w:rPr>
        <w:t xml:space="preserve">July 2015; </w:t>
      </w:r>
      <w:r w:rsidR="005F5E4F" w:rsidRPr="00C57806">
        <w:rPr>
          <w:bCs/>
          <w:caps/>
          <w:color w:val="000000" w:themeColor="text1"/>
        </w:rPr>
        <w:t>ISBN: 9781558106239</w:t>
      </w:r>
      <w:r w:rsidR="005F5E4F" w:rsidRPr="00C57806">
        <w:rPr>
          <w:color w:val="000000" w:themeColor="text1"/>
        </w:rPr>
        <w:t xml:space="preserve">; </w:t>
      </w:r>
      <w:r w:rsidR="005F5E4F" w:rsidRPr="00C57806">
        <w:rPr>
          <w:bCs/>
          <w:caps/>
          <w:color w:val="000000" w:themeColor="text1"/>
        </w:rPr>
        <w:t>PUB# 9781558106239</w:t>
      </w:r>
    </w:p>
    <w:p w14:paraId="53CA41C6" w14:textId="77777777" w:rsidR="00C57806" w:rsidRDefault="00C57806" w:rsidP="00C57806"/>
    <w:p w14:paraId="2225E60B" w14:textId="7844BC96" w:rsidR="000478B7" w:rsidRPr="00690CF9" w:rsidRDefault="00D5685A" w:rsidP="005F5E4F">
      <w:pPr>
        <w:rPr>
          <w:bCs/>
          <w:caps/>
          <w:color w:val="000000" w:themeColor="text1"/>
        </w:rPr>
      </w:pPr>
      <w:r w:rsidRPr="0032715E">
        <w:t xml:space="preserve">Kunkel, K; </w:t>
      </w:r>
      <w:r w:rsidRPr="00C57806">
        <w:rPr>
          <w:b/>
        </w:rPr>
        <w:t>Molina, M</w:t>
      </w:r>
      <w:r w:rsidRPr="0032715E">
        <w:t xml:space="preserve"> </w:t>
      </w:r>
      <w:r w:rsidR="0032715E" w:rsidRPr="0032715E">
        <w:t>&amp; Wald, Joyce.</w:t>
      </w:r>
      <w:r w:rsidR="006D6684" w:rsidRPr="0032715E">
        <w:t xml:space="preserve"> Combined Heart Transplantation with Other Organ Transplantation</w:t>
      </w:r>
      <w:r w:rsidR="0032715E" w:rsidRPr="0032715E">
        <w:t xml:space="preserve"> (2020 edition)</w:t>
      </w:r>
      <w:r w:rsidR="006D6684" w:rsidRPr="0032715E">
        <w:t>. 10.1007/978-3-319-33280-2_34-1.</w:t>
      </w:r>
      <w:r w:rsidR="0032715E" w:rsidRPr="00C57806">
        <w:rPr>
          <w:color w:val="333333"/>
          <w:spacing w:val="4"/>
          <w:shd w:val="clear" w:color="auto" w:fill="FCFCFC"/>
        </w:rPr>
        <w:t xml:space="preserve"> Part of the </w:t>
      </w:r>
      <w:hyperlink r:id="rId40" w:history="1">
        <w:r w:rsidR="0032715E" w:rsidRPr="00C57806">
          <w:rPr>
            <w:color w:val="000000" w:themeColor="text1"/>
            <w:spacing w:val="4"/>
            <w:u w:val="single"/>
            <w:shd w:val="clear" w:color="auto" w:fill="FCFCFC"/>
          </w:rPr>
          <w:t>Organ and Tissue Transplantation</w:t>
        </w:r>
      </w:hyperlink>
      <w:r w:rsidR="0032715E" w:rsidRPr="00C57806">
        <w:rPr>
          <w:color w:val="000000" w:themeColor="text1"/>
          <w:spacing w:val="4"/>
          <w:shd w:val="clear" w:color="auto" w:fill="FCFCFC"/>
        </w:rPr>
        <w:t> </w:t>
      </w:r>
      <w:r w:rsidR="0032715E" w:rsidRPr="00C57806">
        <w:rPr>
          <w:color w:val="333333"/>
          <w:spacing w:val="4"/>
          <w:shd w:val="clear" w:color="auto" w:fill="FCFCFC"/>
        </w:rPr>
        <w:t xml:space="preserve">. Contemporary Heart Transplantation Book- Editors, </w:t>
      </w:r>
      <w:proofErr w:type="spellStart"/>
      <w:r w:rsidR="0032715E" w:rsidRPr="00C57806">
        <w:rPr>
          <w:color w:val="333333"/>
          <w:spacing w:val="4"/>
          <w:shd w:val="clear" w:color="auto" w:fill="FCFCFC"/>
        </w:rPr>
        <w:t>Bogar</w:t>
      </w:r>
      <w:proofErr w:type="spellEnd"/>
      <w:r w:rsidR="0032715E" w:rsidRPr="00C57806">
        <w:rPr>
          <w:color w:val="333333"/>
          <w:spacing w:val="4"/>
          <w:shd w:val="clear" w:color="auto" w:fill="FCFCFC"/>
        </w:rPr>
        <w:t xml:space="preserve"> and </w:t>
      </w:r>
      <w:proofErr w:type="spellStart"/>
      <w:r w:rsidR="0032715E" w:rsidRPr="00C57806">
        <w:rPr>
          <w:color w:val="333333"/>
          <w:spacing w:val="4"/>
          <w:shd w:val="clear" w:color="auto" w:fill="FCFCFC"/>
        </w:rPr>
        <w:t>Stempien</w:t>
      </w:r>
      <w:proofErr w:type="spellEnd"/>
      <w:r w:rsidR="0032715E" w:rsidRPr="00C57806">
        <w:rPr>
          <w:color w:val="333333"/>
          <w:spacing w:val="4"/>
          <w:shd w:val="clear" w:color="auto" w:fill="FCFCFC"/>
        </w:rPr>
        <w:t>-Otero</w:t>
      </w:r>
    </w:p>
    <w:p w14:paraId="530AAB8A" w14:textId="19822A72" w:rsidR="000478B7" w:rsidRDefault="000478B7" w:rsidP="005F5E4F"/>
    <w:p w14:paraId="1A84DF0F" w14:textId="77777777" w:rsidR="000478B7" w:rsidRPr="00033269" w:rsidRDefault="000478B7" w:rsidP="005F5E4F"/>
    <w:p w14:paraId="1ABDA39C" w14:textId="77777777" w:rsidR="005F5E4F" w:rsidRDefault="005F5E4F" w:rsidP="00300514">
      <w:pPr>
        <w:ind w:right="556"/>
      </w:pPr>
      <w:r w:rsidRPr="00033269">
        <w:rPr>
          <w:u w:val="single"/>
        </w:rPr>
        <w:t>Alternative Media</w:t>
      </w:r>
      <w:r w:rsidRPr="00033269">
        <w:t>: (List any other non-peer reviewed contributions to alternative communication formats, such as instructional audio or video tapes, articles in the lay press, educational material via Internet, etc.)</w:t>
      </w:r>
      <w:r w:rsidR="00D5685A">
        <w:t xml:space="preserve"> </w:t>
      </w:r>
    </w:p>
    <w:p w14:paraId="000CEF7B" w14:textId="77777777" w:rsidR="00C57806" w:rsidRDefault="00C57806" w:rsidP="00300514">
      <w:pPr>
        <w:ind w:right="556"/>
      </w:pPr>
    </w:p>
    <w:p w14:paraId="783A533D" w14:textId="3C2F5CEE" w:rsidR="00300514" w:rsidRDefault="00E25D8D" w:rsidP="00300514">
      <w:pPr>
        <w:ind w:right="556"/>
      </w:pPr>
      <w:hyperlink r:id="rId41" w:history="1">
        <w:r w:rsidR="00300514" w:rsidRPr="00300514">
          <w:rPr>
            <w:color w:val="0000FF"/>
            <w:u w:val="single"/>
          </w:rPr>
          <w:t>Maria Reila Molina, CRNP, MSN profile | PennMedicine.org</w:t>
        </w:r>
      </w:hyperlink>
    </w:p>
    <w:p w14:paraId="70984B82" w14:textId="77777777" w:rsidR="002B148A" w:rsidRPr="00033269" w:rsidRDefault="00E25D8D" w:rsidP="00300514">
      <w:pPr>
        <w:ind w:right="556"/>
      </w:pPr>
      <w:hyperlink r:id="rId42" w:history="1">
        <w:r w:rsidR="002B148A" w:rsidRPr="002B148A">
          <w:rPr>
            <w:color w:val="0000FF"/>
            <w:u w:val="single"/>
          </w:rPr>
          <w:t>ECMO as Bridge to Lung Transplant - Penn Medicine</w:t>
        </w:r>
      </w:hyperlink>
    </w:p>
    <w:p w14:paraId="1D95C047" w14:textId="77777777" w:rsidR="00957CDD" w:rsidRDefault="00E25D8D" w:rsidP="005F5E4F">
      <w:pPr>
        <w:spacing w:before="1"/>
      </w:pPr>
      <w:hyperlink r:id="rId43" w:history="1">
        <w:r w:rsidR="00300514" w:rsidRPr="00300514">
          <w:rPr>
            <w:color w:val="0000FF"/>
            <w:u w:val="single"/>
          </w:rPr>
          <w:t>(19) Maria Reila Molina (researchgate.net)</w:t>
        </w:r>
      </w:hyperlink>
    </w:p>
    <w:p w14:paraId="14FE15A0" w14:textId="77777777" w:rsidR="00300514" w:rsidRDefault="00E25D8D" w:rsidP="005F5E4F">
      <w:pPr>
        <w:spacing w:before="1"/>
      </w:pPr>
      <w:hyperlink r:id="rId44" w:history="1">
        <w:r w:rsidR="00957CDD" w:rsidRPr="00957CDD">
          <w:rPr>
            <w:color w:val="0000FF"/>
            <w:u w:val="single"/>
          </w:rPr>
          <w:t>Maria Molina - The Organ Donation and Transplantation Alliance (organdonationalliance.org)</w:t>
        </w:r>
      </w:hyperlink>
    </w:p>
    <w:p w14:paraId="72904695" w14:textId="77777777" w:rsidR="00300514" w:rsidRDefault="00E25D8D" w:rsidP="005F5E4F">
      <w:pPr>
        <w:spacing w:before="1"/>
      </w:pPr>
      <w:hyperlink r:id="rId45" w:history="1">
        <w:r w:rsidR="00957CDD" w:rsidRPr="00957CDD">
          <w:rPr>
            <w:color w:val="0000FF"/>
            <w:u w:val="single"/>
          </w:rPr>
          <w:t>(22) Feed | LinkedIn</w:t>
        </w:r>
      </w:hyperlink>
    </w:p>
    <w:p w14:paraId="23F0A975" w14:textId="77777777" w:rsidR="002B148A" w:rsidRDefault="00E25D8D" w:rsidP="005F5E4F">
      <w:pPr>
        <w:spacing w:before="1"/>
      </w:pPr>
      <w:hyperlink r:id="rId46" w:history="1">
        <w:r w:rsidR="002B148A" w:rsidRPr="002B148A">
          <w:rPr>
            <w:color w:val="0000FF"/>
            <w:u w:val="single"/>
          </w:rPr>
          <w:t>News - Internal Newsletters: HUPdate | Penn Medicine</w:t>
        </w:r>
      </w:hyperlink>
    </w:p>
    <w:p w14:paraId="62A1B38F" w14:textId="77777777" w:rsidR="00957CDD" w:rsidRPr="00033269" w:rsidRDefault="00957CDD" w:rsidP="005F5E4F">
      <w:pPr>
        <w:spacing w:before="1"/>
      </w:pPr>
    </w:p>
    <w:p w14:paraId="7110D5D4" w14:textId="5007DD7C" w:rsidR="005F5E4F" w:rsidRPr="00840181" w:rsidRDefault="005F5E4F" w:rsidP="007352AE">
      <w:pPr>
        <w:spacing w:before="1"/>
      </w:pPr>
      <w:r w:rsidRPr="00033269">
        <w:rPr>
          <w:u w:val="single"/>
        </w:rPr>
        <w:t xml:space="preserve">Research/Quality Improvement Projects </w:t>
      </w:r>
      <w:r w:rsidRPr="00033269">
        <w:t xml:space="preserve">(date, title, funding source if applicable)  </w:t>
      </w:r>
    </w:p>
    <w:p w14:paraId="23778B7F" w14:textId="77777777" w:rsidR="00C57806" w:rsidRDefault="00C57806" w:rsidP="005F5E4F">
      <w:pPr>
        <w:rPr>
          <w:color w:val="000000" w:themeColor="text1"/>
        </w:rPr>
      </w:pPr>
    </w:p>
    <w:p w14:paraId="2DE82ADD" w14:textId="5424D120" w:rsidR="00760152" w:rsidRDefault="002B148A" w:rsidP="005F5E4F">
      <w:pPr>
        <w:rPr>
          <w:color w:val="000000" w:themeColor="text1"/>
        </w:rPr>
      </w:pPr>
      <w:r>
        <w:rPr>
          <w:color w:val="000000" w:themeColor="text1"/>
        </w:rPr>
        <w:t xml:space="preserve">2012-2016                   </w:t>
      </w:r>
      <w:r w:rsidR="00760152">
        <w:rPr>
          <w:color w:val="000000" w:themeColor="text1"/>
        </w:rPr>
        <w:t xml:space="preserve">Co-investigator: </w:t>
      </w:r>
      <w:r>
        <w:rPr>
          <w:color w:val="000000" w:themeColor="text1"/>
        </w:rPr>
        <w:t xml:space="preserve"> </w:t>
      </w:r>
      <w:r w:rsidR="005F5E4F" w:rsidRPr="00840181">
        <w:rPr>
          <w:color w:val="000000" w:themeColor="text1"/>
        </w:rPr>
        <w:t>Building an Infrastructure for a Team-</w:t>
      </w:r>
      <w:r w:rsidR="00760152">
        <w:rPr>
          <w:color w:val="000000" w:themeColor="text1"/>
        </w:rPr>
        <w:t>Based Patient Centered Outcomes</w:t>
      </w:r>
    </w:p>
    <w:p w14:paraId="162A6BF0" w14:textId="0E16AC8D" w:rsidR="005F5E4F" w:rsidRPr="00840181" w:rsidRDefault="00760152" w:rsidP="005F5E4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</w:t>
      </w:r>
      <w:r w:rsidR="005F5E4F" w:rsidRPr="00840181">
        <w:rPr>
          <w:color w:val="000000" w:themeColor="text1"/>
        </w:rPr>
        <w:t xml:space="preserve">Research Database </w:t>
      </w:r>
      <w:r w:rsidR="002B148A">
        <w:rPr>
          <w:color w:val="000000" w:themeColor="text1"/>
        </w:rPr>
        <w:t>f</w:t>
      </w:r>
      <w:r w:rsidR="005F5E4F" w:rsidRPr="00840181">
        <w:rPr>
          <w:color w:val="000000" w:themeColor="text1"/>
        </w:rPr>
        <w:t>or Quality Improvement and Patient Safety.</w:t>
      </w:r>
    </w:p>
    <w:p w14:paraId="747B9127" w14:textId="77777777" w:rsidR="00760152" w:rsidRDefault="005F5E4F" w:rsidP="005F5E4F">
      <w:pPr>
        <w:rPr>
          <w:snapToGrid w:val="0"/>
          <w:color w:val="000000" w:themeColor="text1"/>
        </w:rPr>
      </w:pPr>
      <w:r w:rsidRPr="00840181">
        <w:rPr>
          <w:snapToGrid w:val="0"/>
          <w:color w:val="000000" w:themeColor="text1"/>
        </w:rPr>
        <w:t xml:space="preserve">2014-2019                   </w:t>
      </w:r>
      <w:r w:rsidR="00760152">
        <w:rPr>
          <w:color w:val="000000" w:themeColor="text1"/>
        </w:rPr>
        <w:t xml:space="preserve">Co-investigator:  </w:t>
      </w:r>
      <w:r w:rsidRPr="00840181">
        <w:rPr>
          <w:snapToGrid w:val="0"/>
          <w:color w:val="000000" w:themeColor="text1"/>
        </w:rPr>
        <w:t>ORDER (</w:t>
      </w:r>
      <w:r w:rsidRPr="00840181">
        <w:rPr>
          <w:snapToGrid w:val="0"/>
          <w:color w:val="000000" w:themeColor="text1"/>
          <w:u w:val="single"/>
        </w:rPr>
        <w:t>O</w:t>
      </w:r>
      <w:r w:rsidRPr="00840181">
        <w:rPr>
          <w:snapToGrid w:val="0"/>
          <w:color w:val="000000" w:themeColor="text1"/>
        </w:rPr>
        <w:t xml:space="preserve">utcomes </w:t>
      </w:r>
      <w:r w:rsidRPr="00840181">
        <w:rPr>
          <w:snapToGrid w:val="0"/>
          <w:color w:val="000000" w:themeColor="text1"/>
          <w:u w:val="single"/>
        </w:rPr>
        <w:t>R</w:t>
      </w:r>
      <w:r w:rsidRPr="00840181">
        <w:rPr>
          <w:snapToGrid w:val="0"/>
          <w:color w:val="000000" w:themeColor="text1"/>
        </w:rPr>
        <w:t xml:space="preserve">esearch of </w:t>
      </w:r>
      <w:r w:rsidRPr="00840181">
        <w:rPr>
          <w:snapToGrid w:val="0"/>
          <w:color w:val="000000" w:themeColor="text1"/>
          <w:u w:val="single"/>
        </w:rPr>
        <w:t>D</w:t>
      </w:r>
      <w:r w:rsidRPr="00840181">
        <w:rPr>
          <w:snapToGrid w:val="0"/>
          <w:color w:val="000000" w:themeColor="text1"/>
        </w:rPr>
        <w:t xml:space="preserve">rug interactions and </w:t>
      </w:r>
      <w:r w:rsidRPr="00840181">
        <w:rPr>
          <w:snapToGrid w:val="0"/>
          <w:color w:val="000000" w:themeColor="text1"/>
          <w:u w:val="single"/>
        </w:rPr>
        <w:t>E</w:t>
      </w:r>
      <w:r w:rsidRPr="00840181">
        <w:rPr>
          <w:snapToGrid w:val="0"/>
          <w:color w:val="000000" w:themeColor="text1"/>
        </w:rPr>
        <w:t xml:space="preserve">conomic </w:t>
      </w:r>
    </w:p>
    <w:p w14:paraId="1ACD8292" w14:textId="022BFAF9" w:rsidR="005F5E4F" w:rsidRPr="00840181" w:rsidRDefault="00760152" w:rsidP="005F5E4F">
      <w:pPr>
        <w:rPr>
          <w:color w:val="000000" w:themeColor="text1"/>
        </w:rPr>
      </w:pPr>
      <w:r>
        <w:rPr>
          <w:snapToGrid w:val="0"/>
          <w:color w:val="000000" w:themeColor="text1"/>
        </w:rPr>
        <w:t xml:space="preserve">                                   </w:t>
      </w:r>
      <w:r w:rsidR="007352AE">
        <w:rPr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5F5E4F" w:rsidRPr="00840181">
        <w:rPr>
          <w:snapToGrid w:val="0"/>
          <w:color w:val="000000" w:themeColor="text1"/>
          <w:u w:val="single"/>
        </w:rPr>
        <w:t>R</w:t>
      </w:r>
      <w:r w:rsidR="005F5E4F" w:rsidRPr="00840181">
        <w:rPr>
          <w:snapToGrid w:val="0"/>
          <w:color w:val="000000" w:themeColor="text1"/>
        </w:rPr>
        <w:t xml:space="preserve">elationship) Study </w:t>
      </w:r>
    </w:p>
    <w:p w14:paraId="5B340D2B" w14:textId="114114D9" w:rsidR="002B148A" w:rsidRPr="00840181" w:rsidRDefault="005F5E4F" w:rsidP="005F5E4F">
      <w:pPr>
        <w:rPr>
          <w:bCs/>
          <w:color w:val="000000" w:themeColor="text1"/>
        </w:rPr>
      </w:pPr>
      <w:r w:rsidRPr="00840181">
        <w:rPr>
          <w:color w:val="000000" w:themeColor="text1"/>
        </w:rPr>
        <w:t>2015-2020</w:t>
      </w:r>
      <w:r w:rsidRPr="00840181">
        <w:rPr>
          <w:snapToGrid w:val="0"/>
          <w:color w:val="000000" w:themeColor="text1"/>
        </w:rPr>
        <w:t xml:space="preserve">                  </w:t>
      </w:r>
      <w:r w:rsidR="007352AE">
        <w:rPr>
          <w:snapToGrid w:val="0"/>
          <w:color w:val="000000" w:themeColor="text1"/>
        </w:rPr>
        <w:t xml:space="preserve"> </w:t>
      </w:r>
      <w:r w:rsidR="00760152">
        <w:rPr>
          <w:color w:val="000000" w:themeColor="text1"/>
        </w:rPr>
        <w:t xml:space="preserve">Co-investigator: </w:t>
      </w:r>
      <w:r w:rsidRPr="00840181">
        <w:rPr>
          <w:bCs/>
          <w:color w:val="000000" w:themeColor="text1"/>
        </w:rPr>
        <w:t>ROHT (</w:t>
      </w:r>
      <w:r w:rsidRPr="00840181">
        <w:rPr>
          <w:bCs/>
          <w:color w:val="000000" w:themeColor="text1"/>
          <w:u w:val="single"/>
        </w:rPr>
        <w:t>R</w:t>
      </w:r>
      <w:r w:rsidRPr="00840181">
        <w:rPr>
          <w:bCs/>
          <w:color w:val="000000" w:themeColor="text1"/>
        </w:rPr>
        <w:t xml:space="preserve">esearch </w:t>
      </w:r>
      <w:r w:rsidRPr="00840181">
        <w:rPr>
          <w:bCs/>
          <w:color w:val="000000" w:themeColor="text1"/>
          <w:u w:val="single"/>
        </w:rPr>
        <w:t>O</w:t>
      </w:r>
      <w:r w:rsidRPr="00840181">
        <w:rPr>
          <w:bCs/>
          <w:color w:val="000000" w:themeColor="text1"/>
        </w:rPr>
        <w:t xml:space="preserve">utcomes of </w:t>
      </w:r>
      <w:r w:rsidRPr="00840181">
        <w:rPr>
          <w:bCs/>
          <w:color w:val="000000" w:themeColor="text1"/>
          <w:u w:val="single"/>
        </w:rPr>
        <w:t>H</w:t>
      </w:r>
      <w:r w:rsidRPr="00840181">
        <w:rPr>
          <w:bCs/>
          <w:color w:val="000000" w:themeColor="text1"/>
        </w:rPr>
        <w:t xml:space="preserve">eart </w:t>
      </w:r>
      <w:r w:rsidRPr="00840181">
        <w:rPr>
          <w:bCs/>
          <w:color w:val="000000" w:themeColor="text1"/>
          <w:u w:val="single"/>
        </w:rPr>
        <w:t>T</w:t>
      </w:r>
      <w:r w:rsidRPr="00840181">
        <w:rPr>
          <w:bCs/>
          <w:color w:val="000000" w:themeColor="text1"/>
        </w:rPr>
        <w:t xml:space="preserve">ransplant) Study </w:t>
      </w:r>
    </w:p>
    <w:p w14:paraId="76EA026F" w14:textId="1AC4850E" w:rsidR="00760152" w:rsidRDefault="002B148A" w:rsidP="00760152">
      <w:pPr>
        <w:pStyle w:val="NoSpacing"/>
        <w:rPr>
          <w:rFonts w:ascii="Times New Roman" w:hAnsi="Times New Roman" w:cs="Times New Roman"/>
        </w:rPr>
      </w:pPr>
      <w:r w:rsidRPr="00760152">
        <w:rPr>
          <w:rFonts w:ascii="Times New Roman" w:hAnsi="Times New Roman" w:cs="Times New Roman"/>
        </w:rPr>
        <w:t xml:space="preserve">2015 </w:t>
      </w:r>
      <w:r w:rsidR="00760152">
        <w:rPr>
          <w:rFonts w:ascii="Times New Roman" w:hAnsi="Times New Roman" w:cs="Times New Roman"/>
        </w:rPr>
        <w:t xml:space="preserve">                          </w:t>
      </w:r>
      <w:r w:rsidR="007352AE">
        <w:rPr>
          <w:rFonts w:ascii="Times New Roman" w:hAnsi="Times New Roman" w:cs="Times New Roman"/>
        </w:rPr>
        <w:t xml:space="preserve">  </w:t>
      </w:r>
      <w:r w:rsidR="00760152">
        <w:rPr>
          <w:rFonts w:ascii="Times New Roman" w:hAnsi="Times New Roman" w:cs="Times New Roman"/>
        </w:rPr>
        <w:t>Member, Process</w:t>
      </w:r>
      <w:r w:rsidRPr="00760152">
        <w:rPr>
          <w:rFonts w:ascii="Times New Roman" w:hAnsi="Times New Roman" w:cs="Times New Roman"/>
        </w:rPr>
        <w:t xml:space="preserve"> Improvement Project/Penn Transplant Institute/Reporting and </w:t>
      </w:r>
    </w:p>
    <w:p w14:paraId="2E05BFB8" w14:textId="6C47D508" w:rsidR="005F5E4F" w:rsidRPr="007352AE" w:rsidRDefault="00760152" w:rsidP="007352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7352AE">
        <w:rPr>
          <w:rFonts w:ascii="Times New Roman" w:hAnsi="Times New Roman" w:cs="Times New Roman"/>
        </w:rPr>
        <w:t xml:space="preserve">   </w:t>
      </w:r>
      <w:r w:rsidR="002B148A" w:rsidRPr="00760152">
        <w:rPr>
          <w:rFonts w:ascii="Times New Roman" w:hAnsi="Times New Roman" w:cs="Times New Roman"/>
        </w:rPr>
        <w:t xml:space="preserve">Documenting </w:t>
      </w:r>
      <w:r w:rsidRPr="00760152">
        <w:rPr>
          <w:rFonts w:ascii="Times New Roman" w:hAnsi="Times New Roman" w:cs="Times New Roman"/>
        </w:rPr>
        <w:t xml:space="preserve">Donor </w:t>
      </w:r>
      <w:r>
        <w:rPr>
          <w:rFonts w:ascii="Times New Roman" w:hAnsi="Times New Roman" w:cs="Times New Roman"/>
        </w:rPr>
        <w:t>Positive</w:t>
      </w:r>
      <w:r w:rsidR="002B148A" w:rsidRPr="00760152">
        <w:rPr>
          <w:rFonts w:ascii="Times New Roman" w:hAnsi="Times New Roman" w:cs="Times New Roman"/>
        </w:rPr>
        <w:t xml:space="preserve"> Culture</w:t>
      </w:r>
    </w:p>
    <w:p w14:paraId="03B4D7CC" w14:textId="5BA24DFC" w:rsidR="00601ADD" w:rsidRDefault="005F5E4F" w:rsidP="005F5E4F">
      <w:pPr>
        <w:rPr>
          <w:color w:val="000000" w:themeColor="text1"/>
        </w:rPr>
      </w:pPr>
      <w:r w:rsidRPr="00840181">
        <w:rPr>
          <w:color w:val="000000" w:themeColor="text1"/>
        </w:rPr>
        <w:t xml:space="preserve">2016-present                </w:t>
      </w:r>
      <w:r w:rsidR="00760152">
        <w:rPr>
          <w:color w:val="000000" w:themeColor="text1"/>
        </w:rPr>
        <w:t xml:space="preserve">Co-investigator: </w:t>
      </w:r>
      <w:r w:rsidRPr="00840181">
        <w:rPr>
          <w:color w:val="000000" w:themeColor="text1"/>
        </w:rPr>
        <w:t>L-TOR (</w:t>
      </w:r>
      <w:r w:rsidRPr="00840181">
        <w:rPr>
          <w:color w:val="000000" w:themeColor="text1"/>
          <w:u w:val="single"/>
        </w:rPr>
        <w:t>L</w:t>
      </w:r>
      <w:r w:rsidRPr="00840181">
        <w:rPr>
          <w:color w:val="000000" w:themeColor="text1"/>
        </w:rPr>
        <w:t xml:space="preserve">ung </w:t>
      </w:r>
      <w:r w:rsidRPr="00840181">
        <w:rPr>
          <w:color w:val="000000" w:themeColor="text1"/>
          <w:u w:val="single"/>
        </w:rPr>
        <w:t>T</w:t>
      </w:r>
      <w:r w:rsidRPr="00840181">
        <w:rPr>
          <w:color w:val="000000" w:themeColor="text1"/>
        </w:rPr>
        <w:t xml:space="preserve">ransplant </w:t>
      </w:r>
      <w:r w:rsidRPr="00840181">
        <w:rPr>
          <w:color w:val="000000" w:themeColor="text1"/>
          <w:u w:val="single"/>
        </w:rPr>
        <w:t>O</w:t>
      </w:r>
      <w:r w:rsidRPr="00840181">
        <w:rPr>
          <w:color w:val="000000" w:themeColor="text1"/>
        </w:rPr>
        <w:t xml:space="preserve">utcomes </w:t>
      </w:r>
      <w:r w:rsidRPr="00840181">
        <w:rPr>
          <w:color w:val="000000" w:themeColor="text1"/>
          <w:u w:val="single"/>
        </w:rPr>
        <w:t>R</w:t>
      </w:r>
      <w:r w:rsidR="00690CF9">
        <w:rPr>
          <w:color w:val="000000" w:themeColor="text1"/>
        </w:rPr>
        <w:t xml:space="preserve">esearch) Study </w:t>
      </w:r>
    </w:p>
    <w:p w14:paraId="551828C4" w14:textId="650ECBFF" w:rsidR="00760152" w:rsidRDefault="005F5E4F" w:rsidP="005F5E4F">
      <w:pPr>
        <w:rPr>
          <w:color w:val="000000" w:themeColor="text1"/>
        </w:rPr>
      </w:pPr>
      <w:r w:rsidRPr="00840181">
        <w:rPr>
          <w:color w:val="000000" w:themeColor="text1"/>
        </w:rPr>
        <w:t xml:space="preserve">2016-present                </w:t>
      </w:r>
      <w:r w:rsidR="00760152">
        <w:rPr>
          <w:color w:val="000000" w:themeColor="text1"/>
        </w:rPr>
        <w:t xml:space="preserve">Co-investigator: </w:t>
      </w:r>
      <w:r w:rsidRPr="00840181">
        <w:rPr>
          <w:color w:val="000000" w:themeColor="text1"/>
        </w:rPr>
        <w:t xml:space="preserve">Outcomes Research of ECMO (Extracorporeal Membrane Oxygenator) </w:t>
      </w:r>
    </w:p>
    <w:p w14:paraId="3E48D2EA" w14:textId="1937F041" w:rsidR="005F5E4F" w:rsidRPr="00840181" w:rsidRDefault="00760152" w:rsidP="005F5E4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</w:t>
      </w:r>
      <w:r w:rsidR="005F5E4F" w:rsidRPr="00840181">
        <w:rPr>
          <w:color w:val="000000" w:themeColor="text1"/>
        </w:rPr>
        <w:t>Recipients.</w:t>
      </w:r>
    </w:p>
    <w:p w14:paraId="70405DBC" w14:textId="73B37783" w:rsidR="005F5E4F" w:rsidRPr="00840181" w:rsidRDefault="005F5E4F" w:rsidP="005F5E4F">
      <w:pPr>
        <w:rPr>
          <w:color w:val="000000" w:themeColor="text1"/>
        </w:rPr>
      </w:pPr>
      <w:r w:rsidRPr="00840181">
        <w:rPr>
          <w:color w:val="000000" w:themeColor="text1"/>
        </w:rPr>
        <w:t xml:space="preserve">2015-2020                    </w:t>
      </w:r>
      <w:r w:rsidR="00760152">
        <w:rPr>
          <w:color w:val="000000" w:themeColor="text1"/>
        </w:rPr>
        <w:t xml:space="preserve">Co-investigator: </w:t>
      </w:r>
      <w:r w:rsidRPr="00840181">
        <w:rPr>
          <w:color w:val="000000" w:themeColor="text1"/>
        </w:rPr>
        <w:t xml:space="preserve">ICD Deactivation at End of Life (Social and Behavioral Sciences) </w:t>
      </w:r>
    </w:p>
    <w:p w14:paraId="7058E8FC" w14:textId="77777777" w:rsidR="00760152" w:rsidRDefault="005F5E4F" w:rsidP="005F5E4F">
      <w:pPr>
        <w:adjustRightInd w:val="0"/>
        <w:rPr>
          <w:rFonts w:eastAsia="ArialMT"/>
          <w:color w:val="000000" w:themeColor="text1"/>
        </w:rPr>
      </w:pPr>
      <w:r w:rsidRPr="00840181">
        <w:rPr>
          <w:rFonts w:eastAsia="ArialMT"/>
          <w:color w:val="000000" w:themeColor="text1"/>
        </w:rPr>
        <w:t xml:space="preserve">2017-present               </w:t>
      </w:r>
      <w:r w:rsidR="00760152">
        <w:rPr>
          <w:rFonts w:eastAsia="ArialMT"/>
          <w:color w:val="000000" w:themeColor="text1"/>
        </w:rPr>
        <w:t xml:space="preserve"> Study Coordinator: </w:t>
      </w:r>
      <w:r w:rsidRPr="00840181">
        <w:rPr>
          <w:rFonts w:eastAsia="ArialMT"/>
          <w:color w:val="000000" w:themeColor="text1"/>
        </w:rPr>
        <w:t xml:space="preserve">A Prospective </w:t>
      </w:r>
      <w:r w:rsidRPr="00840181">
        <w:rPr>
          <w:rFonts w:eastAsia="ArialMT"/>
          <w:bCs/>
          <w:color w:val="000000" w:themeColor="text1"/>
          <w:u w:val="single"/>
        </w:rPr>
        <w:t>R</w:t>
      </w:r>
      <w:r w:rsidRPr="00840181">
        <w:rPr>
          <w:rFonts w:eastAsia="ArialMT"/>
          <w:color w:val="000000" w:themeColor="text1"/>
        </w:rPr>
        <w:t xml:space="preserve">andomised Trial of </w:t>
      </w:r>
      <w:r w:rsidRPr="00840181">
        <w:rPr>
          <w:rFonts w:eastAsia="ArialMT"/>
          <w:bCs/>
          <w:color w:val="000000" w:themeColor="text1"/>
          <w:u w:val="single"/>
        </w:rPr>
        <w:t>E</w:t>
      </w:r>
      <w:r w:rsidRPr="00840181">
        <w:rPr>
          <w:rFonts w:eastAsia="ArialMT"/>
          <w:color w:val="000000" w:themeColor="text1"/>
        </w:rPr>
        <w:t xml:space="preserve">arly LV </w:t>
      </w:r>
      <w:r w:rsidRPr="00840181">
        <w:rPr>
          <w:rFonts w:eastAsia="ArialMT"/>
          <w:bCs/>
          <w:color w:val="000000" w:themeColor="text1"/>
          <w:u w:val="single"/>
        </w:rPr>
        <w:t>Ve</w:t>
      </w:r>
      <w:r w:rsidRPr="00840181">
        <w:rPr>
          <w:rFonts w:eastAsia="ArialMT"/>
          <w:color w:val="000000" w:themeColor="text1"/>
        </w:rPr>
        <w:t xml:space="preserve">nting Using Impella CP </w:t>
      </w:r>
    </w:p>
    <w:p w14:paraId="1DEEF6C6" w14:textId="08C97831" w:rsidR="00760152" w:rsidRDefault="00760152" w:rsidP="005F5E4F">
      <w:pPr>
        <w:adjustRightInd w:val="0"/>
        <w:rPr>
          <w:rFonts w:eastAsia="ArialMT"/>
          <w:bCs/>
          <w:color w:val="000000" w:themeColor="text1"/>
        </w:rPr>
      </w:pPr>
      <w:r>
        <w:rPr>
          <w:rFonts w:eastAsia="ArialMT"/>
          <w:color w:val="000000" w:themeColor="text1"/>
        </w:rPr>
        <w:t xml:space="preserve">                                    </w:t>
      </w:r>
      <w:r w:rsidR="007352AE">
        <w:rPr>
          <w:rFonts w:eastAsia="ArialMT"/>
          <w:color w:val="000000" w:themeColor="text1"/>
        </w:rPr>
        <w:t xml:space="preserve"> </w:t>
      </w:r>
      <w:proofErr w:type="gramStart"/>
      <w:r w:rsidR="005F5E4F" w:rsidRPr="00840181">
        <w:rPr>
          <w:rFonts w:eastAsia="ArialMT"/>
          <w:color w:val="000000" w:themeColor="text1"/>
        </w:rPr>
        <w:t>for</w:t>
      </w:r>
      <w:proofErr w:type="gramEnd"/>
      <w:r w:rsidR="005F5E4F" w:rsidRPr="00840181">
        <w:rPr>
          <w:rFonts w:eastAsia="ArialMT"/>
          <w:color w:val="000000" w:themeColor="text1"/>
        </w:rPr>
        <w:t xml:space="preserve"> </w:t>
      </w:r>
      <w:r w:rsidR="005F5E4F" w:rsidRPr="00840181">
        <w:rPr>
          <w:rFonts w:eastAsia="ArialMT"/>
          <w:bCs/>
          <w:color w:val="000000" w:themeColor="text1"/>
          <w:u w:val="single"/>
        </w:rPr>
        <w:t>R</w:t>
      </w:r>
      <w:r w:rsidR="005F5E4F" w:rsidRPr="00840181">
        <w:rPr>
          <w:rFonts w:eastAsia="ArialMT"/>
          <w:color w:val="000000" w:themeColor="text1"/>
        </w:rPr>
        <w:t xml:space="preserve">ecovery </w:t>
      </w:r>
      <w:r w:rsidRPr="00840181">
        <w:rPr>
          <w:rFonts w:eastAsia="ArialMT"/>
          <w:color w:val="000000" w:themeColor="text1"/>
        </w:rPr>
        <w:t xml:space="preserve">in </w:t>
      </w:r>
      <w:r>
        <w:rPr>
          <w:rFonts w:eastAsia="ArialMT"/>
          <w:color w:val="000000" w:themeColor="text1"/>
        </w:rPr>
        <w:t>patients</w:t>
      </w:r>
      <w:r w:rsidR="005F5E4F" w:rsidRPr="00840181">
        <w:rPr>
          <w:rFonts w:eastAsia="ArialMT"/>
          <w:color w:val="000000" w:themeColor="text1"/>
        </w:rPr>
        <w:t xml:space="preserve"> with cardiogenic </w:t>
      </w:r>
      <w:r w:rsidR="005F5E4F" w:rsidRPr="00840181">
        <w:rPr>
          <w:rFonts w:eastAsia="ArialMT"/>
          <w:bCs/>
          <w:color w:val="000000" w:themeColor="text1"/>
          <w:u w:val="single"/>
        </w:rPr>
        <w:t>s</w:t>
      </w:r>
      <w:r w:rsidR="005F5E4F" w:rsidRPr="00840181">
        <w:rPr>
          <w:rFonts w:eastAsia="ArialMT"/>
          <w:color w:val="000000" w:themeColor="text1"/>
        </w:rPr>
        <w:t xml:space="preserve">hock managed with VA </w:t>
      </w:r>
      <w:r w:rsidR="005F5E4F" w:rsidRPr="00840181">
        <w:rPr>
          <w:rFonts w:eastAsia="ArialMT"/>
          <w:bCs/>
          <w:color w:val="000000" w:themeColor="text1"/>
          <w:u w:val="single"/>
        </w:rPr>
        <w:t>E</w:t>
      </w:r>
      <w:r w:rsidR="005F5E4F" w:rsidRPr="00840181">
        <w:rPr>
          <w:rFonts w:eastAsia="ArialMT"/>
          <w:color w:val="000000" w:themeColor="text1"/>
        </w:rPr>
        <w:t xml:space="preserve">CMO </w:t>
      </w:r>
      <w:r w:rsidR="005F5E4F" w:rsidRPr="00840181">
        <w:rPr>
          <w:rFonts w:eastAsia="ArialMT"/>
          <w:bCs/>
          <w:color w:val="000000" w:themeColor="text1"/>
        </w:rPr>
        <w:t xml:space="preserve">(REVERSE) </w:t>
      </w:r>
    </w:p>
    <w:p w14:paraId="3970951C" w14:textId="34149B7C" w:rsidR="00760152" w:rsidRPr="00840181" w:rsidRDefault="00760152" w:rsidP="005F5E4F">
      <w:pPr>
        <w:adjustRightInd w:val="0"/>
        <w:rPr>
          <w:rFonts w:eastAsia="ArialMT"/>
          <w:color w:val="000000" w:themeColor="text1"/>
        </w:rPr>
      </w:pPr>
      <w:r>
        <w:rPr>
          <w:rFonts w:eastAsia="ArialMT"/>
          <w:bCs/>
          <w:color w:val="000000" w:themeColor="text1"/>
        </w:rPr>
        <w:t xml:space="preserve">                                    </w:t>
      </w:r>
      <w:r w:rsidR="007352AE">
        <w:rPr>
          <w:rFonts w:eastAsia="ArialMT"/>
          <w:bCs/>
          <w:color w:val="000000" w:themeColor="text1"/>
        </w:rPr>
        <w:t xml:space="preserve"> </w:t>
      </w:r>
      <w:r w:rsidR="005F5E4F" w:rsidRPr="00840181">
        <w:rPr>
          <w:rFonts w:eastAsia="ArialMT"/>
          <w:bCs/>
          <w:color w:val="000000" w:themeColor="text1"/>
        </w:rPr>
        <w:t xml:space="preserve">Study </w:t>
      </w:r>
    </w:p>
    <w:p w14:paraId="3CAE779A" w14:textId="320B1548" w:rsidR="006D5634" w:rsidRDefault="005F5E4F" w:rsidP="00760152">
      <w:pPr>
        <w:pStyle w:val="NoSpacing"/>
        <w:rPr>
          <w:rFonts w:ascii="Times New Roman" w:hAnsi="Times New Roman" w:cs="Times New Roman"/>
        </w:rPr>
      </w:pPr>
      <w:r w:rsidRPr="00760152">
        <w:rPr>
          <w:rFonts w:ascii="Times New Roman" w:eastAsia="ArialMT" w:hAnsi="Times New Roman" w:cs="Times New Roman"/>
          <w:bCs/>
          <w:color w:val="000000" w:themeColor="text1"/>
        </w:rPr>
        <w:t xml:space="preserve"> </w:t>
      </w:r>
      <w:r w:rsidR="009F16AA">
        <w:rPr>
          <w:rFonts w:ascii="Times New Roman" w:hAnsi="Times New Roman" w:cs="Times New Roman"/>
        </w:rPr>
        <w:t>2018-2021                   Sub-Investigator</w:t>
      </w:r>
      <w:r w:rsidR="00760152">
        <w:rPr>
          <w:rFonts w:ascii="Times New Roman" w:hAnsi="Times New Roman" w:cs="Times New Roman"/>
        </w:rPr>
        <w:t xml:space="preserve">, </w:t>
      </w:r>
      <w:r w:rsidR="00760152" w:rsidRPr="00760152">
        <w:rPr>
          <w:rFonts w:ascii="Times New Roman" w:hAnsi="Times New Roman" w:cs="Times New Roman"/>
        </w:rPr>
        <w:t>Gene Expression- Allomap Result Revie</w:t>
      </w:r>
      <w:r w:rsidR="00601ADD">
        <w:rPr>
          <w:rFonts w:ascii="Times New Roman" w:hAnsi="Times New Roman" w:cs="Times New Roman"/>
        </w:rPr>
        <w:t xml:space="preserve">w/Penn Heart Transplant </w:t>
      </w:r>
    </w:p>
    <w:p w14:paraId="35AEECAD" w14:textId="12BA810B" w:rsidR="009F16AA" w:rsidRDefault="009F16AA" w:rsidP="00760152">
      <w:pPr>
        <w:pStyle w:val="NoSpacing"/>
        <w:rPr>
          <w:rFonts w:ascii="Times New Roman" w:hAnsi="Times New Roman" w:cs="Times New Roman"/>
        </w:rPr>
      </w:pPr>
    </w:p>
    <w:p w14:paraId="17F52E75" w14:textId="3403FF78" w:rsidR="009F16AA" w:rsidRDefault="009F16AA" w:rsidP="00760152">
      <w:pPr>
        <w:pStyle w:val="NoSpacing"/>
        <w:rPr>
          <w:rFonts w:ascii="Times New Roman" w:hAnsi="Times New Roman" w:cs="Times New Roman"/>
        </w:rPr>
      </w:pPr>
    </w:p>
    <w:p w14:paraId="186C6494" w14:textId="77777777" w:rsidR="009F16AA" w:rsidRDefault="009F16AA" w:rsidP="00760152">
      <w:pPr>
        <w:pStyle w:val="NoSpacing"/>
        <w:rPr>
          <w:rFonts w:ascii="Times New Roman" w:hAnsi="Times New Roman" w:cs="Times New Roman"/>
        </w:rPr>
      </w:pPr>
    </w:p>
    <w:p w14:paraId="0A280295" w14:textId="77777777" w:rsidR="006D5634" w:rsidRDefault="006D5634" w:rsidP="00760152">
      <w:pPr>
        <w:pStyle w:val="NoSpacing"/>
        <w:rPr>
          <w:rFonts w:ascii="Times New Roman" w:hAnsi="Times New Roman" w:cs="Times New Roman"/>
        </w:rPr>
      </w:pPr>
    </w:p>
    <w:p w14:paraId="1CC3E610" w14:textId="6E7C3D9B" w:rsidR="00760152" w:rsidRPr="007352AE" w:rsidRDefault="00760152" w:rsidP="00760152">
      <w:pPr>
        <w:pStyle w:val="NoSpacing"/>
        <w:rPr>
          <w:rFonts w:ascii="Times New Roman" w:hAnsi="Times New Roman" w:cs="Times New Roman"/>
        </w:rPr>
      </w:pPr>
      <w:r w:rsidRPr="00760152">
        <w:rPr>
          <w:rFonts w:ascii="Times New Roman" w:hAnsi="Times New Roman" w:cs="Times New Roman"/>
        </w:rPr>
        <w:t xml:space="preserve">2020-present                </w:t>
      </w:r>
      <w:r w:rsidR="009F16AA">
        <w:rPr>
          <w:rFonts w:ascii="Times New Roman" w:hAnsi="Times New Roman" w:cs="Times New Roman"/>
        </w:rPr>
        <w:t>Sub-Investigator</w:t>
      </w:r>
      <w:r>
        <w:rPr>
          <w:rFonts w:ascii="Times New Roman" w:hAnsi="Times New Roman" w:cs="Times New Roman"/>
        </w:rPr>
        <w:t xml:space="preserve">, </w:t>
      </w:r>
      <w:r w:rsidRPr="00760152">
        <w:rPr>
          <w:rFonts w:ascii="Times New Roman" w:hAnsi="Times New Roman" w:cs="Times New Roman"/>
        </w:rPr>
        <w:t>Multi-center Trans-VAD COVID Registry</w:t>
      </w:r>
    </w:p>
    <w:p w14:paraId="225DB095" w14:textId="5EF225FD" w:rsidR="00760152" w:rsidRDefault="00760152" w:rsidP="00760152">
      <w:pPr>
        <w:pStyle w:val="NoSpacing"/>
        <w:rPr>
          <w:rFonts w:ascii="Times New Roman" w:hAnsi="Times New Roman" w:cs="Times New Roman"/>
        </w:rPr>
      </w:pPr>
      <w:r w:rsidRPr="00760152">
        <w:rPr>
          <w:rFonts w:ascii="Times New Roman" w:hAnsi="Times New Roman" w:cs="Times New Roman"/>
        </w:rPr>
        <w:t xml:space="preserve">2020-present              </w:t>
      </w:r>
      <w:r w:rsidR="007352AE">
        <w:rPr>
          <w:rFonts w:ascii="Times New Roman" w:hAnsi="Times New Roman" w:cs="Times New Roman"/>
        </w:rPr>
        <w:t xml:space="preserve">  </w:t>
      </w:r>
      <w:r w:rsidRPr="00760152">
        <w:rPr>
          <w:rFonts w:ascii="Times New Roman" w:hAnsi="Times New Roman" w:cs="Times New Roman"/>
        </w:rPr>
        <w:t xml:space="preserve">Good Shepherd Penn Partners/Heart Transplant Partnership Workgroup, Pathway </w:t>
      </w:r>
    </w:p>
    <w:p w14:paraId="50D8A5C9" w14:textId="1BE0480A" w:rsidR="00200A06" w:rsidRPr="001D0906" w:rsidRDefault="00760152" w:rsidP="001D090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7352AE">
        <w:rPr>
          <w:rFonts w:ascii="Times New Roman" w:hAnsi="Times New Roman" w:cs="Times New Roman"/>
        </w:rPr>
        <w:t xml:space="preserve"> </w:t>
      </w:r>
      <w:r w:rsidR="00C57806">
        <w:rPr>
          <w:rFonts w:ascii="Times New Roman" w:hAnsi="Times New Roman" w:cs="Times New Roman"/>
        </w:rPr>
        <w:t xml:space="preserve"> </w:t>
      </w:r>
      <w:r w:rsidR="007352AE">
        <w:rPr>
          <w:rFonts w:ascii="Times New Roman" w:hAnsi="Times New Roman" w:cs="Times New Roman"/>
        </w:rPr>
        <w:t xml:space="preserve"> </w:t>
      </w:r>
      <w:proofErr w:type="gramStart"/>
      <w:r w:rsidR="001D0906">
        <w:rPr>
          <w:rFonts w:ascii="Times New Roman" w:hAnsi="Times New Roman" w:cs="Times New Roman"/>
        </w:rPr>
        <w:t xml:space="preserve">Development </w:t>
      </w:r>
      <w:r w:rsidRPr="00760152">
        <w:rPr>
          <w:rFonts w:ascii="Times New Roman" w:hAnsi="Times New Roman" w:cs="Times New Roman"/>
        </w:rPr>
        <w:t xml:space="preserve"> for</w:t>
      </w:r>
      <w:proofErr w:type="gramEnd"/>
      <w:r w:rsidRPr="00760152">
        <w:rPr>
          <w:rFonts w:ascii="Times New Roman" w:hAnsi="Times New Roman" w:cs="Times New Roman"/>
        </w:rPr>
        <w:t xml:space="preserve"> heart transplant recipients in acute </w:t>
      </w:r>
      <w:r w:rsidR="009F16AA" w:rsidRPr="00760152">
        <w:rPr>
          <w:rFonts w:ascii="Times New Roman" w:hAnsi="Times New Roman" w:cs="Times New Roman"/>
        </w:rPr>
        <w:t>rehab</w:t>
      </w:r>
      <w:r w:rsidR="009F16AA">
        <w:rPr>
          <w:rFonts w:ascii="Times New Roman" w:hAnsi="Times New Roman" w:cs="Times New Roman"/>
        </w:rPr>
        <w:t>ilitation</w:t>
      </w:r>
    </w:p>
    <w:p w14:paraId="1FA82944" w14:textId="3480EB89" w:rsidR="00760152" w:rsidRDefault="005F5E4F" w:rsidP="005F5E4F">
      <w:pPr>
        <w:adjustRightInd w:val="0"/>
      </w:pPr>
      <w:r w:rsidRPr="00840181">
        <w:rPr>
          <w:rFonts w:eastAsia="ArialMT"/>
          <w:bCs/>
          <w:color w:val="000000" w:themeColor="text1"/>
        </w:rPr>
        <w:t xml:space="preserve">2020-present            </w:t>
      </w:r>
      <w:r w:rsidR="00C95AFE">
        <w:rPr>
          <w:rFonts w:eastAsia="ArialMT"/>
          <w:bCs/>
          <w:color w:val="000000" w:themeColor="text1"/>
        </w:rPr>
        <w:t xml:space="preserve">  </w:t>
      </w:r>
      <w:r w:rsidR="00C57806">
        <w:rPr>
          <w:rFonts w:eastAsia="ArialMT"/>
          <w:bCs/>
          <w:color w:val="000000" w:themeColor="text1"/>
        </w:rPr>
        <w:t xml:space="preserve"> </w:t>
      </w:r>
      <w:r w:rsidR="007352AE">
        <w:rPr>
          <w:rFonts w:eastAsia="ArialMT"/>
          <w:bCs/>
          <w:color w:val="000000" w:themeColor="text1"/>
        </w:rPr>
        <w:t xml:space="preserve"> </w:t>
      </w:r>
      <w:r w:rsidR="00760152">
        <w:rPr>
          <w:color w:val="000000" w:themeColor="text1"/>
        </w:rPr>
        <w:t xml:space="preserve">Co-chair </w:t>
      </w:r>
      <w:r w:rsidRPr="00840181">
        <w:t xml:space="preserve">Decreasing Hospital Length of Stay and Readmissions for Heart Transplant </w:t>
      </w:r>
    </w:p>
    <w:p w14:paraId="7304FECD" w14:textId="3EB49F59" w:rsidR="00760152" w:rsidRDefault="00760152" w:rsidP="005F5E4F">
      <w:pPr>
        <w:adjustRightInd w:val="0"/>
      </w:pPr>
      <w:r>
        <w:t xml:space="preserve">                                   </w:t>
      </w:r>
      <w:r w:rsidR="007352AE">
        <w:t xml:space="preserve"> </w:t>
      </w:r>
      <w:r w:rsidR="00C57806">
        <w:t xml:space="preserve"> </w:t>
      </w:r>
      <w:r w:rsidR="005F5E4F" w:rsidRPr="00840181">
        <w:t>Patients at HUP</w:t>
      </w:r>
    </w:p>
    <w:p w14:paraId="21AFE1D4" w14:textId="2CB52B54" w:rsidR="00760152" w:rsidRDefault="00760152" w:rsidP="005F5E4F">
      <w:pPr>
        <w:adjustRightInd w:val="0"/>
        <w:rPr>
          <w:color w:val="000000" w:themeColor="text1"/>
        </w:rPr>
      </w:pPr>
      <w:r>
        <w:t xml:space="preserve">2022                          </w:t>
      </w:r>
      <w:r>
        <w:rPr>
          <w:color w:val="000000" w:themeColor="text1"/>
        </w:rPr>
        <w:t xml:space="preserve"> </w:t>
      </w:r>
      <w:r w:rsidR="00C57806">
        <w:rPr>
          <w:color w:val="000000" w:themeColor="text1"/>
        </w:rPr>
        <w:t xml:space="preserve">  </w:t>
      </w:r>
      <w:r>
        <w:rPr>
          <w:color w:val="000000" w:themeColor="text1"/>
        </w:rPr>
        <w:t>Primary Investigator: Penn Advanced Practice Provider Implementation Science Registry</w:t>
      </w:r>
    </w:p>
    <w:p w14:paraId="29F048E3" w14:textId="77777777" w:rsidR="00690CF9" w:rsidRDefault="001D0906" w:rsidP="001D0906">
      <w:pPr>
        <w:adjustRightInd w:val="0"/>
        <w:rPr>
          <w:rFonts w:eastAsia="ArialMT"/>
          <w:bCs/>
          <w:color w:val="000000" w:themeColor="text1"/>
        </w:rPr>
      </w:pPr>
      <w:r>
        <w:rPr>
          <w:color w:val="000000" w:themeColor="text1"/>
        </w:rPr>
        <w:t xml:space="preserve">2023                             </w:t>
      </w:r>
      <w:r w:rsidR="00690CF9">
        <w:rPr>
          <w:color w:val="000000" w:themeColor="text1"/>
        </w:rPr>
        <w:t xml:space="preserve">Primary Investigator: </w:t>
      </w:r>
      <w:r>
        <w:rPr>
          <w:color w:val="000000" w:themeColor="text1"/>
        </w:rPr>
        <w:t xml:space="preserve">INSPIRE: </w:t>
      </w:r>
      <w:r w:rsidRPr="001D0906">
        <w:rPr>
          <w:color w:val="000000" w:themeColor="text1"/>
          <w:u w:val="single"/>
        </w:rPr>
        <w:t>I</w:t>
      </w:r>
      <w:r>
        <w:rPr>
          <w:color w:val="000000" w:themeColor="text1"/>
        </w:rPr>
        <w:t>mproving K</w:t>
      </w:r>
      <w:r w:rsidRPr="001D0906">
        <w:rPr>
          <w:color w:val="000000" w:themeColor="text1"/>
          <w:u w:val="single"/>
        </w:rPr>
        <w:t>n</w:t>
      </w:r>
      <w:r>
        <w:rPr>
          <w:color w:val="000000" w:themeColor="text1"/>
        </w:rPr>
        <w:t>owledge of Genomic</w:t>
      </w:r>
      <w:r w:rsidRPr="001D0906">
        <w:rPr>
          <w:color w:val="000000" w:themeColor="text1"/>
          <w:u w:val="single"/>
        </w:rPr>
        <w:t>s</w:t>
      </w:r>
      <w:r>
        <w:rPr>
          <w:rFonts w:eastAsia="ArialMT"/>
          <w:bCs/>
          <w:color w:val="000000" w:themeColor="text1"/>
        </w:rPr>
        <w:t xml:space="preserve"> in Cardiology </w:t>
      </w:r>
      <w:r w:rsidRPr="001D0906">
        <w:rPr>
          <w:rFonts w:eastAsia="ArialMT"/>
          <w:bCs/>
          <w:color w:val="000000" w:themeColor="text1"/>
          <w:u w:val="single"/>
        </w:rPr>
        <w:t>P</w:t>
      </w:r>
      <w:r>
        <w:rPr>
          <w:rFonts w:eastAsia="ArialMT"/>
          <w:bCs/>
          <w:color w:val="000000" w:themeColor="text1"/>
        </w:rPr>
        <w:t>ract</w:t>
      </w:r>
      <w:r w:rsidRPr="001D0906">
        <w:rPr>
          <w:rFonts w:eastAsia="ArialMT"/>
          <w:bCs/>
          <w:color w:val="000000" w:themeColor="text1"/>
          <w:u w:val="single"/>
        </w:rPr>
        <w:t>i</w:t>
      </w:r>
      <w:r w:rsidRPr="001D0906">
        <w:rPr>
          <w:rFonts w:eastAsia="ArialMT"/>
          <w:bCs/>
          <w:color w:val="000000" w:themeColor="text1"/>
        </w:rPr>
        <w:t>c</w:t>
      </w:r>
      <w:r>
        <w:rPr>
          <w:rFonts w:eastAsia="ArialMT"/>
          <w:bCs/>
          <w:color w:val="000000" w:themeColor="text1"/>
        </w:rPr>
        <w:t xml:space="preserve">e </w:t>
      </w:r>
      <w:r w:rsidR="00690CF9">
        <w:rPr>
          <w:rFonts w:eastAsia="ArialMT"/>
          <w:bCs/>
          <w:color w:val="000000" w:themeColor="text1"/>
        </w:rPr>
        <w:t xml:space="preserve">     </w:t>
      </w:r>
    </w:p>
    <w:p w14:paraId="73775675" w14:textId="43592329" w:rsidR="005F5E4F" w:rsidRDefault="00690CF9" w:rsidP="001D0906">
      <w:pPr>
        <w:adjustRightInd w:val="0"/>
        <w:rPr>
          <w:rFonts w:eastAsia="ArialMT"/>
          <w:bCs/>
          <w:color w:val="000000" w:themeColor="text1"/>
        </w:rPr>
      </w:pPr>
      <w:r>
        <w:rPr>
          <w:rFonts w:eastAsia="ArialMT"/>
          <w:bCs/>
          <w:color w:val="000000" w:themeColor="text1"/>
        </w:rPr>
        <w:t xml:space="preserve">                                     </w:t>
      </w:r>
      <w:r w:rsidR="001D0906">
        <w:rPr>
          <w:rFonts w:eastAsia="ArialMT"/>
          <w:bCs/>
          <w:color w:val="000000" w:themeColor="text1"/>
        </w:rPr>
        <w:t>Prog</w:t>
      </w:r>
      <w:r w:rsidR="001D0906" w:rsidRPr="001D0906">
        <w:rPr>
          <w:rFonts w:eastAsia="ArialMT"/>
          <w:bCs/>
          <w:color w:val="000000" w:themeColor="text1"/>
          <w:u w:val="single"/>
        </w:rPr>
        <w:t>r</w:t>
      </w:r>
      <w:r w:rsidR="001D0906" w:rsidRPr="001D0906">
        <w:rPr>
          <w:rFonts w:eastAsia="ArialMT"/>
          <w:bCs/>
          <w:color w:val="000000" w:themeColor="text1"/>
        </w:rPr>
        <w:t>a</w:t>
      </w:r>
      <w:r w:rsidR="001D0906">
        <w:rPr>
          <w:rFonts w:eastAsia="ArialMT"/>
          <w:bCs/>
          <w:color w:val="000000" w:themeColor="text1"/>
        </w:rPr>
        <w:t xml:space="preserve">m </w:t>
      </w:r>
      <w:r w:rsidR="001D0906" w:rsidRPr="001D0906">
        <w:rPr>
          <w:rFonts w:eastAsia="ArialMT"/>
          <w:bCs/>
          <w:color w:val="000000" w:themeColor="text1"/>
          <w:u w:val="single"/>
        </w:rPr>
        <w:t>E</w:t>
      </w:r>
      <w:r w:rsidR="001D0906">
        <w:rPr>
          <w:rFonts w:eastAsia="ArialMT"/>
          <w:bCs/>
          <w:color w:val="000000" w:themeColor="text1"/>
        </w:rPr>
        <w:t>valuation</w:t>
      </w:r>
    </w:p>
    <w:p w14:paraId="4DA6B476" w14:textId="0F65E12C" w:rsidR="008F7D36" w:rsidRDefault="008F7D36" w:rsidP="001D0906">
      <w:pPr>
        <w:adjustRightInd w:val="0"/>
        <w:rPr>
          <w:rFonts w:eastAsia="ArialMT"/>
          <w:bCs/>
          <w:color w:val="000000" w:themeColor="text1"/>
        </w:rPr>
      </w:pPr>
    </w:p>
    <w:p w14:paraId="0EBC5E22" w14:textId="30B2995A" w:rsidR="00200A06" w:rsidRDefault="00200A06" w:rsidP="005F5E4F">
      <w:pPr>
        <w:spacing w:before="1"/>
        <w:rPr>
          <w:u w:val="single"/>
        </w:rPr>
      </w:pPr>
      <w:bookmarkStart w:id="0" w:name="_GoBack"/>
      <w:bookmarkEnd w:id="0"/>
    </w:p>
    <w:p w14:paraId="59730ACD" w14:textId="77777777" w:rsidR="00200A06" w:rsidRDefault="00200A06" w:rsidP="005F5E4F">
      <w:pPr>
        <w:spacing w:before="1"/>
        <w:rPr>
          <w:u w:val="single"/>
        </w:rPr>
      </w:pPr>
    </w:p>
    <w:p w14:paraId="443CBB8B" w14:textId="6B73EDB4" w:rsidR="005F5E4F" w:rsidRPr="00840181" w:rsidRDefault="005F5E4F" w:rsidP="005F5E4F">
      <w:pPr>
        <w:spacing w:before="1"/>
      </w:pPr>
      <w:r w:rsidRPr="00840181">
        <w:rPr>
          <w:u w:val="single"/>
        </w:rPr>
        <w:t xml:space="preserve">Grants </w:t>
      </w:r>
      <w:r w:rsidRPr="00840181">
        <w:t>(date, title, funding source)</w:t>
      </w:r>
    </w:p>
    <w:p w14:paraId="68F392D8" w14:textId="77777777" w:rsidR="00864C31" w:rsidRDefault="00864C31" w:rsidP="00864C31">
      <w:pPr>
        <w:spacing w:before="1"/>
      </w:pPr>
    </w:p>
    <w:p w14:paraId="63555005" w14:textId="068C519F" w:rsidR="005F5E4F" w:rsidRPr="00840181" w:rsidRDefault="005F5E4F" w:rsidP="00864C31">
      <w:pPr>
        <w:spacing w:before="1"/>
        <w:rPr>
          <w:color w:val="000000" w:themeColor="text1"/>
        </w:rPr>
      </w:pPr>
      <w:r w:rsidRPr="00840181">
        <w:rPr>
          <w:bCs/>
          <w:color w:val="000000" w:themeColor="text1"/>
        </w:rPr>
        <w:t>2013-2015</w:t>
      </w:r>
      <w:r w:rsidRPr="00840181">
        <w:rPr>
          <w:color w:val="000000" w:themeColor="text1"/>
        </w:rPr>
        <w:t xml:space="preserve">            </w:t>
      </w:r>
      <w:r w:rsidR="00C57806">
        <w:rPr>
          <w:color w:val="000000" w:themeColor="text1"/>
        </w:rPr>
        <w:t xml:space="preserve">          </w:t>
      </w:r>
      <w:r w:rsidRPr="00840181">
        <w:rPr>
          <w:color w:val="000000" w:themeColor="text1"/>
        </w:rPr>
        <w:t>BRIGHT (</w:t>
      </w:r>
      <w:r w:rsidRPr="00840181">
        <w:rPr>
          <w:color w:val="000000" w:themeColor="text1"/>
          <w:u w:val="single"/>
        </w:rPr>
        <w:t>B</w:t>
      </w:r>
      <w:r w:rsidRPr="00840181">
        <w:rPr>
          <w:color w:val="000000" w:themeColor="text1"/>
        </w:rPr>
        <w:t xml:space="preserve">uilding </w:t>
      </w:r>
      <w:r w:rsidRPr="00840181">
        <w:rPr>
          <w:color w:val="000000" w:themeColor="text1"/>
          <w:u w:val="single"/>
        </w:rPr>
        <w:t>R</w:t>
      </w:r>
      <w:r w:rsidRPr="00840181">
        <w:rPr>
          <w:color w:val="000000" w:themeColor="text1"/>
        </w:rPr>
        <w:t xml:space="preserve">esearch </w:t>
      </w:r>
      <w:r w:rsidRPr="00840181">
        <w:rPr>
          <w:color w:val="000000" w:themeColor="text1"/>
          <w:u w:val="single"/>
        </w:rPr>
        <w:t>I</w:t>
      </w:r>
      <w:r w:rsidRPr="00840181">
        <w:rPr>
          <w:color w:val="000000" w:themeColor="text1"/>
        </w:rPr>
        <w:t xml:space="preserve">nitiative </w:t>
      </w:r>
      <w:r w:rsidRPr="00840181">
        <w:rPr>
          <w:color w:val="000000" w:themeColor="text1"/>
          <w:u w:val="single"/>
        </w:rPr>
        <w:t>G</w:t>
      </w:r>
      <w:r w:rsidRPr="00840181">
        <w:rPr>
          <w:color w:val="000000" w:themeColor="text1"/>
        </w:rPr>
        <w:t xml:space="preserve">roup: Chronic Illness Management and    </w:t>
      </w:r>
    </w:p>
    <w:p w14:paraId="5AEBAAB4" w14:textId="2F69C8B1" w:rsidR="005F5E4F" w:rsidRPr="00840181" w:rsidRDefault="007352AE" w:rsidP="005F5E4F">
      <w:pPr>
        <w:spacing w:before="1"/>
        <w:ind w:left="2160" w:hanging="1440"/>
      </w:pPr>
      <w:r>
        <w:rPr>
          <w:color w:val="000000" w:themeColor="text1"/>
        </w:rPr>
        <w:t xml:space="preserve">                 </w:t>
      </w:r>
      <w:r w:rsidR="00C57806">
        <w:rPr>
          <w:color w:val="000000" w:themeColor="text1"/>
        </w:rPr>
        <w:t xml:space="preserve">         </w:t>
      </w:r>
      <w:r w:rsidR="005F5E4F" w:rsidRPr="00840181">
        <w:rPr>
          <w:color w:val="000000" w:themeColor="text1"/>
        </w:rPr>
        <w:t xml:space="preserve">Adherence in </w:t>
      </w:r>
      <w:r w:rsidR="005F5E4F" w:rsidRPr="00840181">
        <w:rPr>
          <w:color w:val="000000" w:themeColor="text1"/>
          <w:u w:val="single"/>
        </w:rPr>
        <w:t>T</w:t>
      </w:r>
      <w:r w:rsidR="005F5E4F" w:rsidRPr="00840181">
        <w:rPr>
          <w:color w:val="000000" w:themeColor="text1"/>
        </w:rPr>
        <w:t>ransplantation)</w:t>
      </w:r>
    </w:p>
    <w:p w14:paraId="1E00A1E5" w14:textId="4EB3F161" w:rsidR="005F5E4F" w:rsidRDefault="005F5E4F" w:rsidP="005F5E4F">
      <w:pPr>
        <w:rPr>
          <w:color w:val="000000" w:themeColor="text1"/>
        </w:rPr>
      </w:pPr>
      <w:r w:rsidRPr="004D7D3A">
        <w:rPr>
          <w:color w:val="000000" w:themeColor="text1"/>
        </w:rPr>
        <w:t xml:space="preserve">           </w:t>
      </w:r>
      <w:r w:rsidR="007352AE">
        <w:rPr>
          <w:color w:val="000000" w:themeColor="text1"/>
        </w:rPr>
        <w:t xml:space="preserve">                   </w:t>
      </w:r>
      <w:r w:rsidR="00C57806">
        <w:rPr>
          <w:color w:val="000000" w:themeColor="text1"/>
        </w:rPr>
        <w:t xml:space="preserve">         </w:t>
      </w:r>
      <w:r w:rsidRPr="004D7D3A">
        <w:rPr>
          <w:color w:val="000000" w:themeColor="text1"/>
        </w:rPr>
        <w:t xml:space="preserve">Funded by Institute of Nursing Science of the University of Basel (Switzerland), the </w:t>
      </w:r>
    </w:p>
    <w:p w14:paraId="194F9441" w14:textId="31E1EA1B" w:rsidR="005F5E4F" w:rsidRDefault="005F5E4F" w:rsidP="005F5E4F">
      <w:pPr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7352AE">
        <w:rPr>
          <w:color w:val="000000" w:themeColor="text1"/>
        </w:rPr>
        <w:t xml:space="preserve">                   </w:t>
      </w:r>
      <w:r w:rsidR="00C57806">
        <w:rPr>
          <w:color w:val="000000" w:themeColor="text1"/>
        </w:rPr>
        <w:t xml:space="preserve">          </w:t>
      </w:r>
      <w:r w:rsidRPr="004D7D3A">
        <w:rPr>
          <w:color w:val="000000" w:themeColor="text1"/>
        </w:rPr>
        <w:t xml:space="preserve">Center of </w:t>
      </w:r>
      <w:r>
        <w:rPr>
          <w:color w:val="000000" w:themeColor="text1"/>
        </w:rPr>
        <w:t>Health</w:t>
      </w:r>
      <w:r w:rsidRPr="004D7D3A">
        <w:rPr>
          <w:color w:val="000000" w:themeColor="text1"/>
        </w:rPr>
        <w:t xml:space="preserve"> Services and Nursing Research of the University of Leuven (Belgium), </w:t>
      </w:r>
    </w:p>
    <w:p w14:paraId="5CFD7D29" w14:textId="705851E1" w:rsidR="000478B7" w:rsidRPr="004D7D3A" w:rsidRDefault="005F5E4F" w:rsidP="005F5E4F">
      <w:pPr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7352AE">
        <w:rPr>
          <w:color w:val="000000" w:themeColor="text1"/>
        </w:rPr>
        <w:t xml:space="preserve">                   </w:t>
      </w:r>
      <w:r w:rsidR="00C57806">
        <w:rPr>
          <w:color w:val="000000" w:themeColor="text1"/>
        </w:rPr>
        <w:t xml:space="preserve">          </w:t>
      </w:r>
      <w:proofErr w:type="gramStart"/>
      <w:r>
        <w:rPr>
          <w:color w:val="000000" w:themeColor="text1"/>
        </w:rPr>
        <w:t>and</w:t>
      </w:r>
      <w:proofErr w:type="gramEnd"/>
      <w:r>
        <w:rPr>
          <w:color w:val="000000" w:themeColor="text1"/>
        </w:rPr>
        <w:t xml:space="preserve"> the </w:t>
      </w:r>
      <w:r w:rsidRPr="004D7D3A">
        <w:rPr>
          <w:color w:val="000000" w:themeColor="text1"/>
        </w:rPr>
        <w:t>International Tr</w:t>
      </w:r>
      <w:r w:rsidR="00690CF9">
        <w:rPr>
          <w:color w:val="000000" w:themeColor="text1"/>
        </w:rPr>
        <w:t>ansplant Nurses Society (ITNS).</w:t>
      </w:r>
    </w:p>
    <w:p w14:paraId="51C83005" w14:textId="77777777" w:rsidR="005F5E4F" w:rsidRPr="00033269" w:rsidRDefault="005F5E4F" w:rsidP="005F5E4F">
      <w:pPr>
        <w:spacing w:before="1"/>
        <w:rPr>
          <w:u w:val="single"/>
        </w:rPr>
      </w:pPr>
    </w:p>
    <w:p w14:paraId="39336B35" w14:textId="77777777" w:rsidR="001D0906" w:rsidRDefault="001D0906" w:rsidP="005F5E4F">
      <w:pPr>
        <w:spacing w:before="1"/>
        <w:rPr>
          <w:u w:val="single"/>
        </w:rPr>
      </w:pPr>
    </w:p>
    <w:p w14:paraId="07E70E3B" w14:textId="39CE44D5" w:rsidR="005F5E4F" w:rsidRPr="00033269" w:rsidRDefault="005F5E4F" w:rsidP="005F5E4F">
      <w:pPr>
        <w:spacing w:before="1"/>
      </w:pPr>
      <w:r w:rsidRPr="00033269">
        <w:rPr>
          <w:u w:val="single"/>
        </w:rPr>
        <w:t xml:space="preserve">Community/Service Activities </w:t>
      </w:r>
      <w:r w:rsidRPr="00033269">
        <w:t xml:space="preserve">(date, organization, activity)   </w:t>
      </w:r>
    </w:p>
    <w:p w14:paraId="37FC247C" w14:textId="77777777" w:rsidR="00C57806" w:rsidRDefault="00C57806" w:rsidP="00C57806">
      <w:pPr>
        <w:spacing w:before="1"/>
      </w:pPr>
    </w:p>
    <w:p w14:paraId="46199BD0" w14:textId="2B58351C" w:rsidR="005F5E4F" w:rsidRDefault="005F5E4F" w:rsidP="00C57806">
      <w:pPr>
        <w:spacing w:before="1"/>
      </w:pPr>
      <w:r>
        <w:t>1988-1994</w:t>
      </w:r>
      <w:r w:rsidR="00C57806">
        <w:tab/>
        <w:t xml:space="preserve">            </w:t>
      </w:r>
      <w:r w:rsidR="008F7D36">
        <w:t xml:space="preserve"> </w:t>
      </w:r>
      <w:r w:rsidRPr="00033269">
        <w:t xml:space="preserve">Volunteer, </w:t>
      </w:r>
      <w:r>
        <w:t>Philippine Red Cross Disaster Relief Program</w:t>
      </w:r>
    </w:p>
    <w:p w14:paraId="5F7B651C" w14:textId="000E4CDD" w:rsidR="005F5E4F" w:rsidRDefault="00C57806" w:rsidP="00C57806">
      <w:pPr>
        <w:spacing w:before="1"/>
      </w:pPr>
      <w:r>
        <w:t xml:space="preserve">2007-2009        </w:t>
      </w:r>
      <w:r w:rsidR="005F5E4F">
        <w:t xml:space="preserve"> </w:t>
      </w:r>
      <w:r>
        <w:t xml:space="preserve">            </w:t>
      </w:r>
      <w:r w:rsidR="008F7D36">
        <w:t xml:space="preserve"> </w:t>
      </w:r>
      <w:r w:rsidR="005F5E4F">
        <w:t>Volunteer, Camden County, NJ Free Clinic</w:t>
      </w:r>
    </w:p>
    <w:p w14:paraId="1BE2C841" w14:textId="3FA77913" w:rsidR="005F5E4F" w:rsidRDefault="00C57806" w:rsidP="00C57806">
      <w:pPr>
        <w:spacing w:before="1"/>
        <w:rPr>
          <w:color w:val="000000"/>
          <w:sz w:val="27"/>
          <w:szCs w:val="27"/>
        </w:rPr>
      </w:pPr>
      <w:r>
        <w:t xml:space="preserve">2014-2015                     </w:t>
      </w:r>
      <w:r w:rsidR="008F7D36">
        <w:t xml:space="preserve"> </w:t>
      </w:r>
      <w:r w:rsidR="005F5E4F">
        <w:t xml:space="preserve">Volunteer, </w:t>
      </w:r>
      <w:r w:rsidR="005F5E4F">
        <w:rPr>
          <w:color w:val="000000"/>
        </w:rPr>
        <w:t xml:space="preserve">Franklin Community- </w:t>
      </w:r>
      <w:r w:rsidR="005F5E4F" w:rsidRPr="001A2E73">
        <w:rPr>
          <w:color w:val="000000"/>
        </w:rPr>
        <w:t>Ronald MacDonald Hospitality House</w:t>
      </w:r>
      <w:r w:rsidR="005F5E4F">
        <w:rPr>
          <w:color w:val="000000"/>
          <w:sz w:val="27"/>
          <w:szCs w:val="27"/>
        </w:rPr>
        <w:t xml:space="preserve"> </w:t>
      </w:r>
    </w:p>
    <w:p w14:paraId="66291A5C" w14:textId="5E8471DD" w:rsidR="00864C31" w:rsidRPr="00864C31" w:rsidRDefault="00864C31" w:rsidP="00C57806">
      <w:pPr>
        <w:spacing w:before="1"/>
        <w:rPr>
          <w:color w:val="000000"/>
        </w:rPr>
      </w:pPr>
      <w:r w:rsidRPr="00864C31">
        <w:rPr>
          <w:color w:val="000000"/>
        </w:rPr>
        <w:t xml:space="preserve">2016-2018          </w:t>
      </w:r>
      <w:r>
        <w:rPr>
          <w:color w:val="000000"/>
        </w:rPr>
        <w:t xml:space="preserve">      </w:t>
      </w:r>
      <w:r w:rsidR="00C57806">
        <w:rPr>
          <w:color w:val="000000"/>
        </w:rPr>
        <w:t xml:space="preserve">      </w:t>
      </w:r>
      <w:r w:rsidRPr="00864C31">
        <w:rPr>
          <w:color w:val="000000"/>
        </w:rPr>
        <w:t>Volunteer, American Heart Association “Go Red Campaign”</w:t>
      </w:r>
    </w:p>
    <w:p w14:paraId="51E536D4" w14:textId="5D0E4DEB" w:rsidR="00864C31" w:rsidRPr="00033269" w:rsidRDefault="005F5E4F" w:rsidP="00C57806">
      <w:pPr>
        <w:spacing w:before="1"/>
      </w:pPr>
      <w:r>
        <w:t>2017</w:t>
      </w:r>
      <w:r w:rsidRPr="00033269">
        <w:t>-present</w:t>
      </w:r>
      <w:r w:rsidRPr="00033269">
        <w:tab/>
        <w:t xml:space="preserve">       </w:t>
      </w:r>
      <w:r w:rsidR="00C57806">
        <w:t xml:space="preserve">      </w:t>
      </w:r>
      <w:r w:rsidRPr="00033269">
        <w:t>Vo</w:t>
      </w:r>
      <w:r>
        <w:t>lunteer, Philippine Angels of Donation Caravan</w:t>
      </w:r>
    </w:p>
    <w:p w14:paraId="61754312" w14:textId="16C34A83" w:rsidR="005F5E4F" w:rsidRDefault="003C133B" w:rsidP="005F5E4F">
      <w:r>
        <w:t>2019-present</w:t>
      </w:r>
      <w:r w:rsidR="005F5E4F" w:rsidRPr="00033269">
        <w:tab/>
        <w:t xml:space="preserve">       </w:t>
      </w:r>
      <w:r w:rsidR="00C57806">
        <w:t xml:space="preserve">      </w:t>
      </w:r>
      <w:r w:rsidR="005F5E4F" w:rsidRPr="00033269">
        <w:t xml:space="preserve">Volunteer, American Heart Association, West Philadelphia Community Heart         </w:t>
      </w:r>
    </w:p>
    <w:p w14:paraId="32F73339" w14:textId="2D0E4632" w:rsidR="00C57806" w:rsidRDefault="005F5E4F" w:rsidP="005F5E4F">
      <w:r>
        <w:t xml:space="preserve">                      </w:t>
      </w:r>
      <w:r w:rsidR="00C57806">
        <w:t xml:space="preserve">                  </w:t>
      </w:r>
      <w:r w:rsidRPr="00033269">
        <w:t>Healthy</w:t>
      </w:r>
      <w:r w:rsidR="00C57806">
        <w:t xml:space="preserve"> Program</w:t>
      </w:r>
    </w:p>
    <w:p w14:paraId="580858BF" w14:textId="4EEEA388" w:rsidR="005F5E4F" w:rsidRDefault="005F5E4F" w:rsidP="005F5E4F">
      <w:r>
        <w:t xml:space="preserve">2021                         </w:t>
      </w:r>
      <w:r w:rsidR="00C57806">
        <w:t xml:space="preserve">       </w:t>
      </w:r>
      <w:r>
        <w:t xml:space="preserve">Volunteer, Penn Heart to Heart Program and New Life Community Deliverance </w:t>
      </w:r>
    </w:p>
    <w:p w14:paraId="534184B5" w14:textId="34A27B6A" w:rsidR="00846DDA" w:rsidRPr="00033269" w:rsidRDefault="005F5E4F" w:rsidP="005F5E4F">
      <w:pPr>
        <w:sectPr w:rsidR="00846DDA" w:rsidRPr="00033269">
          <w:headerReference w:type="default" r:id="rId47"/>
          <w:pgSz w:w="12240" w:h="15840"/>
          <w:pgMar w:top="1220" w:right="960" w:bottom="280" w:left="1060" w:header="730" w:footer="0" w:gutter="0"/>
          <w:pgNumType w:start="2"/>
          <w:cols w:space="720"/>
        </w:sectPr>
      </w:pPr>
      <w:r>
        <w:t xml:space="preserve">2021                         </w:t>
      </w:r>
      <w:r w:rsidR="00C57806">
        <w:t xml:space="preserve">       </w:t>
      </w:r>
      <w:r>
        <w:t>Volunteer</w:t>
      </w:r>
      <w:r w:rsidR="00071CC9">
        <w:t>, PCAM 15 COVID19 Vaccine Clin</w:t>
      </w:r>
      <w:r w:rsidR="002B6AC2">
        <w:t>i</w:t>
      </w:r>
      <w:r w:rsidR="001D0906">
        <w:t>c</w:t>
      </w:r>
    </w:p>
    <w:p w14:paraId="138CEE1F" w14:textId="77777777" w:rsidR="00F979BF" w:rsidRPr="00033269" w:rsidRDefault="00F979BF" w:rsidP="00620A8E"/>
    <w:sectPr w:rsidR="00F979BF" w:rsidRPr="00033269" w:rsidSect="00033269">
      <w:pgSz w:w="12240" w:h="15840"/>
      <w:pgMar w:top="2240" w:right="960" w:bottom="280" w:left="1280" w:header="57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CC418" w14:textId="77777777" w:rsidR="00E25D8D" w:rsidRDefault="00E25D8D">
      <w:r>
        <w:separator/>
      </w:r>
    </w:p>
  </w:endnote>
  <w:endnote w:type="continuationSeparator" w:id="0">
    <w:p w14:paraId="3580F036" w14:textId="77777777" w:rsidR="00E25D8D" w:rsidRDefault="00E2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9A53" w14:textId="77777777" w:rsidR="00E25D8D" w:rsidRDefault="00E25D8D">
      <w:r>
        <w:separator/>
      </w:r>
    </w:p>
  </w:footnote>
  <w:footnote w:type="continuationSeparator" w:id="0">
    <w:p w14:paraId="104A5D5D" w14:textId="77777777" w:rsidR="00E25D8D" w:rsidRDefault="00E2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7220" w14:textId="77777777" w:rsidR="00251AFF" w:rsidRDefault="00251AF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EE3"/>
    <w:multiLevelType w:val="multilevel"/>
    <w:tmpl w:val="946C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87EC2"/>
    <w:multiLevelType w:val="hybridMultilevel"/>
    <w:tmpl w:val="3BA6D4A0"/>
    <w:lvl w:ilvl="0" w:tplc="AE742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CC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8A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63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A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45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A5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64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9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0F0701"/>
    <w:multiLevelType w:val="hybridMultilevel"/>
    <w:tmpl w:val="C91E1D86"/>
    <w:lvl w:ilvl="0" w:tplc="00CCF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45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E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C2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48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A9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2B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03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6F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8F399F"/>
    <w:multiLevelType w:val="hybridMultilevel"/>
    <w:tmpl w:val="B5AC26A4"/>
    <w:lvl w:ilvl="0" w:tplc="B4CA5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46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A7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8D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C3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2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8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02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85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0B3108"/>
    <w:multiLevelType w:val="multilevel"/>
    <w:tmpl w:val="59F0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16043"/>
    <w:multiLevelType w:val="hybridMultilevel"/>
    <w:tmpl w:val="82A09E36"/>
    <w:lvl w:ilvl="0" w:tplc="210E8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42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0E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A3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40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CF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2E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2B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6B049C"/>
    <w:multiLevelType w:val="hybridMultilevel"/>
    <w:tmpl w:val="12A48DEA"/>
    <w:lvl w:ilvl="0" w:tplc="DE807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6B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20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27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8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A2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21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84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2F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9555EF"/>
    <w:multiLevelType w:val="multilevel"/>
    <w:tmpl w:val="D8D4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360B51"/>
    <w:multiLevelType w:val="multilevel"/>
    <w:tmpl w:val="848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4B1553"/>
    <w:multiLevelType w:val="hybridMultilevel"/>
    <w:tmpl w:val="9F78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845DC"/>
    <w:multiLevelType w:val="hybridMultilevel"/>
    <w:tmpl w:val="9C7A5FD0"/>
    <w:lvl w:ilvl="0" w:tplc="45E4CFCC">
      <w:start w:val="1"/>
      <w:numFmt w:val="decimal"/>
      <w:lvlText w:val="%1.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63E4787A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5B08DD7E">
      <w:numFmt w:val="bullet"/>
      <w:lvlText w:val="•"/>
      <w:lvlJc w:val="left"/>
      <w:pPr>
        <w:ind w:left="3324" w:hanging="360"/>
      </w:pPr>
      <w:rPr>
        <w:rFonts w:hint="default"/>
      </w:rPr>
    </w:lvl>
    <w:lvl w:ilvl="3" w:tplc="AEAA1A50"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E44CFC66">
      <w:numFmt w:val="bullet"/>
      <w:lvlText w:val="•"/>
      <w:lvlJc w:val="left"/>
      <w:pPr>
        <w:ind w:left="5048" w:hanging="360"/>
      </w:pPr>
      <w:rPr>
        <w:rFonts w:hint="default"/>
      </w:rPr>
    </w:lvl>
    <w:lvl w:ilvl="5" w:tplc="6BCE22C6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64081302">
      <w:numFmt w:val="bullet"/>
      <w:lvlText w:val="•"/>
      <w:lvlJc w:val="left"/>
      <w:pPr>
        <w:ind w:left="6772" w:hanging="360"/>
      </w:pPr>
      <w:rPr>
        <w:rFonts w:hint="default"/>
      </w:rPr>
    </w:lvl>
    <w:lvl w:ilvl="7" w:tplc="B3425720"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E12835BE"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11" w15:restartNumberingAfterBreak="0">
    <w:nsid w:val="1CFD4CC1"/>
    <w:multiLevelType w:val="hybridMultilevel"/>
    <w:tmpl w:val="953CC86E"/>
    <w:lvl w:ilvl="0" w:tplc="DD5489EE">
      <w:start w:val="1"/>
      <w:numFmt w:val="decimal"/>
      <w:lvlText w:val="%1."/>
      <w:lvlJc w:val="left"/>
      <w:pPr>
        <w:ind w:left="1603" w:hanging="27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E4B212D2">
      <w:numFmt w:val="bullet"/>
      <w:lvlText w:val="•"/>
      <w:lvlJc w:val="left"/>
      <w:pPr>
        <w:ind w:left="2462" w:hanging="270"/>
      </w:pPr>
      <w:rPr>
        <w:rFonts w:hint="default"/>
      </w:rPr>
    </w:lvl>
    <w:lvl w:ilvl="2" w:tplc="4D66BA5C">
      <w:numFmt w:val="bullet"/>
      <w:lvlText w:val="•"/>
      <w:lvlJc w:val="left"/>
      <w:pPr>
        <w:ind w:left="3324" w:hanging="270"/>
      </w:pPr>
      <w:rPr>
        <w:rFonts w:hint="default"/>
      </w:rPr>
    </w:lvl>
    <w:lvl w:ilvl="3" w:tplc="D84209EE">
      <w:numFmt w:val="bullet"/>
      <w:lvlText w:val="•"/>
      <w:lvlJc w:val="left"/>
      <w:pPr>
        <w:ind w:left="4186" w:hanging="270"/>
      </w:pPr>
      <w:rPr>
        <w:rFonts w:hint="default"/>
      </w:rPr>
    </w:lvl>
    <w:lvl w:ilvl="4" w:tplc="4C50FEE0">
      <w:numFmt w:val="bullet"/>
      <w:lvlText w:val="•"/>
      <w:lvlJc w:val="left"/>
      <w:pPr>
        <w:ind w:left="5048" w:hanging="270"/>
      </w:pPr>
      <w:rPr>
        <w:rFonts w:hint="default"/>
      </w:rPr>
    </w:lvl>
    <w:lvl w:ilvl="5" w:tplc="6212DD44">
      <w:numFmt w:val="bullet"/>
      <w:lvlText w:val="•"/>
      <w:lvlJc w:val="left"/>
      <w:pPr>
        <w:ind w:left="5910" w:hanging="270"/>
      </w:pPr>
      <w:rPr>
        <w:rFonts w:hint="default"/>
      </w:rPr>
    </w:lvl>
    <w:lvl w:ilvl="6" w:tplc="35D6C65E">
      <w:numFmt w:val="bullet"/>
      <w:lvlText w:val="•"/>
      <w:lvlJc w:val="left"/>
      <w:pPr>
        <w:ind w:left="6772" w:hanging="270"/>
      </w:pPr>
      <w:rPr>
        <w:rFonts w:hint="default"/>
      </w:rPr>
    </w:lvl>
    <w:lvl w:ilvl="7" w:tplc="A7CE2E0A">
      <w:numFmt w:val="bullet"/>
      <w:lvlText w:val="•"/>
      <w:lvlJc w:val="left"/>
      <w:pPr>
        <w:ind w:left="7634" w:hanging="270"/>
      </w:pPr>
      <w:rPr>
        <w:rFonts w:hint="default"/>
      </w:rPr>
    </w:lvl>
    <w:lvl w:ilvl="8" w:tplc="9BF6C82E">
      <w:numFmt w:val="bullet"/>
      <w:lvlText w:val="•"/>
      <w:lvlJc w:val="left"/>
      <w:pPr>
        <w:ind w:left="8496" w:hanging="270"/>
      </w:pPr>
      <w:rPr>
        <w:rFonts w:hint="default"/>
      </w:rPr>
    </w:lvl>
  </w:abstractNum>
  <w:abstractNum w:abstractNumId="12" w15:restartNumberingAfterBreak="0">
    <w:nsid w:val="1FF41792"/>
    <w:multiLevelType w:val="hybridMultilevel"/>
    <w:tmpl w:val="E89A05B4"/>
    <w:lvl w:ilvl="0" w:tplc="1EA639C8">
      <w:start w:val="1"/>
      <w:numFmt w:val="decimal"/>
      <w:lvlText w:val="%1."/>
      <w:lvlJc w:val="left"/>
      <w:pPr>
        <w:ind w:left="1603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80EF3BA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DEAE45CC">
      <w:numFmt w:val="bullet"/>
      <w:lvlText w:val="•"/>
      <w:lvlJc w:val="left"/>
      <w:pPr>
        <w:ind w:left="3324" w:hanging="360"/>
      </w:pPr>
      <w:rPr>
        <w:rFonts w:hint="default"/>
      </w:rPr>
    </w:lvl>
    <w:lvl w:ilvl="3" w:tplc="FFEE1AFE"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EC0AED28">
      <w:numFmt w:val="bullet"/>
      <w:lvlText w:val="•"/>
      <w:lvlJc w:val="left"/>
      <w:pPr>
        <w:ind w:left="5048" w:hanging="360"/>
      </w:pPr>
      <w:rPr>
        <w:rFonts w:hint="default"/>
      </w:rPr>
    </w:lvl>
    <w:lvl w:ilvl="5" w:tplc="D9F67324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95403EB4">
      <w:numFmt w:val="bullet"/>
      <w:lvlText w:val="•"/>
      <w:lvlJc w:val="left"/>
      <w:pPr>
        <w:ind w:left="6772" w:hanging="360"/>
      </w:pPr>
      <w:rPr>
        <w:rFonts w:hint="default"/>
      </w:rPr>
    </w:lvl>
    <w:lvl w:ilvl="7" w:tplc="D9D8BAC0"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D910BBFC"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13" w15:restartNumberingAfterBreak="0">
    <w:nsid w:val="207F6A34"/>
    <w:multiLevelType w:val="multilevel"/>
    <w:tmpl w:val="39FA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401F8"/>
    <w:multiLevelType w:val="hybridMultilevel"/>
    <w:tmpl w:val="5596DBBA"/>
    <w:lvl w:ilvl="0" w:tplc="F8682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E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EF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04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E0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86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0C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A9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E2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9A178C"/>
    <w:multiLevelType w:val="hybridMultilevel"/>
    <w:tmpl w:val="296EE698"/>
    <w:lvl w:ilvl="0" w:tplc="DFC06E90">
      <w:start w:val="1"/>
      <w:numFmt w:val="decimal"/>
      <w:lvlText w:val="%1.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B6276DC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5FCEBA58">
      <w:numFmt w:val="bullet"/>
      <w:lvlText w:val="•"/>
      <w:lvlJc w:val="left"/>
      <w:pPr>
        <w:ind w:left="3324" w:hanging="360"/>
      </w:pPr>
      <w:rPr>
        <w:rFonts w:hint="default"/>
      </w:rPr>
    </w:lvl>
    <w:lvl w:ilvl="3" w:tplc="591E452C"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162883FC">
      <w:numFmt w:val="bullet"/>
      <w:lvlText w:val="•"/>
      <w:lvlJc w:val="left"/>
      <w:pPr>
        <w:ind w:left="5048" w:hanging="360"/>
      </w:pPr>
      <w:rPr>
        <w:rFonts w:hint="default"/>
      </w:rPr>
    </w:lvl>
    <w:lvl w:ilvl="5" w:tplc="C98CB5F6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4C1A0B1E">
      <w:numFmt w:val="bullet"/>
      <w:lvlText w:val="•"/>
      <w:lvlJc w:val="left"/>
      <w:pPr>
        <w:ind w:left="6772" w:hanging="360"/>
      </w:pPr>
      <w:rPr>
        <w:rFonts w:hint="default"/>
      </w:rPr>
    </w:lvl>
    <w:lvl w:ilvl="7" w:tplc="DF764ACC"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CB04FAA6"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16" w15:restartNumberingAfterBreak="0">
    <w:nsid w:val="2B022188"/>
    <w:multiLevelType w:val="hybridMultilevel"/>
    <w:tmpl w:val="40460910"/>
    <w:lvl w:ilvl="0" w:tplc="16729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83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4A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CE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82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89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AE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4D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08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5A42FF"/>
    <w:multiLevelType w:val="hybridMultilevel"/>
    <w:tmpl w:val="D31E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72A73"/>
    <w:multiLevelType w:val="multilevel"/>
    <w:tmpl w:val="6470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A430CB"/>
    <w:multiLevelType w:val="hybridMultilevel"/>
    <w:tmpl w:val="136C8F8A"/>
    <w:lvl w:ilvl="0" w:tplc="0D746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4D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42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25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42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AF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CD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EB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9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6477BF"/>
    <w:multiLevelType w:val="multilevel"/>
    <w:tmpl w:val="3CB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4C6042"/>
    <w:multiLevelType w:val="multilevel"/>
    <w:tmpl w:val="2EEE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1D3B9C"/>
    <w:multiLevelType w:val="hybridMultilevel"/>
    <w:tmpl w:val="4E4E5740"/>
    <w:lvl w:ilvl="0" w:tplc="2E0256B8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3" w:hanging="360"/>
      </w:pPr>
    </w:lvl>
    <w:lvl w:ilvl="2" w:tplc="0409001B" w:tentative="1">
      <w:start w:val="1"/>
      <w:numFmt w:val="lowerRoman"/>
      <w:lvlText w:val="%3."/>
      <w:lvlJc w:val="right"/>
      <w:pPr>
        <w:ind w:left="2683" w:hanging="180"/>
      </w:pPr>
    </w:lvl>
    <w:lvl w:ilvl="3" w:tplc="0409000F" w:tentative="1">
      <w:start w:val="1"/>
      <w:numFmt w:val="decimal"/>
      <w:lvlText w:val="%4."/>
      <w:lvlJc w:val="left"/>
      <w:pPr>
        <w:ind w:left="3403" w:hanging="360"/>
      </w:pPr>
    </w:lvl>
    <w:lvl w:ilvl="4" w:tplc="04090019" w:tentative="1">
      <w:start w:val="1"/>
      <w:numFmt w:val="lowerLetter"/>
      <w:lvlText w:val="%5."/>
      <w:lvlJc w:val="left"/>
      <w:pPr>
        <w:ind w:left="4123" w:hanging="360"/>
      </w:pPr>
    </w:lvl>
    <w:lvl w:ilvl="5" w:tplc="0409001B" w:tentative="1">
      <w:start w:val="1"/>
      <w:numFmt w:val="lowerRoman"/>
      <w:lvlText w:val="%6."/>
      <w:lvlJc w:val="right"/>
      <w:pPr>
        <w:ind w:left="4843" w:hanging="180"/>
      </w:pPr>
    </w:lvl>
    <w:lvl w:ilvl="6" w:tplc="0409000F" w:tentative="1">
      <w:start w:val="1"/>
      <w:numFmt w:val="decimal"/>
      <w:lvlText w:val="%7."/>
      <w:lvlJc w:val="left"/>
      <w:pPr>
        <w:ind w:left="5563" w:hanging="360"/>
      </w:pPr>
    </w:lvl>
    <w:lvl w:ilvl="7" w:tplc="04090019" w:tentative="1">
      <w:start w:val="1"/>
      <w:numFmt w:val="lowerLetter"/>
      <w:lvlText w:val="%8."/>
      <w:lvlJc w:val="left"/>
      <w:pPr>
        <w:ind w:left="6283" w:hanging="360"/>
      </w:pPr>
    </w:lvl>
    <w:lvl w:ilvl="8" w:tplc="04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23" w15:restartNumberingAfterBreak="0">
    <w:nsid w:val="3BD93794"/>
    <w:multiLevelType w:val="multilevel"/>
    <w:tmpl w:val="ED16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051C19"/>
    <w:multiLevelType w:val="multilevel"/>
    <w:tmpl w:val="551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BD2AC8"/>
    <w:multiLevelType w:val="multilevel"/>
    <w:tmpl w:val="FE5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801659"/>
    <w:multiLevelType w:val="multilevel"/>
    <w:tmpl w:val="009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B5981"/>
    <w:multiLevelType w:val="multilevel"/>
    <w:tmpl w:val="FFC8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EB2D6A"/>
    <w:multiLevelType w:val="hybridMultilevel"/>
    <w:tmpl w:val="293E992C"/>
    <w:lvl w:ilvl="0" w:tplc="E312B9B0">
      <w:start w:val="1"/>
      <w:numFmt w:val="decimal"/>
      <w:lvlText w:val="(%1)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 w15:restartNumberingAfterBreak="0">
    <w:nsid w:val="5558561B"/>
    <w:multiLevelType w:val="hybridMultilevel"/>
    <w:tmpl w:val="2D0EC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92D49"/>
    <w:multiLevelType w:val="multilevel"/>
    <w:tmpl w:val="2026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7D7490"/>
    <w:multiLevelType w:val="multilevel"/>
    <w:tmpl w:val="1CC0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8A125F"/>
    <w:multiLevelType w:val="multilevel"/>
    <w:tmpl w:val="D6E0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5E4B2E"/>
    <w:multiLevelType w:val="multilevel"/>
    <w:tmpl w:val="DF0A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DB4D11"/>
    <w:multiLevelType w:val="multilevel"/>
    <w:tmpl w:val="ABC0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1C54B0"/>
    <w:multiLevelType w:val="multilevel"/>
    <w:tmpl w:val="6604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513AF9"/>
    <w:multiLevelType w:val="hybridMultilevel"/>
    <w:tmpl w:val="277299FA"/>
    <w:lvl w:ilvl="0" w:tplc="9E56F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2C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A3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21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C0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8F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02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01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8C9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5F3735"/>
    <w:multiLevelType w:val="multilevel"/>
    <w:tmpl w:val="586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C051DB"/>
    <w:multiLevelType w:val="multilevel"/>
    <w:tmpl w:val="1BEC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3C6C4F"/>
    <w:multiLevelType w:val="multilevel"/>
    <w:tmpl w:val="A5F4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72F1A"/>
    <w:multiLevelType w:val="multilevel"/>
    <w:tmpl w:val="46DC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5"/>
  </w:num>
  <w:num w:numId="5">
    <w:abstractNumId w:val="9"/>
  </w:num>
  <w:num w:numId="6">
    <w:abstractNumId w:val="29"/>
  </w:num>
  <w:num w:numId="7">
    <w:abstractNumId w:val="17"/>
  </w:num>
  <w:num w:numId="8">
    <w:abstractNumId w:val="22"/>
  </w:num>
  <w:num w:numId="9">
    <w:abstractNumId w:val="6"/>
  </w:num>
  <w:num w:numId="10">
    <w:abstractNumId w:val="3"/>
  </w:num>
  <w:num w:numId="11">
    <w:abstractNumId w:val="16"/>
  </w:num>
  <w:num w:numId="12">
    <w:abstractNumId w:val="2"/>
  </w:num>
  <w:num w:numId="13">
    <w:abstractNumId w:val="14"/>
  </w:num>
  <w:num w:numId="14">
    <w:abstractNumId w:val="36"/>
  </w:num>
  <w:num w:numId="15">
    <w:abstractNumId w:val="19"/>
  </w:num>
  <w:num w:numId="16">
    <w:abstractNumId w:val="5"/>
  </w:num>
  <w:num w:numId="17">
    <w:abstractNumId w:val="1"/>
  </w:num>
  <w:num w:numId="18">
    <w:abstractNumId w:val="28"/>
  </w:num>
  <w:num w:numId="19">
    <w:abstractNumId w:val="33"/>
  </w:num>
  <w:num w:numId="20">
    <w:abstractNumId w:val="26"/>
  </w:num>
  <w:num w:numId="21">
    <w:abstractNumId w:val="30"/>
  </w:num>
  <w:num w:numId="22">
    <w:abstractNumId w:val="35"/>
  </w:num>
  <w:num w:numId="23">
    <w:abstractNumId w:val="0"/>
  </w:num>
  <w:num w:numId="24">
    <w:abstractNumId w:val="7"/>
  </w:num>
  <w:num w:numId="25">
    <w:abstractNumId w:val="8"/>
  </w:num>
  <w:num w:numId="26">
    <w:abstractNumId w:val="37"/>
  </w:num>
  <w:num w:numId="27">
    <w:abstractNumId w:val="27"/>
  </w:num>
  <w:num w:numId="28">
    <w:abstractNumId w:val="23"/>
  </w:num>
  <w:num w:numId="29">
    <w:abstractNumId w:val="34"/>
  </w:num>
  <w:num w:numId="30">
    <w:abstractNumId w:val="31"/>
  </w:num>
  <w:num w:numId="31">
    <w:abstractNumId w:val="24"/>
  </w:num>
  <w:num w:numId="32">
    <w:abstractNumId w:val="38"/>
  </w:num>
  <w:num w:numId="33">
    <w:abstractNumId w:val="4"/>
  </w:num>
  <w:num w:numId="34">
    <w:abstractNumId w:val="21"/>
  </w:num>
  <w:num w:numId="35">
    <w:abstractNumId w:val="32"/>
  </w:num>
  <w:num w:numId="36">
    <w:abstractNumId w:val="25"/>
  </w:num>
  <w:num w:numId="37">
    <w:abstractNumId w:val="20"/>
  </w:num>
  <w:num w:numId="38">
    <w:abstractNumId w:val="13"/>
  </w:num>
  <w:num w:numId="39">
    <w:abstractNumId w:val="1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73"/>
    <w:rsid w:val="00004F45"/>
    <w:rsid w:val="00017F1F"/>
    <w:rsid w:val="00033269"/>
    <w:rsid w:val="00037993"/>
    <w:rsid w:val="00043C16"/>
    <w:rsid w:val="00046778"/>
    <w:rsid w:val="000478B7"/>
    <w:rsid w:val="0005294D"/>
    <w:rsid w:val="00071CC9"/>
    <w:rsid w:val="000901B6"/>
    <w:rsid w:val="000A33B7"/>
    <w:rsid w:val="000A4EEC"/>
    <w:rsid w:val="000E2667"/>
    <w:rsid w:val="000F2F02"/>
    <w:rsid w:val="0010613E"/>
    <w:rsid w:val="00111D16"/>
    <w:rsid w:val="00121C77"/>
    <w:rsid w:val="00124D68"/>
    <w:rsid w:val="00125EBF"/>
    <w:rsid w:val="00136671"/>
    <w:rsid w:val="00137FF3"/>
    <w:rsid w:val="00164112"/>
    <w:rsid w:val="0018017C"/>
    <w:rsid w:val="00182C30"/>
    <w:rsid w:val="00183792"/>
    <w:rsid w:val="00190981"/>
    <w:rsid w:val="001A07F9"/>
    <w:rsid w:val="001C30DD"/>
    <w:rsid w:val="001D0906"/>
    <w:rsid w:val="001D0FE3"/>
    <w:rsid w:val="001D38EB"/>
    <w:rsid w:val="001F2469"/>
    <w:rsid w:val="001F4C9D"/>
    <w:rsid w:val="00200A06"/>
    <w:rsid w:val="002024FB"/>
    <w:rsid w:val="00202DDD"/>
    <w:rsid w:val="00205A4E"/>
    <w:rsid w:val="002137BB"/>
    <w:rsid w:val="002273E5"/>
    <w:rsid w:val="00232CA1"/>
    <w:rsid w:val="00251AFF"/>
    <w:rsid w:val="0026198F"/>
    <w:rsid w:val="002620D4"/>
    <w:rsid w:val="002631D5"/>
    <w:rsid w:val="002814BA"/>
    <w:rsid w:val="002A7A9E"/>
    <w:rsid w:val="002B148A"/>
    <w:rsid w:val="002B41F0"/>
    <w:rsid w:val="002B6AC2"/>
    <w:rsid w:val="002B6DC0"/>
    <w:rsid w:val="002C0174"/>
    <w:rsid w:val="002C2D88"/>
    <w:rsid w:val="002C3B5B"/>
    <w:rsid w:val="002D3CF2"/>
    <w:rsid w:val="00300514"/>
    <w:rsid w:val="00303659"/>
    <w:rsid w:val="0030381B"/>
    <w:rsid w:val="00316C06"/>
    <w:rsid w:val="00326404"/>
    <w:rsid w:val="003267F2"/>
    <w:rsid w:val="0032715E"/>
    <w:rsid w:val="00332A3D"/>
    <w:rsid w:val="00346463"/>
    <w:rsid w:val="00346C88"/>
    <w:rsid w:val="00350065"/>
    <w:rsid w:val="00380CA9"/>
    <w:rsid w:val="00386916"/>
    <w:rsid w:val="00394FEC"/>
    <w:rsid w:val="003A16B0"/>
    <w:rsid w:val="003A70CC"/>
    <w:rsid w:val="003C133B"/>
    <w:rsid w:val="003D0900"/>
    <w:rsid w:val="003F0DFA"/>
    <w:rsid w:val="003F2736"/>
    <w:rsid w:val="003F288D"/>
    <w:rsid w:val="003F481E"/>
    <w:rsid w:val="004242C4"/>
    <w:rsid w:val="00442BD5"/>
    <w:rsid w:val="00445DF1"/>
    <w:rsid w:val="00462E95"/>
    <w:rsid w:val="00465B89"/>
    <w:rsid w:val="00466F0F"/>
    <w:rsid w:val="004B37F6"/>
    <w:rsid w:val="004B5AAD"/>
    <w:rsid w:val="004B744F"/>
    <w:rsid w:val="004B754E"/>
    <w:rsid w:val="004E4643"/>
    <w:rsid w:val="00513B0B"/>
    <w:rsid w:val="005179BC"/>
    <w:rsid w:val="00522E3E"/>
    <w:rsid w:val="00530673"/>
    <w:rsid w:val="00534B55"/>
    <w:rsid w:val="00535F70"/>
    <w:rsid w:val="0056442C"/>
    <w:rsid w:val="00571785"/>
    <w:rsid w:val="0058031F"/>
    <w:rsid w:val="005805F1"/>
    <w:rsid w:val="005A2D15"/>
    <w:rsid w:val="005C5528"/>
    <w:rsid w:val="005E0AA4"/>
    <w:rsid w:val="005F5E4F"/>
    <w:rsid w:val="00601ADD"/>
    <w:rsid w:val="00601EAC"/>
    <w:rsid w:val="00606A8C"/>
    <w:rsid w:val="006133FA"/>
    <w:rsid w:val="006142F5"/>
    <w:rsid w:val="00620A8E"/>
    <w:rsid w:val="006516DB"/>
    <w:rsid w:val="00651A9F"/>
    <w:rsid w:val="00685C4F"/>
    <w:rsid w:val="00690CF9"/>
    <w:rsid w:val="006C7F4A"/>
    <w:rsid w:val="006D5634"/>
    <w:rsid w:val="006D6684"/>
    <w:rsid w:val="006E2CB3"/>
    <w:rsid w:val="00724A52"/>
    <w:rsid w:val="0072746B"/>
    <w:rsid w:val="007352AE"/>
    <w:rsid w:val="00742878"/>
    <w:rsid w:val="00760152"/>
    <w:rsid w:val="00761340"/>
    <w:rsid w:val="007771DD"/>
    <w:rsid w:val="007A0F24"/>
    <w:rsid w:val="007A7427"/>
    <w:rsid w:val="007C0734"/>
    <w:rsid w:val="007F5DD3"/>
    <w:rsid w:val="00846DDA"/>
    <w:rsid w:val="00847587"/>
    <w:rsid w:val="0085044D"/>
    <w:rsid w:val="00864C31"/>
    <w:rsid w:val="00867B57"/>
    <w:rsid w:val="0088163D"/>
    <w:rsid w:val="008B6568"/>
    <w:rsid w:val="008C54E0"/>
    <w:rsid w:val="008C7C8A"/>
    <w:rsid w:val="008D02BB"/>
    <w:rsid w:val="008F13A2"/>
    <w:rsid w:val="008F7D36"/>
    <w:rsid w:val="00957CDD"/>
    <w:rsid w:val="0098012D"/>
    <w:rsid w:val="00995628"/>
    <w:rsid w:val="00997AF8"/>
    <w:rsid w:val="009A3A30"/>
    <w:rsid w:val="009A4C3B"/>
    <w:rsid w:val="009B568A"/>
    <w:rsid w:val="009C2993"/>
    <w:rsid w:val="009D0C8D"/>
    <w:rsid w:val="009F16AA"/>
    <w:rsid w:val="00A05F9D"/>
    <w:rsid w:val="00A063E3"/>
    <w:rsid w:val="00A0693A"/>
    <w:rsid w:val="00A100C0"/>
    <w:rsid w:val="00A142D9"/>
    <w:rsid w:val="00A15A1E"/>
    <w:rsid w:val="00A16258"/>
    <w:rsid w:val="00A32B66"/>
    <w:rsid w:val="00A52B21"/>
    <w:rsid w:val="00A55DDC"/>
    <w:rsid w:val="00A60AD6"/>
    <w:rsid w:val="00A61AFD"/>
    <w:rsid w:val="00A73B83"/>
    <w:rsid w:val="00A848FF"/>
    <w:rsid w:val="00A92728"/>
    <w:rsid w:val="00A95201"/>
    <w:rsid w:val="00AA4461"/>
    <w:rsid w:val="00AC0770"/>
    <w:rsid w:val="00AC6262"/>
    <w:rsid w:val="00AD1706"/>
    <w:rsid w:val="00AD1BF0"/>
    <w:rsid w:val="00AE7A58"/>
    <w:rsid w:val="00AF1AEC"/>
    <w:rsid w:val="00AF277F"/>
    <w:rsid w:val="00B07EEE"/>
    <w:rsid w:val="00B11773"/>
    <w:rsid w:val="00B22A5C"/>
    <w:rsid w:val="00B43032"/>
    <w:rsid w:val="00B578F6"/>
    <w:rsid w:val="00B827E7"/>
    <w:rsid w:val="00B8710C"/>
    <w:rsid w:val="00B92742"/>
    <w:rsid w:val="00B975E2"/>
    <w:rsid w:val="00BB1699"/>
    <w:rsid w:val="00BB6D79"/>
    <w:rsid w:val="00BC2977"/>
    <w:rsid w:val="00BE14D8"/>
    <w:rsid w:val="00BF30D9"/>
    <w:rsid w:val="00C0369C"/>
    <w:rsid w:val="00C47582"/>
    <w:rsid w:val="00C57806"/>
    <w:rsid w:val="00C70E02"/>
    <w:rsid w:val="00C72A76"/>
    <w:rsid w:val="00C77991"/>
    <w:rsid w:val="00C84E03"/>
    <w:rsid w:val="00C94BB0"/>
    <w:rsid w:val="00C95AFE"/>
    <w:rsid w:val="00C96317"/>
    <w:rsid w:val="00CB22BD"/>
    <w:rsid w:val="00CB3A7D"/>
    <w:rsid w:val="00CC197F"/>
    <w:rsid w:val="00CD0E9B"/>
    <w:rsid w:val="00CD2132"/>
    <w:rsid w:val="00CD6B1B"/>
    <w:rsid w:val="00CE139E"/>
    <w:rsid w:val="00CF1E81"/>
    <w:rsid w:val="00D16BB2"/>
    <w:rsid w:val="00D17B28"/>
    <w:rsid w:val="00D22F33"/>
    <w:rsid w:val="00D50F28"/>
    <w:rsid w:val="00D5685A"/>
    <w:rsid w:val="00D8276B"/>
    <w:rsid w:val="00D94D5A"/>
    <w:rsid w:val="00DC31F7"/>
    <w:rsid w:val="00DC594A"/>
    <w:rsid w:val="00DD6987"/>
    <w:rsid w:val="00DE3438"/>
    <w:rsid w:val="00E04AD7"/>
    <w:rsid w:val="00E07A1E"/>
    <w:rsid w:val="00E13F3A"/>
    <w:rsid w:val="00E14D7C"/>
    <w:rsid w:val="00E16C99"/>
    <w:rsid w:val="00E23ADD"/>
    <w:rsid w:val="00E25D8D"/>
    <w:rsid w:val="00E44B96"/>
    <w:rsid w:val="00E52EC9"/>
    <w:rsid w:val="00E5302B"/>
    <w:rsid w:val="00E63D7E"/>
    <w:rsid w:val="00E6553A"/>
    <w:rsid w:val="00E667B1"/>
    <w:rsid w:val="00E75463"/>
    <w:rsid w:val="00E82B1E"/>
    <w:rsid w:val="00E9175A"/>
    <w:rsid w:val="00EC1F2E"/>
    <w:rsid w:val="00EC5CF1"/>
    <w:rsid w:val="00EE023D"/>
    <w:rsid w:val="00F032F9"/>
    <w:rsid w:val="00F13D43"/>
    <w:rsid w:val="00F27A0F"/>
    <w:rsid w:val="00F306DF"/>
    <w:rsid w:val="00F610A5"/>
    <w:rsid w:val="00F82F0E"/>
    <w:rsid w:val="00F979BF"/>
    <w:rsid w:val="00FC5A32"/>
    <w:rsid w:val="00FC7ED5"/>
    <w:rsid w:val="00FD6049"/>
    <w:rsid w:val="00FE7D01"/>
    <w:rsid w:val="00FF4580"/>
    <w:rsid w:val="00FF778A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0787"/>
  <w15:chartTrackingRefBased/>
  <w15:docId w15:val="{910EBA6F-9CD7-43DD-BA53-455673D8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06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8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2A3D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3067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306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67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A07F9"/>
    <w:pPr>
      <w:autoSpaceDE/>
      <w:autoSpaceDN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2C3B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2A3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Hyperlink">
    <w:name w:val="Hyperlink"/>
    <w:basedOn w:val="DefaultParagraphFont"/>
    <w:unhideWhenUsed/>
    <w:rsid w:val="00332A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2A3D"/>
    <w:rPr>
      <w:b/>
      <w:bCs/>
    </w:rPr>
  </w:style>
  <w:style w:type="character" w:styleId="Emphasis">
    <w:name w:val="Emphasis"/>
    <w:basedOn w:val="DefaultParagraphFont"/>
    <w:uiPriority w:val="20"/>
    <w:qFormat/>
    <w:rsid w:val="00332A3D"/>
    <w:rPr>
      <w:i/>
      <w:iCs/>
    </w:rPr>
  </w:style>
  <w:style w:type="character" w:customStyle="1" w:styleId="apple-converted-space">
    <w:name w:val="apple-converted-space"/>
    <w:basedOn w:val="DefaultParagraphFont"/>
    <w:rsid w:val="00332A3D"/>
  </w:style>
  <w:style w:type="paragraph" w:styleId="NoSpacing">
    <w:name w:val="No Spacing"/>
    <w:uiPriority w:val="1"/>
    <w:qFormat/>
    <w:rsid w:val="00332A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306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it-vol">
    <w:name w:val="cit-vol"/>
    <w:basedOn w:val="DefaultParagraphFont"/>
    <w:rsid w:val="00F306DF"/>
  </w:style>
  <w:style w:type="character" w:customStyle="1" w:styleId="cit-sep">
    <w:name w:val="cit-sep"/>
    <w:basedOn w:val="DefaultParagraphFont"/>
    <w:rsid w:val="00F306DF"/>
  </w:style>
  <w:style w:type="character" w:customStyle="1" w:styleId="cit-pages-fpage">
    <w:name w:val="cit-pages-fpage"/>
    <w:basedOn w:val="DefaultParagraphFont"/>
    <w:rsid w:val="00F306DF"/>
  </w:style>
  <w:style w:type="character" w:customStyle="1" w:styleId="cit-pages-lpage">
    <w:name w:val="cit-pages-lpage"/>
    <w:basedOn w:val="DefaultParagraphFont"/>
    <w:rsid w:val="00F306DF"/>
  </w:style>
  <w:style w:type="character" w:customStyle="1" w:styleId="js-journal-details">
    <w:name w:val="js-journal-details"/>
    <w:basedOn w:val="DefaultParagraphFont"/>
    <w:rsid w:val="00F306DF"/>
  </w:style>
  <w:style w:type="paragraph" w:styleId="NormalWeb">
    <w:name w:val="Normal (Web)"/>
    <w:basedOn w:val="Normal"/>
    <w:uiPriority w:val="99"/>
    <w:unhideWhenUsed/>
    <w:rsid w:val="00F306D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itle1">
    <w:name w:val="title1"/>
    <w:basedOn w:val="Normal"/>
    <w:rsid w:val="00F306DF"/>
    <w:pPr>
      <w:widowControl/>
      <w:autoSpaceDE/>
      <w:autoSpaceDN/>
    </w:pPr>
    <w:rPr>
      <w:sz w:val="27"/>
      <w:szCs w:val="27"/>
    </w:rPr>
  </w:style>
  <w:style w:type="character" w:customStyle="1" w:styleId="jrnl">
    <w:name w:val="jrnl"/>
    <w:basedOn w:val="DefaultParagraphFont"/>
    <w:rsid w:val="00F306DF"/>
  </w:style>
  <w:style w:type="character" w:styleId="FollowedHyperlink">
    <w:name w:val="FollowedHyperlink"/>
    <w:basedOn w:val="DefaultParagraphFont"/>
    <w:uiPriority w:val="99"/>
    <w:semiHidden/>
    <w:unhideWhenUsed/>
    <w:rsid w:val="00B92742"/>
    <w:rPr>
      <w:color w:val="954F72" w:themeColor="followedHyperlink"/>
      <w:u w:val="single"/>
    </w:rPr>
  </w:style>
  <w:style w:type="character" w:customStyle="1" w:styleId="text">
    <w:name w:val="text"/>
    <w:basedOn w:val="DefaultParagraphFont"/>
    <w:rsid w:val="0098012D"/>
  </w:style>
  <w:style w:type="character" w:customStyle="1" w:styleId="author-ref">
    <w:name w:val="author-ref"/>
    <w:basedOn w:val="DefaultParagraphFont"/>
    <w:rsid w:val="0098012D"/>
  </w:style>
  <w:style w:type="character" w:customStyle="1" w:styleId="Heading2Char">
    <w:name w:val="Heading 2 Char"/>
    <w:basedOn w:val="DefaultParagraphFont"/>
    <w:link w:val="Heading2"/>
    <w:uiPriority w:val="9"/>
    <w:rsid w:val="001D38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accitation">
    <w:name w:val="fac_citation"/>
    <w:basedOn w:val="DefaultParagraphFont"/>
    <w:rsid w:val="00A063E3"/>
  </w:style>
  <w:style w:type="paragraph" w:customStyle="1" w:styleId="Default">
    <w:name w:val="Default"/>
    <w:rsid w:val="00A10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Utext">
    <w:name w:val="SU text"/>
    <w:rsid w:val="000478B7"/>
    <w:pPr>
      <w:widowControl w:val="0"/>
      <w:spacing w:after="0" w:line="240" w:lineRule="exact"/>
    </w:pPr>
    <w:rPr>
      <w:rFonts w:ascii="Arial" w:eastAsia="Arial Unicode MS" w:hAnsi="Arial" w:cs="Arial Unicode MS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0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9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0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1115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49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96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5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2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117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454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298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0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6923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77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287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7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1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3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9033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67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27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3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39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8707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43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1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634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97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77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6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0978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49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42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4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62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22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journal/1557-3117_The_Journal_of_heart_and_lung_transplantation_the_official_publication_of_the_International_Society_for_Heart_Transplantation" TargetMode="External"/><Relationship Id="rId18" Type="http://schemas.openxmlformats.org/officeDocument/2006/relationships/hyperlink" Target="http://dx.doi.org/10.1177/2150135118825263" TargetMode="External"/><Relationship Id="rId26" Type="http://schemas.openxmlformats.org/officeDocument/2006/relationships/hyperlink" Target="http://dx.doi.org/10.1016/j.healun.2022.01.1049" TargetMode="External"/><Relationship Id="rId39" Type="http://schemas.openxmlformats.org/officeDocument/2006/relationships/hyperlink" Target="http://m.barnesandnoble.com/s/american%20nurses%20publishing/544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iencedirect.com/science/journal/10532498" TargetMode="External"/><Relationship Id="rId34" Type="http://schemas.openxmlformats.org/officeDocument/2006/relationships/hyperlink" Target="http://dx.doi.org/10.1016/j.clinthera.2018.11.007" TargetMode="External"/><Relationship Id="rId42" Type="http://schemas.openxmlformats.org/officeDocument/2006/relationships/hyperlink" Target="https://www.pennmedicine.org/for-health-care-professionals/for-physicians/physician-education-and-resources/clinical-briefings/2017/june/ecmo-as-bridge-to-lung-transplant" TargetMode="External"/><Relationship Id="rId47" Type="http://schemas.openxmlformats.org/officeDocument/2006/relationships/header" Target="header1.xml"/><Relationship Id="rId7" Type="http://schemas.openxmlformats.org/officeDocument/2006/relationships/hyperlink" Target="https://mail.uphs.upenn.edu/owa/redir.aspx?C=ndEUN3NrjjYVc3bkevXd9eiGlgxbhBD6Ppz0i3BrlFVupLLz6VjUCA..&amp;URL=http%3a%2f%2fitns.planion.com%2fWeb.User%2fEvaluate%3fACCOUNT%3dITNS%26CONF%3dSYMP17%26PID%3d11707%26CKEY%3d847O6786W%26FORMID%3d17460%26FORMTYPE%3dSPKR%26SCHEDID%3d11654" TargetMode="External"/><Relationship Id="rId12" Type="http://schemas.openxmlformats.org/officeDocument/2006/relationships/hyperlink" Target="https://www.researchgate.net/journal/1558-3597_Journal_of_the_American_College_of_Cardiology" TargetMode="External"/><Relationship Id="rId17" Type="http://schemas.openxmlformats.org/officeDocument/2006/relationships/hyperlink" Target="https://www.researchgate.net/journal/1557-3117_The_Journal_of_heart_and_lung_transplantation_the_official_publication_of_the_International_Society_for_Heart_Transplantation" TargetMode="External"/><Relationship Id="rId25" Type="http://schemas.openxmlformats.org/officeDocument/2006/relationships/hyperlink" Target="https://www.researchgate.net/journal/The-Journal-of-heart-and-lung-transplantation-the-official-publication-of-the-International-Society-for-Heart-Transplantation-1053-2498" TargetMode="External"/><Relationship Id="rId33" Type="http://schemas.openxmlformats.org/officeDocument/2006/relationships/hyperlink" Target="https://www.ncbi.nlm.nih.gov/pubmed/27773449" TargetMode="External"/><Relationship Id="rId38" Type="http://schemas.openxmlformats.org/officeDocument/2006/relationships/hyperlink" Target="http://m.barnesandnoble.com/c/american%20nurses%20association/0" TargetMode="External"/><Relationship Id="rId46" Type="http://schemas.openxmlformats.org/officeDocument/2006/relationships/hyperlink" Target="https://www.pennmedicine.org/news/internal-newsletters/hupda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journal/1557-3117_The_Journal_of_heart_and_lung_transplantation_the_official_publication_of_the_International_Society_for_Heart_Transplantation" TargetMode="External"/><Relationship Id="rId20" Type="http://schemas.openxmlformats.org/officeDocument/2006/relationships/hyperlink" Target="https://www.sciencedirect.com/science/journal/10532498/40/4/supp/S" TargetMode="External"/><Relationship Id="rId29" Type="http://schemas.openxmlformats.org/officeDocument/2006/relationships/hyperlink" Target="https://www.researchgate.net/journal/The-Journal-of-heart-and-lung-transplantation-the-official-publication-of-the-International-Society-for-Heart-Transplantation-1053-2498" TargetMode="External"/><Relationship Id="rId41" Type="http://schemas.openxmlformats.org/officeDocument/2006/relationships/hyperlink" Target="https://www.pennmedicine.org/providers/profile/maria-molin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journal/1879-1913_The_American_journal_of_cardiology" TargetMode="External"/><Relationship Id="rId24" Type="http://schemas.openxmlformats.org/officeDocument/2006/relationships/hyperlink" Target="https://doi.org/10.1016/j.healun.2021.07.013" TargetMode="External"/><Relationship Id="rId32" Type="http://schemas.openxmlformats.org/officeDocument/2006/relationships/hyperlink" Target="https://www.ncbi.nlm.nih.gov/pubmed/28624338" TargetMode="External"/><Relationship Id="rId37" Type="http://schemas.openxmlformats.org/officeDocument/2006/relationships/hyperlink" Target="https://doi.org/10.1177%2F17423953211039773" TargetMode="External"/><Relationship Id="rId40" Type="http://schemas.openxmlformats.org/officeDocument/2006/relationships/hyperlink" Target="https://link.springer.com/bookseries/13177" TargetMode="External"/><Relationship Id="rId45" Type="http://schemas.openxmlformats.org/officeDocument/2006/relationships/hyperlink" Target="https://www.linkedin.com/feed/?trk=404_pa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journal/1557-3117_The_Journal_of_heart_and_lung_transplantation_the_official_publication_of_the_International_Society_for_Heart_Transplantation" TargetMode="External"/><Relationship Id="rId23" Type="http://schemas.openxmlformats.org/officeDocument/2006/relationships/hyperlink" Target="https://www.researchgate.net/publication/353601667_ISHLT_Consensus_Document_on_Lung_Transplantation_in_Patients_with_Connective_Tissue_Disease_Part_III_Pharmacology_Medical_and_Surgical_Management_of_Post-Transplant_Extrapulmonary_Conditions_Statement" TargetMode="External"/><Relationship Id="rId28" Type="http://schemas.openxmlformats.org/officeDocument/2006/relationships/hyperlink" Target="http://dx.doi.org/10.1016/j.healun.2022.01.212" TargetMode="External"/><Relationship Id="rId36" Type="http://schemas.openxmlformats.org/officeDocument/2006/relationships/hyperlink" Target="https://doi.org/10.1016/j.ajic.2019.11.01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researchgate.net/journal/0002-9173_American_Journal_of_Clinical_Pathology" TargetMode="External"/><Relationship Id="rId19" Type="http://schemas.openxmlformats.org/officeDocument/2006/relationships/hyperlink" Target="https://www.sciencedirect.com/science/journal/10532498" TargetMode="External"/><Relationship Id="rId31" Type="http://schemas.openxmlformats.org/officeDocument/2006/relationships/hyperlink" Target="https://www.ncbi.nlm.nih.gov/pubmed/28624338" TargetMode="External"/><Relationship Id="rId44" Type="http://schemas.openxmlformats.org/officeDocument/2006/relationships/hyperlink" Target="https://www.organdonationalliance.org/profile/maria-mol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researcher/2039267041_Ali_Javaheri" TargetMode="External"/><Relationship Id="rId14" Type="http://schemas.openxmlformats.org/officeDocument/2006/relationships/hyperlink" Target="https://www.researchgate.net/journal/1557-3117_The_Journal_of_heart_and_lung_transplantation_the_official_publication_of_the_International_Society_for_Heart_Transplantation" TargetMode="External"/><Relationship Id="rId22" Type="http://schemas.openxmlformats.org/officeDocument/2006/relationships/hyperlink" Target="https://www.sciencedirect.com/science/journal/10532498/40/4/supp/S" TargetMode="External"/><Relationship Id="rId27" Type="http://schemas.openxmlformats.org/officeDocument/2006/relationships/hyperlink" Target="https://www.researchgate.net/journal/The-Journal-of-heart-and-lung-transplantation-the-official-publication-of-the-International-Society-for-Heart-Transplantation-1053-2498" TargetMode="External"/><Relationship Id="rId30" Type="http://schemas.openxmlformats.org/officeDocument/2006/relationships/hyperlink" Target="http://dx.doi.org/10.1016/j.healun.2022.01.711" TargetMode="External"/><Relationship Id="rId35" Type="http://schemas.openxmlformats.org/officeDocument/2006/relationships/hyperlink" Target="https://www.sciencedirect.com/journal/american-journal-of-infection-control" TargetMode="External"/><Relationship Id="rId43" Type="http://schemas.openxmlformats.org/officeDocument/2006/relationships/hyperlink" Target="https://www.researchgate.net/profile/Maria-Molina-2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ail.uphs.upenn.edu/owa/redir.aspx?C=qzqZ92qG7W0tWBvjZO7ejrvTXfwBkf9bkkgBBDJoHFxupLLz6VjUCA..&amp;URL=http%3a%2f%2fitns.planion.com%2fWeb.User%2fEvaluate%3fACCOUNT%3dITNS%26CONF%3dSYMP17%26PID%3d11707%26CKEY%3d847O6786W%26FORMID%3d17460%26FORMTYPE%3dSPKR%26SCHEDID%3d116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12844</Words>
  <Characters>73216</Characters>
  <Application>Microsoft Office Word</Application>
  <DocSecurity>0</DocSecurity>
  <Lines>610</Lines>
  <Paragraphs>171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    June 24, 2022          Cardiogenetics and Gene Editing”. New York American Colle</vt:lpstr>
      <vt:lpstr>    CVT Symposium New York Academy of Medicine, CVT</vt:lpstr>
      <vt:lpstr>    &amp; Summer Soirée Hosted by the New York State Cha</vt:lpstr>
      <vt:lpstr>    Cardiology and the New York Cardiological Societ</vt:lpstr>
      <vt:lpstr>    York Cardiac Center.</vt:lpstr>
      <vt:lpstr>        May 4, 2019            Predictors of in hospital mortality and mid-term outcomes</vt:lpstr>
      <vt:lpstr>        Arterial ExtraCorporeal Membrane Oxygenation. AAT</vt:lpstr>
      <vt:lpstr>        Thoracic Surgery Annual Meeting. Toronto, Ont</vt:lpstr>
      <vt:lpstr/>
      <vt:lpstr>Javaheri,A;  Zamani,P;  Molina, M; Chambers, S et al, and Rader, DJ. (2014) Incr</vt:lpstr>
      <vt:lpstr>Frank, R; Molina, M; Wald, JW; Goldberg, LR; Kamoun, M; Lal, P. (2014) Circulati</vt:lpstr>
      <vt:lpstr/>
      <vt:lpstr/>
      <vt:lpstr/>
      <vt:lpstr>Frank, R; Dean, S; Molina, M; Kamoun, M; Lal, P. (2014) Correlations of lymphocy</vt:lpstr>
      <vt:lpstr/>
      <vt:lpstr>Okada, DR; Molina, M’ Kohari, M; Vorovich, EE; Owens, A; Han Y. (2015) Clinical </vt:lpstr>
      <vt:lpstr/>
      <vt:lpstr>Molina, M; Yelavarty, P; Chojnowski, D; Stutman, P, Chambers, S et.al, and Forde</vt:lpstr>
      <vt:lpstr>Courthwright, A, Zaleki, D, Ahya, V, et al., Molina, M and Diamond, J. (2017) Ca</vt:lpstr>
      <vt:lpstr>Bermudez, CA, Molina, M, Thomasson, A, Blumberg, E…. et al and Crespo, M.M. (201</vt:lpstr>
      <vt:lpstr>Bermudez, CA, Molina, M, Goldberg, LR., Chambers, S, et al and Acker, M.A. (2017</vt:lpstr>
      <vt:lpstr>Lim, B, Lasky, J, Shaufler, C, Molina, M and Cantu, E (2017). Lung Allocation Sc</vt:lpstr>
      <vt:lpstr>Gentile, J, Molina, M, Atluri, P, et al …and Bermudez, C.A. (2017) ECMO use in I</vt:lpstr>
      <vt:lpstr>        Molina, MR, Williams, MA, and Quiaoit, YA. Outcomes of Heart Transplantation and</vt:lpstr>
      <vt:lpstr>    Alaerts, E. et. al (2020) Variability in practice patterns regarding protective </vt:lpstr>
      <vt:lpstr/>
      <vt:lpstr>Iglesias, K. et.al (2020) Validation of the patient assessment of chronic illnes</vt:lpstr>
    </vt:vector>
  </TitlesOfParts>
  <Company>Penn Medicine</Company>
  <LinksUpToDate>false</LinksUpToDate>
  <CharactersWithSpaces>85889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MRMolina</dc:creator>
  <cp:keywords/>
  <dc:description/>
  <cp:lastModifiedBy>Molina, Maria</cp:lastModifiedBy>
  <cp:revision>3</cp:revision>
  <cp:lastPrinted>2024-01-04T23:37:00Z</cp:lastPrinted>
  <dcterms:created xsi:type="dcterms:W3CDTF">2024-01-09T11:28:00Z</dcterms:created>
  <dcterms:modified xsi:type="dcterms:W3CDTF">2024-01-09T12:31:00Z</dcterms:modified>
</cp:coreProperties>
</file>