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1ACA8" w14:textId="77777777" w:rsidR="003372CC" w:rsidRDefault="003372CC" w:rsidP="003372CC">
      <w:pPr>
        <w:pStyle w:val="Heading1"/>
        <w:ind w:left="-1080"/>
        <w:rPr>
          <w:i/>
          <w:iCs/>
          <w:sz w:val="44"/>
          <w:szCs w:val="44"/>
        </w:rPr>
      </w:pPr>
    </w:p>
    <w:p w14:paraId="10896D72" w14:textId="77777777" w:rsidR="003372CC" w:rsidRDefault="003372CC" w:rsidP="003372CC">
      <w:pPr>
        <w:pStyle w:val="Heading1"/>
        <w:ind w:left="-1080"/>
        <w:rPr>
          <w:i/>
          <w:iCs/>
          <w:sz w:val="44"/>
          <w:szCs w:val="44"/>
          <w:u w:val="single"/>
        </w:rPr>
      </w:pPr>
      <w:r>
        <w:rPr>
          <w:i/>
          <w:iCs/>
          <w:noProof/>
          <w:sz w:val="44"/>
          <w:szCs w:val="44"/>
        </w:rPr>
        <w:drawing>
          <wp:inline distT="0" distB="0" distL="0" distR="0" wp14:anchorId="5116DA75" wp14:editId="5834DC2B">
            <wp:extent cx="1638482" cy="16384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m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482" cy="1638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D22">
        <w:rPr>
          <w:i/>
          <w:iCs/>
          <w:sz w:val="44"/>
          <w:szCs w:val="44"/>
        </w:rPr>
        <w:t xml:space="preserve">            </w:t>
      </w:r>
      <w:r w:rsidRPr="00837118">
        <w:rPr>
          <w:rFonts w:asciiTheme="minorBidi" w:hAnsiTheme="minorBidi" w:cstheme="minorBidi"/>
          <w:sz w:val="44"/>
          <w:szCs w:val="44"/>
          <w:u w:val="single"/>
        </w:rPr>
        <w:t>CURRICULUM VITAE</w:t>
      </w:r>
    </w:p>
    <w:p w14:paraId="03385BAD" w14:textId="77777777" w:rsidR="003372CC" w:rsidRPr="0055054A" w:rsidRDefault="003372CC" w:rsidP="003372CC"/>
    <w:p w14:paraId="2421A43C" w14:textId="77777777" w:rsidR="003372CC" w:rsidRDefault="003372CC" w:rsidP="003372CC"/>
    <w:tbl>
      <w:tblPr>
        <w:tblW w:w="11340" w:type="dxa"/>
        <w:tblInd w:w="-972" w:type="dxa"/>
        <w:tblLook w:val="0000" w:firstRow="0" w:lastRow="0" w:firstColumn="0" w:lastColumn="0" w:noHBand="0" w:noVBand="0"/>
      </w:tblPr>
      <w:tblGrid>
        <w:gridCol w:w="4556"/>
        <w:gridCol w:w="360"/>
        <w:gridCol w:w="124"/>
        <w:gridCol w:w="360"/>
        <w:gridCol w:w="5456"/>
        <w:gridCol w:w="484"/>
      </w:tblGrid>
      <w:tr w:rsidR="003372CC" w14:paraId="72B35047" w14:textId="77777777" w:rsidTr="00671C5C">
        <w:trPr>
          <w:gridAfter w:val="1"/>
          <w:wAfter w:w="484" w:type="dxa"/>
        </w:trPr>
        <w:tc>
          <w:tcPr>
            <w:tcW w:w="4556" w:type="dxa"/>
          </w:tcPr>
          <w:p w14:paraId="39A667F8" w14:textId="77777777" w:rsidR="003372CC" w:rsidRPr="00B14F89" w:rsidRDefault="003372CC" w:rsidP="00671C5C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B14F8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NAME:</w:t>
            </w:r>
          </w:p>
        </w:tc>
        <w:tc>
          <w:tcPr>
            <w:tcW w:w="360" w:type="dxa"/>
          </w:tcPr>
          <w:p w14:paraId="3FEF5B3A" w14:textId="77777777" w:rsidR="003372CC" w:rsidRDefault="003372CC" w:rsidP="00671C5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0" w:type="dxa"/>
            <w:gridSpan w:val="3"/>
            <w:vAlign w:val="center"/>
          </w:tcPr>
          <w:p w14:paraId="5C8B9A82" w14:textId="77777777" w:rsidR="003372CC" w:rsidRDefault="003372CC" w:rsidP="00671C5C">
            <w:pPr>
              <w:pStyle w:val="Heading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Mohammad Ali Ghnaimat</w:t>
            </w:r>
          </w:p>
        </w:tc>
      </w:tr>
      <w:tr w:rsidR="003372CC" w14:paraId="06770EDC" w14:textId="77777777" w:rsidTr="00671C5C">
        <w:trPr>
          <w:gridAfter w:val="1"/>
          <w:wAfter w:w="484" w:type="dxa"/>
        </w:trPr>
        <w:tc>
          <w:tcPr>
            <w:tcW w:w="4556" w:type="dxa"/>
          </w:tcPr>
          <w:p w14:paraId="641BB8F0" w14:textId="77777777" w:rsidR="003372CC" w:rsidRPr="00B14F89" w:rsidRDefault="003372CC" w:rsidP="00671C5C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B14F8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BIRTH DATE:</w:t>
            </w:r>
          </w:p>
        </w:tc>
        <w:tc>
          <w:tcPr>
            <w:tcW w:w="360" w:type="dxa"/>
          </w:tcPr>
          <w:p w14:paraId="1692C6DA" w14:textId="77777777" w:rsidR="003372CC" w:rsidRDefault="003372CC" w:rsidP="00671C5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0" w:type="dxa"/>
            <w:gridSpan w:val="3"/>
            <w:vAlign w:val="center"/>
          </w:tcPr>
          <w:p w14:paraId="17E34FBF" w14:textId="77777777" w:rsidR="003372CC" w:rsidRDefault="003372CC" w:rsidP="00671C5C">
            <w:pPr>
              <w:spacing w:line="360" w:lineRule="auto"/>
              <w:rPr>
                <w:sz w:val="28"/>
                <w:szCs w:val="28"/>
              </w:rPr>
            </w:pPr>
            <w:smartTag w:uri="urn:schemas-microsoft-com:office:smarttags" w:element="date">
              <w:smartTagPr>
                <w:attr w:name="Month" w:val="2"/>
                <w:attr w:name="Day" w:val="25"/>
                <w:attr w:name="Year" w:val="1961"/>
              </w:smartTagPr>
              <w:r>
                <w:rPr>
                  <w:sz w:val="28"/>
                  <w:szCs w:val="28"/>
                </w:rPr>
                <w:t>25/02/1961</w:t>
              </w:r>
            </w:smartTag>
          </w:p>
        </w:tc>
      </w:tr>
      <w:tr w:rsidR="003372CC" w14:paraId="4860F767" w14:textId="77777777" w:rsidTr="00671C5C">
        <w:trPr>
          <w:gridAfter w:val="1"/>
          <w:wAfter w:w="484" w:type="dxa"/>
        </w:trPr>
        <w:tc>
          <w:tcPr>
            <w:tcW w:w="4556" w:type="dxa"/>
          </w:tcPr>
          <w:p w14:paraId="2081B171" w14:textId="77777777" w:rsidR="003372CC" w:rsidRPr="00B14F89" w:rsidRDefault="003372CC" w:rsidP="00671C5C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B14F8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SEX:</w:t>
            </w:r>
          </w:p>
        </w:tc>
        <w:tc>
          <w:tcPr>
            <w:tcW w:w="360" w:type="dxa"/>
          </w:tcPr>
          <w:p w14:paraId="2A80F346" w14:textId="77777777" w:rsidR="003372CC" w:rsidRDefault="003372CC" w:rsidP="00671C5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0" w:type="dxa"/>
            <w:gridSpan w:val="3"/>
            <w:vAlign w:val="center"/>
          </w:tcPr>
          <w:p w14:paraId="30019940" w14:textId="77777777" w:rsidR="003372CC" w:rsidRDefault="003372CC" w:rsidP="00671C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Male</w:t>
            </w:r>
          </w:p>
        </w:tc>
      </w:tr>
      <w:tr w:rsidR="003372CC" w14:paraId="2438A427" w14:textId="77777777" w:rsidTr="00671C5C">
        <w:trPr>
          <w:gridAfter w:val="1"/>
          <w:wAfter w:w="484" w:type="dxa"/>
        </w:trPr>
        <w:tc>
          <w:tcPr>
            <w:tcW w:w="4556" w:type="dxa"/>
          </w:tcPr>
          <w:p w14:paraId="4B000B60" w14:textId="77777777" w:rsidR="003372CC" w:rsidRPr="00B14F89" w:rsidRDefault="003372CC" w:rsidP="00671C5C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B14F8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MARITAL STATUS:</w:t>
            </w:r>
          </w:p>
        </w:tc>
        <w:tc>
          <w:tcPr>
            <w:tcW w:w="360" w:type="dxa"/>
          </w:tcPr>
          <w:p w14:paraId="5BC13D5C" w14:textId="77777777" w:rsidR="003372CC" w:rsidRDefault="003372CC" w:rsidP="00671C5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0" w:type="dxa"/>
            <w:gridSpan w:val="3"/>
            <w:vAlign w:val="center"/>
          </w:tcPr>
          <w:p w14:paraId="1F5BEA4F" w14:textId="77777777" w:rsidR="003372CC" w:rsidRDefault="003372CC" w:rsidP="00671C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Married </w:t>
            </w:r>
          </w:p>
        </w:tc>
      </w:tr>
      <w:tr w:rsidR="003372CC" w14:paraId="10121085" w14:textId="77777777" w:rsidTr="00671C5C">
        <w:trPr>
          <w:gridAfter w:val="1"/>
          <w:wAfter w:w="484" w:type="dxa"/>
        </w:trPr>
        <w:tc>
          <w:tcPr>
            <w:tcW w:w="4556" w:type="dxa"/>
          </w:tcPr>
          <w:p w14:paraId="2BFE42A3" w14:textId="77777777" w:rsidR="003372CC" w:rsidRPr="00B14F89" w:rsidRDefault="003372CC" w:rsidP="00671C5C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B14F8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NATIONALITY:</w:t>
            </w:r>
          </w:p>
        </w:tc>
        <w:tc>
          <w:tcPr>
            <w:tcW w:w="360" w:type="dxa"/>
          </w:tcPr>
          <w:p w14:paraId="544F3238" w14:textId="77777777" w:rsidR="003372CC" w:rsidRDefault="003372CC" w:rsidP="00671C5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0" w:type="dxa"/>
            <w:gridSpan w:val="3"/>
            <w:vAlign w:val="center"/>
          </w:tcPr>
          <w:p w14:paraId="7D46615C" w14:textId="77777777" w:rsidR="003372CC" w:rsidRDefault="003372CC" w:rsidP="00671C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Jordanian</w:t>
            </w:r>
          </w:p>
        </w:tc>
      </w:tr>
      <w:tr w:rsidR="003372CC" w:rsidRPr="00B14F89" w14:paraId="40403427" w14:textId="77777777" w:rsidTr="00671C5C">
        <w:trPr>
          <w:gridAfter w:val="1"/>
          <w:wAfter w:w="484" w:type="dxa"/>
        </w:trPr>
        <w:tc>
          <w:tcPr>
            <w:tcW w:w="4556" w:type="dxa"/>
          </w:tcPr>
          <w:p w14:paraId="201068CE" w14:textId="77777777" w:rsidR="003372CC" w:rsidRPr="00B14F89" w:rsidRDefault="003372CC" w:rsidP="00671C5C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B14F8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ADDRESS:</w:t>
            </w:r>
          </w:p>
        </w:tc>
        <w:tc>
          <w:tcPr>
            <w:tcW w:w="360" w:type="dxa"/>
          </w:tcPr>
          <w:p w14:paraId="309159F0" w14:textId="77777777" w:rsidR="003372CC" w:rsidRDefault="003372CC" w:rsidP="00671C5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0" w:type="dxa"/>
            <w:gridSpan w:val="3"/>
          </w:tcPr>
          <w:p w14:paraId="53342161" w14:textId="77777777" w:rsidR="003372CC" w:rsidRPr="001F46A2" w:rsidRDefault="003372CC" w:rsidP="00671C5C">
            <w:pPr>
              <w:pStyle w:val="Heading2"/>
              <w:spacing w:line="240" w:lineRule="auto"/>
              <w:rPr>
                <w:b w:val="0"/>
                <w:bCs w:val="0"/>
                <w:sz w:val="28"/>
                <w:szCs w:val="28"/>
              </w:rPr>
            </w:pPr>
            <w:smartTag w:uri="urn:schemas-microsoft-com:office:smarttags" w:element="address">
              <w:smartTag w:uri="urn:schemas-microsoft-com:office:smarttags" w:element="Street">
                <w:r w:rsidRPr="001F46A2">
                  <w:rPr>
                    <w:b w:val="0"/>
                    <w:bCs w:val="0"/>
                    <w:sz w:val="28"/>
                    <w:szCs w:val="28"/>
                  </w:rPr>
                  <w:t>P.O. Box</w:t>
                </w:r>
              </w:smartTag>
              <w:r>
                <w:rPr>
                  <w:b w:val="0"/>
                  <w:bCs w:val="0"/>
                  <w:sz w:val="28"/>
                  <w:szCs w:val="28"/>
                </w:rPr>
                <w:t xml:space="preserve"> 733</w:t>
              </w:r>
            </w:smartTag>
          </w:p>
          <w:p w14:paraId="11F1743C" w14:textId="77777777" w:rsidR="003372CC" w:rsidRPr="001F46A2" w:rsidRDefault="003372CC" w:rsidP="00671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Zip Code 11831</w:t>
            </w:r>
          </w:p>
          <w:p w14:paraId="7704EE25" w14:textId="77777777" w:rsidR="003372CC" w:rsidRDefault="003372CC" w:rsidP="00671C5C">
            <w:pPr>
              <w:rPr>
                <w:sz w:val="28"/>
                <w:szCs w:val="28"/>
              </w:rPr>
            </w:pPr>
            <w:smartTag w:uri="urn:schemas-microsoft-com:office:smarttags" w:element="City">
              <w:r>
                <w:rPr>
                  <w:sz w:val="28"/>
                  <w:szCs w:val="28"/>
                </w:rPr>
                <w:t>Amman</w:t>
              </w:r>
            </w:smartTag>
            <w:r w:rsidRPr="001F46A2">
              <w:rPr>
                <w:sz w:val="28"/>
                <w:szCs w:val="28"/>
              </w:rPr>
              <w:t xml:space="preserve"> – Jordan</w:t>
            </w:r>
          </w:p>
          <w:p w14:paraId="776C449C" w14:textId="77777777" w:rsidR="004B62A9" w:rsidRPr="001F46A2" w:rsidRDefault="004B62A9" w:rsidP="00671C5C">
            <w:pPr>
              <w:rPr>
                <w:sz w:val="28"/>
                <w:szCs w:val="28"/>
              </w:rPr>
            </w:pPr>
          </w:p>
          <w:p w14:paraId="1331052B" w14:textId="32D722F2" w:rsidR="003372CC" w:rsidRDefault="003372CC" w:rsidP="00671C5C">
            <w:pPr>
              <w:pStyle w:val="Heading4"/>
            </w:pPr>
            <w:r>
              <w:t>Tel. Residence +</w:t>
            </w:r>
            <w:r w:rsidRPr="001F46A2">
              <w:t>962</w:t>
            </w:r>
            <w:r>
              <w:t xml:space="preserve"> </w:t>
            </w:r>
            <w:r w:rsidR="000830DE">
              <w:t>6</w:t>
            </w:r>
            <w:r w:rsidR="0052221C">
              <w:t>4722442</w:t>
            </w:r>
          </w:p>
          <w:p w14:paraId="5AA002AF" w14:textId="77777777" w:rsidR="003372CC" w:rsidRPr="001F46A2" w:rsidRDefault="000830DE" w:rsidP="00671C5C">
            <w:pPr>
              <w:pStyle w:val="Heading4"/>
            </w:pPr>
            <w:r>
              <w:t>Clinic: +962 65670662</w:t>
            </w:r>
          </w:p>
          <w:p w14:paraId="4793D907" w14:textId="77777777" w:rsidR="003372CC" w:rsidRDefault="003372CC" w:rsidP="00671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Mob. +</w:t>
            </w:r>
            <w:r w:rsidRPr="001F46A2">
              <w:rPr>
                <w:sz w:val="28"/>
                <w:szCs w:val="28"/>
              </w:rPr>
              <w:t>962</w:t>
            </w:r>
            <w:r>
              <w:rPr>
                <w:sz w:val="28"/>
                <w:szCs w:val="28"/>
              </w:rPr>
              <w:t xml:space="preserve"> </w:t>
            </w:r>
            <w:r w:rsidR="00C76C8C">
              <w:rPr>
                <w:sz w:val="28"/>
                <w:szCs w:val="28"/>
              </w:rPr>
              <w:t>777108880</w:t>
            </w:r>
          </w:p>
          <w:p w14:paraId="0DF9B923" w14:textId="55AF36B2" w:rsidR="003372CC" w:rsidRPr="001F46A2" w:rsidRDefault="003372CC" w:rsidP="00671C5C">
            <w:pPr>
              <w:rPr>
                <w:sz w:val="28"/>
                <w:szCs w:val="28"/>
                <w:lang w:val="it-IT"/>
              </w:rPr>
            </w:pPr>
            <w:r w:rsidRPr="001F46A2">
              <w:rPr>
                <w:sz w:val="28"/>
                <w:szCs w:val="28"/>
                <w:lang w:val="it-IT"/>
              </w:rPr>
              <w:t xml:space="preserve">E- Mail: </w:t>
            </w:r>
            <w:r>
              <w:fldChar w:fldCharType="begin"/>
            </w:r>
            <w:r>
              <w:instrText>HYPERLINK "mailto:ghnaimat@hotmail.com"</w:instrText>
            </w:r>
            <w:r>
              <w:fldChar w:fldCharType="separate"/>
            </w:r>
            <w:r w:rsidR="00B14F89" w:rsidRPr="009A2639">
              <w:rPr>
                <w:rStyle w:val="Hyperlink"/>
              </w:rPr>
              <w:t>g</w:t>
            </w:r>
            <w:r w:rsidR="00B14F89" w:rsidRPr="009A2639">
              <w:rPr>
                <w:rStyle w:val="Hyperlink"/>
                <w:sz w:val="28"/>
                <w:szCs w:val="28"/>
                <w:lang w:val="it-IT"/>
              </w:rPr>
              <w:t>hnaimat@hotmail.com</w:t>
            </w:r>
            <w:r>
              <w:rPr>
                <w:rStyle w:val="Hyperlink"/>
                <w:sz w:val="28"/>
                <w:szCs w:val="28"/>
                <w:lang w:val="it-IT"/>
              </w:rPr>
              <w:fldChar w:fldCharType="end"/>
            </w:r>
          </w:p>
        </w:tc>
      </w:tr>
      <w:tr w:rsidR="003372CC" w14:paraId="2E02273C" w14:textId="77777777" w:rsidTr="00671C5C">
        <w:trPr>
          <w:gridAfter w:val="1"/>
          <w:wAfter w:w="484" w:type="dxa"/>
        </w:trPr>
        <w:tc>
          <w:tcPr>
            <w:tcW w:w="4556" w:type="dxa"/>
          </w:tcPr>
          <w:p w14:paraId="7A1D9E19" w14:textId="77777777" w:rsidR="003372CC" w:rsidRPr="00B14F89" w:rsidRDefault="003372CC" w:rsidP="00671C5C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  <w:p w14:paraId="5D470E6E" w14:textId="77777777" w:rsidR="003372CC" w:rsidRPr="00B14F89" w:rsidRDefault="003372CC" w:rsidP="00671C5C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B14F8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HIGH SCHOOL:</w:t>
            </w:r>
          </w:p>
        </w:tc>
        <w:tc>
          <w:tcPr>
            <w:tcW w:w="360" w:type="dxa"/>
          </w:tcPr>
          <w:p w14:paraId="0A017ACA" w14:textId="77777777" w:rsidR="003372CC" w:rsidRDefault="003372CC" w:rsidP="00671C5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0" w:type="dxa"/>
            <w:gridSpan w:val="3"/>
            <w:vAlign w:val="center"/>
          </w:tcPr>
          <w:p w14:paraId="75D04F47" w14:textId="77777777" w:rsidR="003372CC" w:rsidRDefault="003372CC" w:rsidP="00671C5C">
            <w:pPr>
              <w:spacing w:line="360" w:lineRule="auto"/>
              <w:rPr>
                <w:sz w:val="28"/>
                <w:szCs w:val="28"/>
              </w:rPr>
            </w:pPr>
          </w:p>
          <w:p w14:paraId="537E43F6" w14:textId="77777777" w:rsidR="003372CC" w:rsidRDefault="003372CC" w:rsidP="00671C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Salt –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8"/>
                    <w:szCs w:val="28"/>
                  </w:rPr>
                  <w:t>Jordan</w:t>
                </w:r>
              </w:smartTag>
            </w:smartTag>
            <w:r>
              <w:rPr>
                <w:sz w:val="28"/>
                <w:szCs w:val="28"/>
              </w:rPr>
              <w:t>/ 1979</w:t>
            </w:r>
          </w:p>
        </w:tc>
      </w:tr>
      <w:tr w:rsidR="003372CC" w14:paraId="0A291291" w14:textId="77777777" w:rsidTr="00671C5C">
        <w:trPr>
          <w:gridAfter w:val="1"/>
          <w:wAfter w:w="484" w:type="dxa"/>
        </w:trPr>
        <w:tc>
          <w:tcPr>
            <w:tcW w:w="4556" w:type="dxa"/>
          </w:tcPr>
          <w:p w14:paraId="23A7EDBC" w14:textId="77777777" w:rsidR="003372CC" w:rsidRPr="00B14F89" w:rsidRDefault="003372CC" w:rsidP="00671C5C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B14F8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M.B.B.S:</w:t>
            </w:r>
          </w:p>
        </w:tc>
        <w:tc>
          <w:tcPr>
            <w:tcW w:w="360" w:type="dxa"/>
          </w:tcPr>
          <w:p w14:paraId="7C57FCF7" w14:textId="77777777" w:rsidR="003372CC" w:rsidRDefault="003372CC" w:rsidP="00671C5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0" w:type="dxa"/>
            <w:gridSpan w:val="3"/>
          </w:tcPr>
          <w:p w14:paraId="56908E5C" w14:textId="77777777" w:rsidR="003372CC" w:rsidRDefault="003372CC" w:rsidP="00671C5C">
            <w:pPr>
              <w:rPr>
                <w:sz w:val="28"/>
                <w:szCs w:val="28"/>
              </w:rPr>
            </w:pPr>
            <w:smartTag w:uri="urn:schemas-microsoft-com:office:smarttags" w:element="PlaceType">
              <w:r>
                <w:rPr>
                  <w:sz w:val="28"/>
                  <w:szCs w:val="28"/>
                </w:rPr>
                <w:t>University</w:t>
              </w:r>
            </w:smartTag>
            <w:r>
              <w:rPr>
                <w:sz w:val="28"/>
                <w:szCs w:val="28"/>
              </w:rPr>
              <w:t xml:space="preserve"> of </w:t>
            </w:r>
            <w:smartTag w:uri="urn:schemas-microsoft-com:office:smarttags" w:element="PlaceName">
              <w:r>
                <w:rPr>
                  <w:sz w:val="28"/>
                  <w:szCs w:val="28"/>
                </w:rPr>
                <w:t>Jordan</w:t>
              </w:r>
            </w:smartTag>
            <w:r>
              <w:rPr>
                <w:sz w:val="28"/>
                <w:szCs w:val="28"/>
              </w:rPr>
              <w:t xml:space="preserve"> –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8"/>
                    <w:szCs w:val="28"/>
                  </w:rPr>
                  <w:t>Amman</w:t>
                </w:r>
              </w:smartTag>
            </w:smartTag>
          </w:p>
          <w:p w14:paraId="02B2385E" w14:textId="77777777" w:rsidR="003372CC" w:rsidRDefault="003372CC" w:rsidP="00671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1985</w:t>
            </w:r>
          </w:p>
        </w:tc>
      </w:tr>
      <w:tr w:rsidR="003372CC" w14:paraId="687AAD23" w14:textId="77777777" w:rsidTr="00671C5C">
        <w:trPr>
          <w:gridAfter w:val="1"/>
          <w:wAfter w:w="484" w:type="dxa"/>
        </w:trPr>
        <w:tc>
          <w:tcPr>
            <w:tcW w:w="4556" w:type="dxa"/>
          </w:tcPr>
          <w:p w14:paraId="64BA02CB" w14:textId="77777777" w:rsidR="003372CC" w:rsidRPr="00B14F89" w:rsidRDefault="003372CC" w:rsidP="00671C5C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B14F8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INTERNSHIP:</w:t>
            </w:r>
          </w:p>
        </w:tc>
        <w:tc>
          <w:tcPr>
            <w:tcW w:w="360" w:type="dxa"/>
          </w:tcPr>
          <w:p w14:paraId="4F0A0678" w14:textId="77777777" w:rsidR="003372CC" w:rsidRDefault="003372CC" w:rsidP="00671C5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0" w:type="dxa"/>
            <w:gridSpan w:val="3"/>
          </w:tcPr>
          <w:p w14:paraId="4EA70741" w14:textId="77777777" w:rsidR="003372CC" w:rsidRDefault="003372CC" w:rsidP="00671C5C">
            <w:pPr>
              <w:rPr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8"/>
                    <w:szCs w:val="28"/>
                  </w:rPr>
                  <w:t>Jordan</w:t>
                </w:r>
              </w:smartTag>
              <w:r>
                <w:rPr>
                  <w:sz w:val="28"/>
                  <w:szCs w:val="28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8"/>
                    <w:szCs w:val="28"/>
                  </w:rPr>
                  <w:t>University</w:t>
                </w:r>
              </w:smartTag>
              <w:r>
                <w:rPr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8"/>
                    <w:szCs w:val="28"/>
                  </w:rPr>
                  <w:t>Hospital</w:t>
                </w:r>
              </w:smartTag>
            </w:smartTag>
            <w:r>
              <w:rPr>
                <w:sz w:val="28"/>
                <w:szCs w:val="28"/>
              </w:rPr>
              <w:t xml:space="preserve">, </w:t>
            </w:r>
          </w:p>
          <w:p w14:paraId="78CE2466" w14:textId="77777777" w:rsidR="003372CC" w:rsidRDefault="003372CC" w:rsidP="00671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 – Sep. 1985</w:t>
            </w:r>
          </w:p>
          <w:p w14:paraId="17574A74" w14:textId="77777777" w:rsidR="003372CC" w:rsidRDefault="003372CC" w:rsidP="00671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Royal Medical Services,</w:t>
            </w:r>
          </w:p>
          <w:p w14:paraId="0ACFFF1D" w14:textId="77777777" w:rsidR="003372CC" w:rsidRDefault="003372CC" w:rsidP="00671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Sep. 1985 – July 1986</w:t>
            </w:r>
          </w:p>
        </w:tc>
      </w:tr>
      <w:tr w:rsidR="003372CC" w14:paraId="6FFA9292" w14:textId="77777777" w:rsidTr="00671C5C">
        <w:trPr>
          <w:gridAfter w:val="1"/>
          <w:wAfter w:w="484" w:type="dxa"/>
        </w:trPr>
        <w:tc>
          <w:tcPr>
            <w:tcW w:w="4556" w:type="dxa"/>
          </w:tcPr>
          <w:p w14:paraId="4550FAFF" w14:textId="77777777" w:rsidR="003372CC" w:rsidRPr="00B14F89" w:rsidRDefault="003372CC" w:rsidP="00671C5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B14F8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RESIDENCY IN INTERNAL MEDICINE:</w:t>
            </w:r>
          </w:p>
        </w:tc>
        <w:tc>
          <w:tcPr>
            <w:tcW w:w="360" w:type="dxa"/>
          </w:tcPr>
          <w:p w14:paraId="4EB9D5F6" w14:textId="77777777" w:rsidR="003372CC" w:rsidRDefault="003372CC" w:rsidP="00671C5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0" w:type="dxa"/>
            <w:gridSpan w:val="3"/>
          </w:tcPr>
          <w:p w14:paraId="4A522997" w14:textId="77777777" w:rsidR="003372CC" w:rsidRDefault="003372CC" w:rsidP="00671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Royal Medical Services –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8"/>
                    <w:szCs w:val="28"/>
                  </w:rPr>
                  <w:t>Jordan</w:t>
                </w:r>
              </w:smartTag>
            </w:smartTag>
            <w:r>
              <w:rPr>
                <w:sz w:val="28"/>
                <w:szCs w:val="28"/>
              </w:rPr>
              <w:t>.</w:t>
            </w:r>
          </w:p>
          <w:p w14:paraId="4D125CEC" w14:textId="77777777" w:rsidR="003372CC" w:rsidRDefault="003372CC" w:rsidP="00671C5C">
            <w:pPr>
              <w:rPr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8"/>
                    <w:szCs w:val="28"/>
                  </w:rPr>
                  <w:t>King</w:t>
                </w:r>
              </w:smartTag>
              <w:r>
                <w:rPr>
                  <w:sz w:val="28"/>
                  <w:szCs w:val="28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8"/>
                    <w:szCs w:val="28"/>
                  </w:rPr>
                  <w:t>Hussein</w:t>
                </w:r>
              </w:smartTag>
              <w:r>
                <w:rPr>
                  <w:sz w:val="28"/>
                  <w:szCs w:val="28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8"/>
                    <w:szCs w:val="28"/>
                  </w:rPr>
                  <w:t>Medical</w:t>
                </w:r>
              </w:smartTag>
              <w:r>
                <w:rPr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8"/>
                    <w:szCs w:val="28"/>
                  </w:rPr>
                  <w:t>Center</w:t>
                </w:r>
              </w:smartTag>
            </w:smartTag>
          </w:p>
          <w:p w14:paraId="5483A61F" w14:textId="77777777" w:rsidR="003372CC" w:rsidRDefault="003372CC" w:rsidP="00671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Sep. 1987 – Sep. 1991</w:t>
            </w:r>
          </w:p>
          <w:p w14:paraId="5988CBAD" w14:textId="77777777" w:rsidR="003372CC" w:rsidRDefault="003372CC" w:rsidP="00671C5C">
            <w:pPr>
              <w:rPr>
                <w:sz w:val="28"/>
                <w:szCs w:val="28"/>
              </w:rPr>
            </w:pPr>
          </w:p>
        </w:tc>
      </w:tr>
      <w:tr w:rsidR="003372CC" w14:paraId="0D1E99D6" w14:textId="77777777" w:rsidTr="00671C5C">
        <w:trPr>
          <w:gridAfter w:val="1"/>
          <w:wAfter w:w="484" w:type="dxa"/>
        </w:trPr>
        <w:tc>
          <w:tcPr>
            <w:tcW w:w="4556" w:type="dxa"/>
          </w:tcPr>
          <w:p w14:paraId="7AD5EC5D" w14:textId="511DF052" w:rsidR="003372CC" w:rsidRPr="00B14F89" w:rsidRDefault="003372CC" w:rsidP="00671C5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B14F8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JORDANIAN </w:t>
            </w:r>
            <w:r w:rsidR="00CF2109" w:rsidRPr="00B14F8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BOARD-CERTIFIED</w:t>
            </w:r>
            <w:r w:rsidRPr="00B14F8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INTERNAL MEDICINE:</w:t>
            </w:r>
          </w:p>
          <w:p w14:paraId="7BD99967" w14:textId="77777777" w:rsidR="003372CC" w:rsidRPr="00B14F89" w:rsidRDefault="003372CC" w:rsidP="00671C5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14:paraId="65DEFABA" w14:textId="77777777" w:rsidR="003372CC" w:rsidRDefault="003372CC" w:rsidP="00671C5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0" w:type="dxa"/>
            <w:gridSpan w:val="3"/>
          </w:tcPr>
          <w:p w14:paraId="29ADD705" w14:textId="77777777" w:rsidR="003372CC" w:rsidRDefault="003372CC" w:rsidP="00671C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Dec. 1991</w:t>
            </w:r>
          </w:p>
        </w:tc>
      </w:tr>
      <w:tr w:rsidR="003372CC" w14:paraId="42A30408" w14:textId="77777777" w:rsidTr="00671C5C">
        <w:trPr>
          <w:gridAfter w:val="1"/>
          <w:wAfter w:w="484" w:type="dxa"/>
        </w:trPr>
        <w:tc>
          <w:tcPr>
            <w:tcW w:w="4556" w:type="dxa"/>
          </w:tcPr>
          <w:p w14:paraId="6A005100" w14:textId="09E7D0A1" w:rsidR="003372CC" w:rsidRPr="00B14F89" w:rsidRDefault="00CF2109" w:rsidP="00671C5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B14F8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FELLOWSHIP IN</w:t>
            </w:r>
            <w:r w:rsidR="003372CC" w:rsidRPr="00B14F8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NEPHROLOGY:</w:t>
            </w:r>
          </w:p>
        </w:tc>
        <w:tc>
          <w:tcPr>
            <w:tcW w:w="360" w:type="dxa"/>
          </w:tcPr>
          <w:p w14:paraId="293057ED" w14:textId="77777777" w:rsidR="003372CC" w:rsidRDefault="003372CC" w:rsidP="00671C5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0" w:type="dxa"/>
            <w:gridSpan w:val="3"/>
          </w:tcPr>
          <w:p w14:paraId="3EA9DA4B" w14:textId="77777777" w:rsidR="003372CC" w:rsidRDefault="003372CC" w:rsidP="00671C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Jan. 1992 – Sep. 1993.</w:t>
            </w:r>
          </w:p>
          <w:p w14:paraId="152835C2" w14:textId="77777777" w:rsidR="003372CC" w:rsidRDefault="003372CC" w:rsidP="00671C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Royal Medical Services/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8"/>
                    <w:szCs w:val="28"/>
                  </w:rPr>
                  <w:t>Jordan</w:t>
                </w:r>
              </w:smartTag>
            </w:smartTag>
          </w:p>
        </w:tc>
      </w:tr>
      <w:tr w:rsidR="003372CC" w14:paraId="7C73C400" w14:textId="77777777" w:rsidTr="00671C5C">
        <w:trPr>
          <w:gridAfter w:val="1"/>
          <w:wAfter w:w="484" w:type="dxa"/>
        </w:trPr>
        <w:tc>
          <w:tcPr>
            <w:tcW w:w="4556" w:type="dxa"/>
          </w:tcPr>
          <w:p w14:paraId="02DE755C" w14:textId="2AB47CD8" w:rsidR="003372CC" w:rsidRPr="00B14F89" w:rsidRDefault="003372CC" w:rsidP="00671C5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  <w:p w14:paraId="69262FDA" w14:textId="77777777" w:rsidR="005C4328" w:rsidRPr="00B14F89" w:rsidRDefault="005C4328" w:rsidP="00671C5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  <w:p w14:paraId="2B4904B8" w14:textId="77777777" w:rsidR="000830DE" w:rsidRPr="00B14F89" w:rsidRDefault="000830DE" w:rsidP="00671C5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  <w:p w14:paraId="2153CEFD" w14:textId="31154C6D" w:rsidR="005B306A" w:rsidRPr="00B14F89" w:rsidRDefault="005B306A" w:rsidP="00671C5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  <w:p w14:paraId="1921C452" w14:textId="3F7545A5" w:rsidR="005B306A" w:rsidRPr="00B14F89" w:rsidRDefault="005B306A" w:rsidP="00671C5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  <w:p w14:paraId="10FDAC34" w14:textId="6EC3F186" w:rsidR="005B306A" w:rsidRPr="00B14F89" w:rsidRDefault="005B306A" w:rsidP="00671C5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  <w:p w14:paraId="6E158914" w14:textId="3817BD61" w:rsidR="005B306A" w:rsidRPr="00B14F89" w:rsidRDefault="005B306A" w:rsidP="00671C5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  <w:p w14:paraId="01C8F30E" w14:textId="15211823" w:rsidR="00560109" w:rsidRPr="00B14F89" w:rsidRDefault="00560109" w:rsidP="00671C5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  <w:p w14:paraId="31A7A519" w14:textId="77777777" w:rsidR="00560109" w:rsidRPr="00B14F89" w:rsidRDefault="00560109" w:rsidP="00671C5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  <w:p w14:paraId="3C7005F9" w14:textId="77777777" w:rsidR="005B306A" w:rsidRPr="00B14F89" w:rsidRDefault="005B306A" w:rsidP="00671C5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  <w:p w14:paraId="2B46C676" w14:textId="4FA71D7F" w:rsidR="000830DE" w:rsidRPr="00B14F89" w:rsidRDefault="00CF2109" w:rsidP="00671C5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B14F8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DIPLOMA IN</w:t>
            </w:r>
            <w:r w:rsidR="000830DE" w:rsidRPr="00B14F8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NEPHROLOGY</w:t>
            </w:r>
          </w:p>
          <w:p w14:paraId="55386F83" w14:textId="702FD8C5" w:rsidR="003372CC" w:rsidRPr="00B14F89" w:rsidRDefault="00CF2109" w:rsidP="00671C5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B14F8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HYPERTENSION AND</w:t>
            </w:r>
            <w:r w:rsidR="003372CC" w:rsidRPr="00B14F8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RENAL TRANSPLANT:</w:t>
            </w:r>
          </w:p>
        </w:tc>
        <w:tc>
          <w:tcPr>
            <w:tcW w:w="360" w:type="dxa"/>
          </w:tcPr>
          <w:p w14:paraId="711ADBD7" w14:textId="77777777" w:rsidR="003372CC" w:rsidRDefault="003372CC" w:rsidP="00671C5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0" w:type="dxa"/>
            <w:gridSpan w:val="3"/>
          </w:tcPr>
          <w:p w14:paraId="2E70AC7C" w14:textId="77777777" w:rsidR="003372CC" w:rsidRDefault="003372CC" w:rsidP="00671C5C">
            <w:pPr>
              <w:rPr>
                <w:sz w:val="28"/>
                <w:szCs w:val="28"/>
              </w:rPr>
            </w:pPr>
          </w:p>
          <w:p w14:paraId="3395E1BF" w14:textId="79069FAD" w:rsidR="000830DE" w:rsidRDefault="000830DE" w:rsidP="00671C5C">
            <w:pPr>
              <w:rPr>
                <w:sz w:val="28"/>
                <w:szCs w:val="28"/>
              </w:rPr>
            </w:pPr>
          </w:p>
          <w:p w14:paraId="0E2895C1" w14:textId="77777777" w:rsidR="005C4328" w:rsidRDefault="005C4328" w:rsidP="00671C5C">
            <w:pPr>
              <w:rPr>
                <w:sz w:val="28"/>
                <w:szCs w:val="28"/>
              </w:rPr>
            </w:pPr>
          </w:p>
          <w:p w14:paraId="51CBF736" w14:textId="77777777" w:rsidR="005B306A" w:rsidRDefault="005B306A" w:rsidP="00671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14:paraId="59E79795" w14:textId="77777777" w:rsidR="005B306A" w:rsidRDefault="005B306A" w:rsidP="00671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6DAF58F5" w14:textId="77777777" w:rsidR="005B306A" w:rsidRDefault="005B306A" w:rsidP="00671C5C">
            <w:pPr>
              <w:rPr>
                <w:sz w:val="28"/>
                <w:szCs w:val="28"/>
              </w:rPr>
            </w:pPr>
          </w:p>
          <w:p w14:paraId="14ADDB90" w14:textId="77777777" w:rsidR="005B306A" w:rsidRDefault="005B306A" w:rsidP="00671C5C">
            <w:pPr>
              <w:rPr>
                <w:sz w:val="28"/>
                <w:szCs w:val="28"/>
              </w:rPr>
            </w:pPr>
          </w:p>
          <w:p w14:paraId="76B4964D" w14:textId="77777777" w:rsidR="00560109" w:rsidRDefault="005B306A" w:rsidP="00671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  <w:p w14:paraId="04472309" w14:textId="77777777" w:rsidR="00560109" w:rsidRDefault="00560109" w:rsidP="00671C5C">
            <w:pPr>
              <w:rPr>
                <w:sz w:val="28"/>
                <w:szCs w:val="28"/>
              </w:rPr>
            </w:pPr>
          </w:p>
          <w:p w14:paraId="180227EB" w14:textId="08F6EF4D" w:rsidR="003372CC" w:rsidRDefault="005B306A" w:rsidP="00671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  <w:r w:rsidR="003372CC">
              <w:rPr>
                <w:sz w:val="28"/>
                <w:szCs w:val="28"/>
              </w:rPr>
              <w:t>University of London</w:t>
            </w:r>
          </w:p>
          <w:p w14:paraId="25C21972" w14:textId="77777777" w:rsidR="003372CC" w:rsidRDefault="003372CC" w:rsidP="00671C5C">
            <w:pPr>
              <w:rPr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8"/>
                    <w:szCs w:val="28"/>
                  </w:rPr>
                  <w:t>Royal</w:t>
                </w:r>
              </w:smartTag>
              <w:r>
                <w:rPr>
                  <w:sz w:val="28"/>
                  <w:szCs w:val="28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8"/>
                    <w:szCs w:val="28"/>
                  </w:rPr>
                  <w:t>Post</w:t>
                </w:r>
              </w:smartTag>
              <w:r>
                <w:rPr>
                  <w:sz w:val="28"/>
                  <w:szCs w:val="28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8"/>
                    <w:szCs w:val="28"/>
                  </w:rPr>
                  <w:t>Graduate</w:t>
                </w:r>
              </w:smartTag>
              <w:r>
                <w:rPr>
                  <w:sz w:val="28"/>
                  <w:szCs w:val="28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8"/>
                    <w:szCs w:val="28"/>
                  </w:rPr>
                  <w:t>Medical</w:t>
                </w:r>
              </w:smartTag>
              <w:r>
                <w:rPr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8"/>
                    <w:szCs w:val="28"/>
                  </w:rPr>
                  <w:t>School</w:t>
                </w:r>
              </w:smartTag>
            </w:smartTag>
            <w:r>
              <w:rPr>
                <w:sz w:val="28"/>
                <w:szCs w:val="28"/>
              </w:rPr>
              <w:t xml:space="preserve"> (RPMS)</w:t>
            </w:r>
          </w:p>
          <w:p w14:paraId="2256F14C" w14:textId="77777777" w:rsidR="003372CC" w:rsidRDefault="003372CC" w:rsidP="00671C5C">
            <w:pPr>
              <w:pStyle w:val="Heading4"/>
            </w:pPr>
            <w:r>
              <w:t>Oct. 1993 – June 1994</w:t>
            </w:r>
          </w:p>
        </w:tc>
      </w:tr>
      <w:tr w:rsidR="003372CC" w14:paraId="06DF4EED" w14:textId="77777777" w:rsidTr="00671C5C">
        <w:trPr>
          <w:gridAfter w:val="1"/>
          <w:wAfter w:w="484" w:type="dxa"/>
        </w:trPr>
        <w:tc>
          <w:tcPr>
            <w:tcW w:w="4556" w:type="dxa"/>
          </w:tcPr>
          <w:p w14:paraId="00333A93" w14:textId="77777777" w:rsidR="003372CC" w:rsidRPr="00B14F89" w:rsidRDefault="003372CC" w:rsidP="00671C5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  <w:p w14:paraId="2144BBC5" w14:textId="77777777" w:rsidR="005B306A" w:rsidRPr="00B14F89" w:rsidRDefault="005B306A" w:rsidP="00671C5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  <w:p w14:paraId="6728903C" w14:textId="77777777" w:rsidR="003372CC" w:rsidRPr="00B14F89" w:rsidRDefault="003372CC" w:rsidP="00671C5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B14F8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TRAINING IN NEPHROLOGY AND TRANSPLANTATION:</w:t>
            </w:r>
          </w:p>
        </w:tc>
        <w:tc>
          <w:tcPr>
            <w:tcW w:w="360" w:type="dxa"/>
          </w:tcPr>
          <w:p w14:paraId="1A3242B0" w14:textId="77777777" w:rsidR="003372CC" w:rsidRDefault="003372CC" w:rsidP="00671C5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0" w:type="dxa"/>
            <w:gridSpan w:val="3"/>
          </w:tcPr>
          <w:p w14:paraId="15351B34" w14:textId="77777777" w:rsidR="003372CC" w:rsidRDefault="003372CC" w:rsidP="00671C5C">
            <w:pPr>
              <w:rPr>
                <w:sz w:val="28"/>
                <w:szCs w:val="28"/>
              </w:rPr>
            </w:pPr>
          </w:p>
          <w:p w14:paraId="7E1572FB" w14:textId="77777777" w:rsidR="003372CC" w:rsidRDefault="003372CC" w:rsidP="00671C5C">
            <w:pPr>
              <w:rPr>
                <w:sz w:val="28"/>
                <w:szCs w:val="28"/>
              </w:rPr>
            </w:pPr>
          </w:p>
          <w:p w14:paraId="17E8F3FB" w14:textId="77777777" w:rsidR="003372CC" w:rsidRDefault="003372CC" w:rsidP="00671C5C">
            <w:pPr>
              <w:rPr>
                <w:sz w:val="28"/>
                <w:szCs w:val="28"/>
              </w:rPr>
            </w:pPr>
            <w:smartTag w:uri="urn:schemas-microsoft-com:office:smarttags" w:element="PlaceName">
              <w:r>
                <w:rPr>
                  <w:sz w:val="28"/>
                  <w:szCs w:val="28"/>
                </w:rPr>
                <w:t>Hammersmith</w:t>
              </w:r>
            </w:smartTag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PlaceType">
              <w:r>
                <w:rPr>
                  <w:sz w:val="28"/>
                  <w:szCs w:val="28"/>
                </w:rPr>
                <w:t>Hospital</w:t>
              </w:r>
            </w:smartTag>
            <w:r>
              <w:rPr>
                <w:sz w:val="28"/>
                <w:szCs w:val="28"/>
              </w:rPr>
              <w:t xml:space="preserve"> –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8"/>
                    <w:szCs w:val="28"/>
                  </w:rPr>
                  <w:t>London</w:t>
                </w:r>
              </w:smartTag>
            </w:smartTag>
          </w:p>
          <w:p w14:paraId="5EE4B421" w14:textId="0A526191" w:rsidR="003372CC" w:rsidRDefault="003372CC" w:rsidP="00671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1994 – Nov. 199</w:t>
            </w:r>
            <w:r w:rsidR="005C4328">
              <w:rPr>
                <w:sz w:val="28"/>
                <w:szCs w:val="28"/>
              </w:rPr>
              <w:t>5</w:t>
            </w:r>
          </w:p>
        </w:tc>
      </w:tr>
      <w:tr w:rsidR="003372CC" w14:paraId="7E42740B" w14:textId="77777777" w:rsidTr="00671C5C">
        <w:trPr>
          <w:gridAfter w:val="1"/>
          <w:wAfter w:w="484" w:type="dxa"/>
        </w:trPr>
        <w:tc>
          <w:tcPr>
            <w:tcW w:w="4556" w:type="dxa"/>
          </w:tcPr>
          <w:p w14:paraId="3FE39404" w14:textId="77777777" w:rsidR="003372CC" w:rsidRPr="00B14F89" w:rsidRDefault="003372CC" w:rsidP="00671C5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  <w:p w14:paraId="18B246F4" w14:textId="77777777" w:rsidR="003372CC" w:rsidRPr="00B14F89" w:rsidRDefault="003372CC" w:rsidP="00671C5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B14F8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SPECIALIST IN NEPHROLOGY AND HYPERTENSION:</w:t>
            </w:r>
          </w:p>
        </w:tc>
        <w:tc>
          <w:tcPr>
            <w:tcW w:w="360" w:type="dxa"/>
          </w:tcPr>
          <w:p w14:paraId="0A58CEE4" w14:textId="77777777" w:rsidR="003372CC" w:rsidRDefault="003372CC" w:rsidP="00671C5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0" w:type="dxa"/>
            <w:gridSpan w:val="3"/>
          </w:tcPr>
          <w:p w14:paraId="0C05C8EA" w14:textId="77777777" w:rsidR="003372CC" w:rsidRDefault="003372CC" w:rsidP="00671C5C">
            <w:pPr>
              <w:spacing w:line="360" w:lineRule="auto"/>
              <w:rPr>
                <w:sz w:val="28"/>
                <w:szCs w:val="28"/>
              </w:rPr>
            </w:pPr>
          </w:p>
          <w:p w14:paraId="54F96271" w14:textId="77777777" w:rsidR="003372CC" w:rsidRDefault="003372CC" w:rsidP="00671C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</w:t>
            </w:r>
          </w:p>
        </w:tc>
      </w:tr>
      <w:tr w:rsidR="003372CC" w14:paraId="214CAB41" w14:textId="77777777" w:rsidTr="00671C5C">
        <w:trPr>
          <w:gridAfter w:val="1"/>
          <w:wAfter w:w="484" w:type="dxa"/>
        </w:trPr>
        <w:tc>
          <w:tcPr>
            <w:tcW w:w="4556" w:type="dxa"/>
          </w:tcPr>
          <w:p w14:paraId="566AD8E2" w14:textId="77777777" w:rsidR="003372CC" w:rsidRPr="00B14F89" w:rsidRDefault="003372CC" w:rsidP="00671C5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  <w:p w14:paraId="5C0F3EED" w14:textId="62C18E4C" w:rsidR="003372CC" w:rsidRPr="00B14F89" w:rsidRDefault="003372CC" w:rsidP="00671C5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B14F8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JORDANIAN</w:t>
            </w:r>
            <w:r w:rsidR="000830DE" w:rsidRPr="00B14F8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</w:t>
            </w:r>
            <w:r w:rsidR="00A569AF" w:rsidRPr="00B14F8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 </w:t>
            </w:r>
            <w:r w:rsidR="00CF2109" w:rsidRPr="00B14F8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BOARD-CERTIFIED</w:t>
            </w:r>
            <w:r w:rsidR="00A569AF" w:rsidRPr="00B14F8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NEPHROLOGY</w:t>
            </w:r>
            <w:r w:rsidRPr="00B14F8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HYPERTENSION AND RENAL TRANSPLANT:</w:t>
            </w:r>
          </w:p>
        </w:tc>
        <w:tc>
          <w:tcPr>
            <w:tcW w:w="360" w:type="dxa"/>
          </w:tcPr>
          <w:p w14:paraId="4FEDE85B" w14:textId="77777777" w:rsidR="003372CC" w:rsidRDefault="003372CC" w:rsidP="00671C5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0" w:type="dxa"/>
            <w:gridSpan w:val="3"/>
          </w:tcPr>
          <w:p w14:paraId="74F7D83A" w14:textId="77777777" w:rsidR="003372CC" w:rsidRDefault="003372CC" w:rsidP="00671C5C">
            <w:pPr>
              <w:spacing w:line="360" w:lineRule="auto"/>
              <w:rPr>
                <w:sz w:val="28"/>
                <w:szCs w:val="28"/>
              </w:rPr>
            </w:pPr>
          </w:p>
          <w:p w14:paraId="632F1BDC" w14:textId="77777777" w:rsidR="003372CC" w:rsidRDefault="003372CC" w:rsidP="00671C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</w:t>
            </w:r>
          </w:p>
        </w:tc>
      </w:tr>
      <w:tr w:rsidR="003372CC" w14:paraId="679540E9" w14:textId="77777777" w:rsidTr="00671C5C">
        <w:trPr>
          <w:gridAfter w:val="1"/>
          <w:wAfter w:w="484" w:type="dxa"/>
        </w:trPr>
        <w:tc>
          <w:tcPr>
            <w:tcW w:w="4556" w:type="dxa"/>
          </w:tcPr>
          <w:p w14:paraId="15529869" w14:textId="77777777" w:rsidR="003372CC" w:rsidRPr="00B14F89" w:rsidRDefault="003372CC" w:rsidP="00671C5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  <w:p w14:paraId="1CADA5AD" w14:textId="77777777" w:rsidR="003372CC" w:rsidRPr="00B14F89" w:rsidRDefault="003372CC" w:rsidP="00671C5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B14F8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SENIOR SPECIALIST IN NEPHROLOGY AND HYPERTENSION:</w:t>
            </w:r>
          </w:p>
        </w:tc>
        <w:tc>
          <w:tcPr>
            <w:tcW w:w="360" w:type="dxa"/>
          </w:tcPr>
          <w:p w14:paraId="4CB993CC" w14:textId="77777777" w:rsidR="003372CC" w:rsidRDefault="003372CC" w:rsidP="00671C5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0" w:type="dxa"/>
            <w:gridSpan w:val="3"/>
          </w:tcPr>
          <w:p w14:paraId="0667CA8F" w14:textId="77777777" w:rsidR="003372CC" w:rsidRDefault="003372CC" w:rsidP="00671C5C">
            <w:pPr>
              <w:spacing w:line="360" w:lineRule="auto"/>
              <w:rPr>
                <w:sz w:val="28"/>
                <w:szCs w:val="28"/>
              </w:rPr>
            </w:pPr>
          </w:p>
          <w:p w14:paraId="56D2946F" w14:textId="77777777" w:rsidR="003372CC" w:rsidRDefault="003372CC" w:rsidP="00671C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3372CC" w14:paraId="0D94EBC4" w14:textId="77777777" w:rsidTr="00671C5C">
        <w:trPr>
          <w:trHeight w:val="2148"/>
        </w:trPr>
        <w:tc>
          <w:tcPr>
            <w:tcW w:w="5040" w:type="dxa"/>
            <w:gridSpan w:val="3"/>
          </w:tcPr>
          <w:p w14:paraId="63E81BA2" w14:textId="77777777" w:rsidR="003372CC" w:rsidRPr="00B14F89" w:rsidRDefault="003372CC" w:rsidP="00671C5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  <w:p w14:paraId="5A7912C1" w14:textId="77777777" w:rsidR="003372CC" w:rsidRPr="00B14F89" w:rsidRDefault="003372CC" w:rsidP="00671C5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B14F8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ADVANCED COURSE IN IMMUNOLOGY OF KIDNEY TRANSPLANTATION </w:t>
            </w:r>
          </w:p>
          <w:p w14:paraId="71D16E72" w14:textId="77777777" w:rsidR="003372CC" w:rsidRPr="00B14F89" w:rsidRDefault="003372CC" w:rsidP="00671C5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  <w:p w14:paraId="0A8700AE" w14:textId="77777777" w:rsidR="003372CC" w:rsidRPr="00B14F89" w:rsidRDefault="003372CC" w:rsidP="00671C5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B14F8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CONSULTANT NEPHROLOGIST</w:t>
            </w:r>
          </w:p>
          <w:p w14:paraId="7831D106" w14:textId="77777777" w:rsidR="003372CC" w:rsidRPr="00B14F89" w:rsidRDefault="003372CC" w:rsidP="00671C5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  <w:p w14:paraId="2A2CCDC4" w14:textId="77777777" w:rsidR="00666763" w:rsidRPr="00B14F89" w:rsidRDefault="003372CC" w:rsidP="000D51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B14F8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F</w:t>
            </w:r>
            <w:r w:rsidR="00666763" w:rsidRPr="00B14F8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ELLOW OF THE ROYAL COLLEGE OF PHYSICIANS(F</w:t>
            </w:r>
            <w:r w:rsidRPr="00B14F8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RCP</w:t>
            </w:r>
            <w:r w:rsidR="00666763" w:rsidRPr="00B14F8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)</w:t>
            </w:r>
            <w:r w:rsidRPr="00B14F8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</w:t>
            </w:r>
            <w:r w:rsidR="000D5177" w:rsidRPr="00B14F8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(EDINBURGH)</w:t>
            </w:r>
            <w:r w:rsidRPr="00B14F8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</w:t>
            </w:r>
          </w:p>
          <w:p w14:paraId="13DE91FA" w14:textId="77777777" w:rsidR="00666763" w:rsidRPr="00B14F89" w:rsidRDefault="00666763" w:rsidP="000D51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  <w:p w14:paraId="5C92D905" w14:textId="77777777" w:rsidR="00666763" w:rsidRPr="00B14F89" w:rsidRDefault="00666763" w:rsidP="000D51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B14F8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FELLOW OF THE AMERICAN COLLEGE OF PHYSICIANS (FACP)</w:t>
            </w:r>
          </w:p>
          <w:p w14:paraId="089C6D4F" w14:textId="77777777" w:rsidR="003372CC" w:rsidRPr="00B14F89" w:rsidRDefault="003372CC" w:rsidP="000D51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B14F8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       </w:t>
            </w:r>
            <w:r w:rsidR="000D5177" w:rsidRPr="00B14F8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                     </w:t>
            </w:r>
            <w:r w:rsidRPr="00B14F8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  <w:tc>
          <w:tcPr>
            <w:tcW w:w="360" w:type="dxa"/>
          </w:tcPr>
          <w:p w14:paraId="741A3707" w14:textId="77777777" w:rsidR="003372CC" w:rsidRDefault="003372CC" w:rsidP="00671C5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0" w:type="dxa"/>
            <w:gridSpan w:val="2"/>
          </w:tcPr>
          <w:p w14:paraId="2CBE04C0" w14:textId="77777777" w:rsidR="003372CC" w:rsidRDefault="003372CC" w:rsidP="00671C5C">
            <w:pPr>
              <w:rPr>
                <w:sz w:val="28"/>
                <w:szCs w:val="28"/>
              </w:rPr>
            </w:pPr>
          </w:p>
          <w:p w14:paraId="10C9014F" w14:textId="77777777" w:rsidR="003372CC" w:rsidRDefault="003372CC" w:rsidP="00671C5C">
            <w:pPr>
              <w:rPr>
                <w:sz w:val="28"/>
                <w:szCs w:val="28"/>
              </w:rPr>
            </w:pPr>
            <w:smartTag w:uri="urn:schemas-microsoft-com:office:smarttags" w:element="PlaceName">
              <w:r>
                <w:rPr>
                  <w:sz w:val="28"/>
                  <w:szCs w:val="28"/>
                </w:rPr>
                <w:t>Harvard</w:t>
              </w:r>
            </w:smartTag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PlaceType">
              <w:r>
                <w:rPr>
                  <w:sz w:val="28"/>
                  <w:szCs w:val="28"/>
                </w:rPr>
                <w:t>University</w:t>
              </w:r>
            </w:smartTag>
            <w:r>
              <w:rPr>
                <w:sz w:val="28"/>
                <w:szCs w:val="28"/>
              </w:rPr>
              <w:t xml:space="preserve"> – </w:t>
            </w:r>
            <w:smartTag w:uri="urn:schemas-microsoft-com:office:smarttags" w:element="City">
              <w:r>
                <w:rPr>
                  <w:sz w:val="28"/>
                  <w:szCs w:val="28"/>
                </w:rPr>
                <w:t>Boston</w:t>
              </w:r>
            </w:smartTag>
            <w:r>
              <w:rPr>
                <w:sz w:val="28"/>
                <w:szCs w:val="28"/>
              </w:rPr>
              <w:t xml:space="preserve"> –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8"/>
                    <w:szCs w:val="28"/>
                  </w:rPr>
                  <w:t>USA</w:t>
                </w:r>
              </w:smartTag>
            </w:smartTag>
          </w:p>
          <w:p w14:paraId="0A43F916" w14:textId="0C5C0476" w:rsidR="003372CC" w:rsidRDefault="003372CC" w:rsidP="00671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</w:t>
            </w:r>
            <w:r w:rsidR="00F96183">
              <w:rPr>
                <w:sz w:val="28"/>
                <w:szCs w:val="28"/>
              </w:rPr>
              <w:t xml:space="preserve"> 1999</w:t>
            </w:r>
            <w:r>
              <w:rPr>
                <w:sz w:val="28"/>
                <w:szCs w:val="28"/>
              </w:rPr>
              <w:t xml:space="preserve"> – Oct. 2002</w:t>
            </w:r>
          </w:p>
          <w:p w14:paraId="6CB77C1C" w14:textId="77777777" w:rsidR="003372CC" w:rsidRDefault="003372CC" w:rsidP="00671C5C">
            <w:pPr>
              <w:rPr>
                <w:sz w:val="28"/>
                <w:szCs w:val="28"/>
              </w:rPr>
            </w:pPr>
          </w:p>
          <w:p w14:paraId="56212413" w14:textId="77777777" w:rsidR="003372CC" w:rsidRDefault="003372CC" w:rsidP="00671C5C">
            <w:pPr>
              <w:rPr>
                <w:sz w:val="28"/>
                <w:szCs w:val="28"/>
              </w:rPr>
            </w:pPr>
          </w:p>
          <w:p w14:paraId="5071C7F1" w14:textId="77777777" w:rsidR="003372CC" w:rsidRDefault="003372CC" w:rsidP="00671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  <w:p w14:paraId="381036A0" w14:textId="77777777" w:rsidR="000D5177" w:rsidRDefault="000D5177" w:rsidP="00671C5C">
            <w:pPr>
              <w:tabs>
                <w:tab w:val="center" w:pos="0"/>
              </w:tabs>
              <w:rPr>
                <w:sz w:val="28"/>
                <w:szCs w:val="28"/>
              </w:rPr>
            </w:pPr>
          </w:p>
          <w:p w14:paraId="610C7C4D" w14:textId="77777777" w:rsidR="00666763" w:rsidRDefault="000D5177" w:rsidP="00666763">
            <w:pPr>
              <w:tabs>
                <w:tab w:val="center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  <w:p w14:paraId="3709908E" w14:textId="77777777" w:rsidR="00666763" w:rsidRDefault="00666763" w:rsidP="00666763">
            <w:pPr>
              <w:tabs>
                <w:tab w:val="center" w:pos="0"/>
              </w:tabs>
              <w:rPr>
                <w:sz w:val="28"/>
                <w:szCs w:val="28"/>
              </w:rPr>
            </w:pPr>
          </w:p>
          <w:p w14:paraId="04FB77B9" w14:textId="77777777" w:rsidR="00666763" w:rsidRDefault="00666763" w:rsidP="00666763">
            <w:pPr>
              <w:tabs>
                <w:tab w:val="center" w:pos="0"/>
              </w:tabs>
              <w:rPr>
                <w:sz w:val="28"/>
                <w:szCs w:val="28"/>
              </w:rPr>
            </w:pPr>
          </w:p>
          <w:p w14:paraId="3E2CA968" w14:textId="77777777" w:rsidR="00666763" w:rsidRDefault="00666763" w:rsidP="00666763">
            <w:pPr>
              <w:tabs>
                <w:tab w:val="center" w:pos="0"/>
              </w:tabs>
              <w:rPr>
                <w:sz w:val="28"/>
                <w:szCs w:val="28"/>
              </w:rPr>
            </w:pPr>
          </w:p>
          <w:p w14:paraId="526BD345" w14:textId="77777777" w:rsidR="00666763" w:rsidRDefault="00666763" w:rsidP="00666763">
            <w:pPr>
              <w:tabs>
                <w:tab w:val="center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</w:tr>
    </w:tbl>
    <w:p w14:paraId="25256EAF" w14:textId="05DD70F6" w:rsidR="003372CC" w:rsidRDefault="003372CC" w:rsidP="003372CC">
      <w:pPr>
        <w:jc w:val="both"/>
        <w:rPr>
          <w:b/>
          <w:bCs/>
          <w:sz w:val="36"/>
          <w:szCs w:val="36"/>
          <w:u w:val="single"/>
        </w:rPr>
      </w:pPr>
    </w:p>
    <w:p w14:paraId="1B4342F2" w14:textId="7E6BEC84" w:rsidR="00C228E5" w:rsidRDefault="00C228E5" w:rsidP="003372CC">
      <w:pPr>
        <w:jc w:val="both"/>
        <w:rPr>
          <w:b/>
          <w:bCs/>
          <w:sz w:val="36"/>
          <w:szCs w:val="36"/>
          <w:u w:val="single"/>
        </w:rPr>
      </w:pPr>
    </w:p>
    <w:p w14:paraId="0D5D8369" w14:textId="57870592" w:rsidR="00C228E5" w:rsidRDefault="00C228E5" w:rsidP="003372CC">
      <w:pPr>
        <w:jc w:val="both"/>
        <w:rPr>
          <w:b/>
          <w:bCs/>
          <w:sz w:val="36"/>
          <w:szCs w:val="36"/>
          <w:u w:val="single"/>
        </w:rPr>
      </w:pPr>
    </w:p>
    <w:p w14:paraId="71ED953E" w14:textId="4283583F" w:rsidR="00C228E5" w:rsidRDefault="00C228E5" w:rsidP="003372CC">
      <w:pPr>
        <w:jc w:val="both"/>
        <w:rPr>
          <w:b/>
          <w:bCs/>
          <w:sz w:val="36"/>
          <w:szCs w:val="36"/>
          <w:u w:val="single"/>
        </w:rPr>
      </w:pPr>
    </w:p>
    <w:p w14:paraId="43DD31F1" w14:textId="17D1C837" w:rsidR="00C228E5" w:rsidRDefault="00C228E5" w:rsidP="003372CC">
      <w:pPr>
        <w:jc w:val="both"/>
        <w:rPr>
          <w:b/>
          <w:bCs/>
          <w:sz w:val="36"/>
          <w:szCs w:val="36"/>
          <w:u w:val="single"/>
        </w:rPr>
      </w:pPr>
    </w:p>
    <w:p w14:paraId="65FA9B67" w14:textId="5A28ABD0" w:rsidR="00C228E5" w:rsidRDefault="00C228E5" w:rsidP="003372CC">
      <w:pPr>
        <w:jc w:val="both"/>
        <w:rPr>
          <w:b/>
          <w:bCs/>
          <w:sz w:val="36"/>
          <w:szCs w:val="36"/>
          <w:u w:val="single"/>
        </w:rPr>
      </w:pPr>
    </w:p>
    <w:p w14:paraId="65542BE4" w14:textId="6924C828" w:rsidR="00C228E5" w:rsidRDefault="00C228E5" w:rsidP="003372CC">
      <w:pPr>
        <w:jc w:val="both"/>
        <w:rPr>
          <w:b/>
          <w:bCs/>
          <w:sz w:val="36"/>
          <w:szCs w:val="36"/>
          <w:u w:val="single"/>
        </w:rPr>
      </w:pPr>
    </w:p>
    <w:p w14:paraId="431F89D0" w14:textId="2BF6BDE4" w:rsidR="00C228E5" w:rsidRDefault="00C228E5" w:rsidP="003372CC">
      <w:pPr>
        <w:jc w:val="both"/>
        <w:rPr>
          <w:b/>
          <w:bCs/>
          <w:sz w:val="36"/>
          <w:szCs w:val="36"/>
          <w:u w:val="single"/>
        </w:rPr>
      </w:pPr>
    </w:p>
    <w:p w14:paraId="33DF98B0" w14:textId="23F16F02" w:rsidR="00C228E5" w:rsidRDefault="00C228E5" w:rsidP="003372CC">
      <w:pPr>
        <w:jc w:val="both"/>
        <w:rPr>
          <w:b/>
          <w:bCs/>
          <w:sz w:val="36"/>
          <w:szCs w:val="36"/>
          <w:u w:val="single"/>
        </w:rPr>
      </w:pPr>
    </w:p>
    <w:p w14:paraId="003C55C1" w14:textId="77777777" w:rsidR="00C228E5" w:rsidRDefault="00C228E5" w:rsidP="003372CC">
      <w:pPr>
        <w:jc w:val="both"/>
        <w:rPr>
          <w:b/>
          <w:bCs/>
          <w:sz w:val="36"/>
          <w:szCs w:val="36"/>
          <w:u w:val="single"/>
        </w:rPr>
      </w:pPr>
    </w:p>
    <w:p w14:paraId="2813F70F" w14:textId="77777777" w:rsidR="003372CC" w:rsidRPr="00B14F89" w:rsidRDefault="003372CC" w:rsidP="003372CC">
      <w:pPr>
        <w:jc w:val="both"/>
        <w:rPr>
          <w:rFonts w:asciiTheme="minorBidi" w:hAnsiTheme="minorBidi" w:cstheme="minorBidi"/>
          <w:b/>
          <w:bCs/>
          <w:sz w:val="36"/>
          <w:szCs w:val="36"/>
          <w:u w:val="single"/>
        </w:rPr>
      </w:pPr>
      <w:r w:rsidRPr="00B14F89">
        <w:rPr>
          <w:rFonts w:asciiTheme="minorBidi" w:hAnsiTheme="minorBidi" w:cstheme="minorBidi"/>
          <w:b/>
          <w:bCs/>
          <w:sz w:val="36"/>
          <w:szCs w:val="36"/>
          <w:u w:val="single"/>
        </w:rPr>
        <w:t>CURRENTLY:</w:t>
      </w:r>
    </w:p>
    <w:p w14:paraId="20F9B8DE" w14:textId="77777777" w:rsidR="003372CC" w:rsidRDefault="003372CC" w:rsidP="003372CC">
      <w:pPr>
        <w:jc w:val="both"/>
        <w:rPr>
          <w:b/>
          <w:bCs/>
          <w:sz w:val="36"/>
          <w:szCs w:val="36"/>
          <w:u w:val="single"/>
        </w:rPr>
      </w:pPr>
      <w:bookmarkStart w:id="0" w:name="_Hlk169327303"/>
    </w:p>
    <w:p w14:paraId="35007C0F" w14:textId="24074BDA" w:rsidR="003372CC" w:rsidRPr="00BC2D86" w:rsidRDefault="00B14F89" w:rsidP="00BC2D86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Senior </w:t>
      </w:r>
      <w:r w:rsidR="000830DE">
        <w:rPr>
          <w:sz w:val="32"/>
          <w:szCs w:val="32"/>
        </w:rPr>
        <w:t>Consultant in Nephrology</w:t>
      </w:r>
      <w:r w:rsidR="00F00605">
        <w:rPr>
          <w:sz w:val="32"/>
          <w:szCs w:val="32"/>
        </w:rPr>
        <w:t xml:space="preserve">, </w:t>
      </w:r>
      <w:r w:rsidR="003372CC" w:rsidRPr="00B67416">
        <w:rPr>
          <w:sz w:val="32"/>
          <w:szCs w:val="32"/>
        </w:rPr>
        <w:t>Hypertension</w:t>
      </w:r>
      <w:r w:rsidR="00F00605">
        <w:rPr>
          <w:sz w:val="32"/>
          <w:szCs w:val="32"/>
        </w:rPr>
        <w:t xml:space="preserve"> and Renal Transplant</w:t>
      </w:r>
      <w:r>
        <w:rPr>
          <w:sz w:val="32"/>
          <w:szCs w:val="32"/>
        </w:rPr>
        <w:t xml:space="preserve">. </w:t>
      </w:r>
      <w:r w:rsidR="00710E1D">
        <w:rPr>
          <w:sz w:val="32"/>
          <w:szCs w:val="32"/>
        </w:rPr>
        <w:t xml:space="preserve">Al-Rasheed </w:t>
      </w:r>
      <w:r w:rsidR="00CF2109">
        <w:rPr>
          <w:sz w:val="32"/>
          <w:szCs w:val="32"/>
        </w:rPr>
        <w:t xml:space="preserve">and Specialty </w:t>
      </w:r>
      <w:r w:rsidR="000830DE" w:rsidRPr="00B14F89">
        <w:rPr>
          <w:sz w:val="32"/>
          <w:szCs w:val="32"/>
        </w:rPr>
        <w:t>Hospital</w:t>
      </w:r>
      <w:r w:rsidR="00CF2109">
        <w:rPr>
          <w:sz w:val="32"/>
          <w:szCs w:val="32"/>
        </w:rPr>
        <w:t>s</w:t>
      </w:r>
      <w:r w:rsidR="000830DE" w:rsidRPr="00B14F89">
        <w:rPr>
          <w:sz w:val="32"/>
          <w:szCs w:val="32"/>
        </w:rPr>
        <w:t>, Amman, Jordan</w:t>
      </w:r>
      <w:r w:rsidR="00710E1D">
        <w:rPr>
          <w:sz w:val="32"/>
          <w:szCs w:val="32"/>
        </w:rPr>
        <w:t>.</w:t>
      </w:r>
    </w:p>
    <w:p w14:paraId="0B3F4CB8" w14:textId="77777777" w:rsidR="00BC2D86" w:rsidRDefault="00BC2D86" w:rsidP="00BC2D86">
      <w:pPr>
        <w:pStyle w:val="ListParagraph"/>
        <w:rPr>
          <w:sz w:val="32"/>
          <w:szCs w:val="32"/>
        </w:rPr>
      </w:pPr>
    </w:p>
    <w:p w14:paraId="166EF308" w14:textId="77777777" w:rsidR="00BC2D86" w:rsidRDefault="00BC2D86" w:rsidP="00BC2D8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President of the Middle East Society for Organ Transplantation (MESOT).</w:t>
      </w:r>
    </w:p>
    <w:p w14:paraId="5A542645" w14:textId="77777777" w:rsidR="00BC2D86" w:rsidRDefault="00BC2D86" w:rsidP="00BC2D86">
      <w:pPr>
        <w:rPr>
          <w:sz w:val="32"/>
          <w:szCs w:val="32"/>
        </w:rPr>
      </w:pPr>
    </w:p>
    <w:p w14:paraId="1EB7C64D" w14:textId="0029C710" w:rsidR="00BC2D86" w:rsidRDefault="00BC2D86" w:rsidP="00BC2D86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President Elect</w:t>
      </w:r>
      <w:r w:rsidRPr="000830DE">
        <w:rPr>
          <w:sz w:val="32"/>
          <w:szCs w:val="32"/>
        </w:rPr>
        <w:t xml:space="preserve"> of </w:t>
      </w:r>
      <w:r>
        <w:rPr>
          <w:sz w:val="32"/>
          <w:szCs w:val="32"/>
        </w:rPr>
        <w:t xml:space="preserve">the </w:t>
      </w:r>
      <w:r w:rsidRPr="000830DE">
        <w:rPr>
          <w:sz w:val="32"/>
          <w:szCs w:val="32"/>
        </w:rPr>
        <w:t>Arab Society of Nephrology and Renal Transplantation</w:t>
      </w:r>
      <w:r>
        <w:rPr>
          <w:sz w:val="32"/>
          <w:szCs w:val="32"/>
        </w:rPr>
        <w:t xml:space="preserve"> (ASNRT)</w:t>
      </w:r>
    </w:p>
    <w:p w14:paraId="4031BE8F" w14:textId="77777777" w:rsidR="00BC2D86" w:rsidRDefault="00BC2D86" w:rsidP="00BC2D86">
      <w:pPr>
        <w:pStyle w:val="ListParagraph"/>
        <w:rPr>
          <w:sz w:val="32"/>
          <w:szCs w:val="32"/>
        </w:rPr>
      </w:pPr>
    </w:p>
    <w:p w14:paraId="39425132" w14:textId="699184E5" w:rsidR="00BC2D86" w:rsidRDefault="00BC2D86" w:rsidP="00BC2D8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President of Arab Society of Internal Medicine.</w:t>
      </w:r>
    </w:p>
    <w:p w14:paraId="702630DD" w14:textId="77777777" w:rsidR="00BC2D86" w:rsidRDefault="00BC2D86" w:rsidP="00BC2D86">
      <w:pPr>
        <w:pStyle w:val="ListParagraph"/>
        <w:rPr>
          <w:sz w:val="32"/>
          <w:szCs w:val="32"/>
        </w:rPr>
      </w:pPr>
    </w:p>
    <w:p w14:paraId="38535665" w14:textId="154DACD4" w:rsidR="00BC2D86" w:rsidRPr="00BC2D86" w:rsidRDefault="00BC2D86" w:rsidP="00BC2D8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President Elect of the Arab Society of Hypertension.</w:t>
      </w:r>
    </w:p>
    <w:p w14:paraId="1FBDD4FB" w14:textId="77777777" w:rsidR="003F1FAA" w:rsidRDefault="003F1FAA" w:rsidP="003F1FAA">
      <w:pPr>
        <w:pStyle w:val="ListParagraph"/>
        <w:rPr>
          <w:sz w:val="32"/>
          <w:szCs w:val="32"/>
        </w:rPr>
      </w:pPr>
    </w:p>
    <w:p w14:paraId="50A05BA1" w14:textId="749E0B37" w:rsidR="003F1FAA" w:rsidRPr="000830DE" w:rsidRDefault="00710E1D" w:rsidP="003F1FA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Vice </w:t>
      </w:r>
      <w:r w:rsidR="003F1FAA">
        <w:rPr>
          <w:sz w:val="32"/>
          <w:szCs w:val="32"/>
        </w:rPr>
        <w:t>President of Jordan Society of Internal Medicine.</w:t>
      </w:r>
    </w:p>
    <w:p w14:paraId="32E7FD0A" w14:textId="77777777" w:rsidR="003F1FAA" w:rsidRDefault="003F1FAA" w:rsidP="003F1FAA">
      <w:pPr>
        <w:jc w:val="both"/>
        <w:rPr>
          <w:sz w:val="32"/>
          <w:szCs w:val="32"/>
        </w:rPr>
      </w:pPr>
    </w:p>
    <w:p w14:paraId="08E34267" w14:textId="2598F85F" w:rsidR="003F1FAA" w:rsidRDefault="00710E1D" w:rsidP="003F1FA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Vice </w:t>
      </w:r>
      <w:r w:rsidR="003F1FAA">
        <w:rPr>
          <w:sz w:val="32"/>
          <w:szCs w:val="32"/>
        </w:rPr>
        <w:t>President of Jordan Society of British Medical Graduates.</w:t>
      </w:r>
    </w:p>
    <w:p w14:paraId="5B29D181" w14:textId="77777777" w:rsidR="00BC2D86" w:rsidRDefault="00BC2D86" w:rsidP="00BC2D86">
      <w:pPr>
        <w:pStyle w:val="ListParagraph"/>
        <w:rPr>
          <w:sz w:val="32"/>
          <w:szCs w:val="32"/>
        </w:rPr>
      </w:pPr>
    </w:p>
    <w:p w14:paraId="750BA79B" w14:textId="6E5726CA" w:rsidR="00BC2D86" w:rsidRPr="003F1FAA" w:rsidRDefault="00BC2D86" w:rsidP="003F1FA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Board Member and Immediate Past </w:t>
      </w:r>
      <w:r w:rsidRPr="00B67416">
        <w:rPr>
          <w:sz w:val="32"/>
          <w:szCs w:val="32"/>
        </w:rPr>
        <w:t>President of Jordan Society of Nephrology</w:t>
      </w:r>
      <w:r>
        <w:rPr>
          <w:sz w:val="32"/>
          <w:szCs w:val="32"/>
        </w:rPr>
        <w:t xml:space="preserve"> and Renal Transplantation.</w:t>
      </w:r>
    </w:p>
    <w:p w14:paraId="0A62754C" w14:textId="2E9B6B1E" w:rsidR="003372CC" w:rsidRDefault="003372CC" w:rsidP="003F1FAA">
      <w:pPr>
        <w:rPr>
          <w:sz w:val="32"/>
          <w:szCs w:val="32"/>
        </w:rPr>
      </w:pPr>
    </w:p>
    <w:p w14:paraId="7E3AA9C4" w14:textId="68543B59" w:rsidR="00237526" w:rsidRDefault="003372CC" w:rsidP="003372C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Associate Professor / School of Medicine / </w:t>
      </w:r>
      <w:proofErr w:type="spellStart"/>
      <w:r>
        <w:rPr>
          <w:sz w:val="32"/>
          <w:szCs w:val="32"/>
        </w:rPr>
        <w:t>Mo'tah</w:t>
      </w:r>
      <w:proofErr w:type="spellEnd"/>
      <w:r>
        <w:rPr>
          <w:sz w:val="32"/>
          <w:szCs w:val="32"/>
        </w:rPr>
        <w:t xml:space="preserve"> </w:t>
      </w:r>
      <w:r w:rsidR="004E1ACA">
        <w:rPr>
          <w:sz w:val="32"/>
          <w:szCs w:val="32"/>
        </w:rPr>
        <w:t>University. (</w:t>
      </w:r>
      <w:r w:rsidR="001B2BC1">
        <w:rPr>
          <w:sz w:val="32"/>
          <w:szCs w:val="32"/>
        </w:rPr>
        <w:t>Past)</w:t>
      </w:r>
    </w:p>
    <w:p w14:paraId="2B8FB725" w14:textId="77777777" w:rsidR="00237526" w:rsidRDefault="00237526" w:rsidP="00237526">
      <w:pPr>
        <w:pStyle w:val="ListParagraph"/>
        <w:rPr>
          <w:sz w:val="32"/>
          <w:szCs w:val="32"/>
        </w:rPr>
      </w:pPr>
    </w:p>
    <w:p w14:paraId="4371D27E" w14:textId="0B988C57" w:rsidR="003372CC" w:rsidRDefault="006E1F25" w:rsidP="003372C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Emeritus </w:t>
      </w:r>
      <w:r w:rsidR="00237526">
        <w:rPr>
          <w:sz w:val="32"/>
          <w:szCs w:val="32"/>
        </w:rPr>
        <w:t>Overseas Regional Advisor of the Royal College of Physicians of Edinburgh</w:t>
      </w:r>
      <w:r w:rsidR="003372CC">
        <w:rPr>
          <w:sz w:val="32"/>
          <w:szCs w:val="32"/>
        </w:rPr>
        <w:t xml:space="preserve"> </w:t>
      </w:r>
      <w:r w:rsidR="001B2BC1">
        <w:rPr>
          <w:sz w:val="32"/>
          <w:szCs w:val="32"/>
        </w:rPr>
        <w:t>since 2011 till now.</w:t>
      </w:r>
    </w:p>
    <w:p w14:paraId="5BAD7FE3" w14:textId="77777777" w:rsidR="00E24C5C" w:rsidRDefault="00E24C5C" w:rsidP="00E24C5C">
      <w:pPr>
        <w:pStyle w:val="ListParagraph"/>
        <w:rPr>
          <w:sz w:val="32"/>
          <w:szCs w:val="32"/>
        </w:rPr>
      </w:pPr>
    </w:p>
    <w:p w14:paraId="7AA65F93" w14:textId="77777777" w:rsidR="00E24C5C" w:rsidRDefault="00E24C5C" w:rsidP="00E24C5C">
      <w:pPr>
        <w:rPr>
          <w:sz w:val="32"/>
          <w:szCs w:val="32"/>
        </w:rPr>
      </w:pPr>
    </w:p>
    <w:p w14:paraId="47BAA935" w14:textId="77777777" w:rsidR="00E24C5C" w:rsidRDefault="00E24C5C" w:rsidP="00E24C5C">
      <w:pPr>
        <w:rPr>
          <w:sz w:val="32"/>
          <w:szCs w:val="32"/>
        </w:rPr>
      </w:pPr>
    </w:p>
    <w:p w14:paraId="40CE867A" w14:textId="77777777" w:rsidR="00E24C5C" w:rsidRDefault="00E24C5C" w:rsidP="00E24C5C">
      <w:pPr>
        <w:rPr>
          <w:sz w:val="32"/>
          <w:szCs w:val="32"/>
        </w:rPr>
      </w:pPr>
    </w:p>
    <w:p w14:paraId="66532B4B" w14:textId="77777777" w:rsidR="00E24C5C" w:rsidRDefault="00E24C5C" w:rsidP="00E24C5C">
      <w:pPr>
        <w:rPr>
          <w:sz w:val="32"/>
          <w:szCs w:val="32"/>
        </w:rPr>
      </w:pPr>
    </w:p>
    <w:p w14:paraId="5C205AD0" w14:textId="77777777" w:rsidR="00E24C5C" w:rsidRDefault="00E24C5C" w:rsidP="00E24C5C">
      <w:pPr>
        <w:rPr>
          <w:sz w:val="32"/>
          <w:szCs w:val="32"/>
        </w:rPr>
      </w:pPr>
    </w:p>
    <w:p w14:paraId="64BB8D88" w14:textId="77777777" w:rsidR="00E24C5C" w:rsidRDefault="00E24C5C" w:rsidP="00E24C5C">
      <w:pPr>
        <w:rPr>
          <w:sz w:val="32"/>
          <w:szCs w:val="32"/>
        </w:rPr>
      </w:pPr>
    </w:p>
    <w:p w14:paraId="2817119C" w14:textId="77777777" w:rsidR="00E24C5C" w:rsidRDefault="00E24C5C" w:rsidP="00E24C5C">
      <w:pPr>
        <w:rPr>
          <w:sz w:val="32"/>
          <w:szCs w:val="32"/>
        </w:rPr>
      </w:pPr>
    </w:p>
    <w:p w14:paraId="062D79AF" w14:textId="77777777" w:rsidR="00E24C5C" w:rsidRDefault="00E24C5C" w:rsidP="00E24C5C">
      <w:pPr>
        <w:rPr>
          <w:sz w:val="32"/>
          <w:szCs w:val="32"/>
        </w:rPr>
      </w:pPr>
    </w:p>
    <w:p w14:paraId="710B2E2B" w14:textId="77777777" w:rsidR="00E24C5C" w:rsidRPr="00A92B7E" w:rsidRDefault="00E24C5C" w:rsidP="00E24C5C">
      <w:pPr>
        <w:rPr>
          <w:sz w:val="32"/>
          <w:szCs w:val="32"/>
        </w:rPr>
      </w:pPr>
    </w:p>
    <w:p w14:paraId="00A513A1" w14:textId="77777777" w:rsidR="003372CC" w:rsidRDefault="003372CC" w:rsidP="003372CC">
      <w:pPr>
        <w:jc w:val="both"/>
        <w:rPr>
          <w:sz w:val="32"/>
          <w:szCs w:val="32"/>
        </w:rPr>
      </w:pPr>
    </w:p>
    <w:p w14:paraId="57EEB186" w14:textId="032D9B61" w:rsidR="003372CC" w:rsidRPr="00564D52" w:rsidRDefault="003372CC" w:rsidP="00564D52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Internatio</w:t>
      </w:r>
      <w:r w:rsidR="00C76C8C">
        <w:rPr>
          <w:sz w:val="32"/>
          <w:szCs w:val="32"/>
        </w:rPr>
        <w:t xml:space="preserve">nal </w:t>
      </w:r>
      <w:r w:rsidR="00973FC6">
        <w:rPr>
          <w:sz w:val="32"/>
          <w:szCs w:val="32"/>
        </w:rPr>
        <w:t>Society of Nephrology (ISN) C</w:t>
      </w:r>
      <w:r w:rsidR="00C76C8C">
        <w:rPr>
          <w:sz w:val="32"/>
          <w:szCs w:val="32"/>
        </w:rPr>
        <w:t>hair for the Middle East</w:t>
      </w:r>
      <w:r w:rsidR="00973FC6">
        <w:rPr>
          <w:sz w:val="32"/>
          <w:szCs w:val="32"/>
        </w:rPr>
        <w:t xml:space="preserve"> Board</w:t>
      </w:r>
      <w:r w:rsidR="00C76C8C">
        <w:rPr>
          <w:sz w:val="32"/>
          <w:szCs w:val="32"/>
        </w:rPr>
        <w:t xml:space="preserve"> </w:t>
      </w:r>
      <w:r w:rsidR="006E1F25">
        <w:rPr>
          <w:sz w:val="32"/>
          <w:szCs w:val="32"/>
        </w:rPr>
        <w:t>Region (Past)</w:t>
      </w:r>
    </w:p>
    <w:p w14:paraId="7B1D37B2" w14:textId="77777777" w:rsidR="00CA37AD" w:rsidRDefault="00CA37AD">
      <w:pPr>
        <w:jc w:val="both"/>
        <w:rPr>
          <w:sz w:val="32"/>
          <w:szCs w:val="32"/>
        </w:rPr>
      </w:pPr>
    </w:p>
    <w:p w14:paraId="2AEEA10D" w14:textId="1955E6A4" w:rsidR="00CA37AD" w:rsidRDefault="001B2BC1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Middle East Representative</w:t>
      </w:r>
      <w:r w:rsidR="00B013F0">
        <w:rPr>
          <w:sz w:val="32"/>
          <w:szCs w:val="32"/>
        </w:rPr>
        <w:t xml:space="preserve"> of the </w:t>
      </w:r>
      <w:r w:rsidR="00481331">
        <w:rPr>
          <w:sz w:val="32"/>
          <w:szCs w:val="32"/>
        </w:rPr>
        <w:t>ISN Clinical R</w:t>
      </w:r>
      <w:r w:rsidR="00B013F0">
        <w:rPr>
          <w:sz w:val="32"/>
          <w:szCs w:val="32"/>
        </w:rPr>
        <w:t>es</w:t>
      </w:r>
      <w:r w:rsidR="00481331">
        <w:rPr>
          <w:sz w:val="32"/>
          <w:szCs w:val="32"/>
        </w:rPr>
        <w:t>earch P</w:t>
      </w:r>
      <w:r>
        <w:rPr>
          <w:sz w:val="32"/>
          <w:szCs w:val="32"/>
        </w:rPr>
        <w:t>rogram</w:t>
      </w:r>
      <w:r w:rsidR="00B013F0">
        <w:rPr>
          <w:sz w:val="32"/>
          <w:szCs w:val="32"/>
        </w:rPr>
        <w:t>.</w:t>
      </w:r>
      <w:r w:rsidR="008029A2">
        <w:rPr>
          <w:sz w:val="32"/>
          <w:szCs w:val="32"/>
        </w:rPr>
        <w:t xml:space="preserve"> 2014-Now</w:t>
      </w:r>
    </w:p>
    <w:p w14:paraId="1FA52D17" w14:textId="77777777" w:rsidR="001B2BC1" w:rsidRDefault="001B2BC1" w:rsidP="001B2BC1">
      <w:pPr>
        <w:pStyle w:val="ListParagraph"/>
        <w:rPr>
          <w:sz w:val="32"/>
          <w:szCs w:val="32"/>
        </w:rPr>
      </w:pPr>
    </w:p>
    <w:p w14:paraId="1EBF9C21" w14:textId="6BB478EA" w:rsidR="001B2BC1" w:rsidRDefault="001B2BC1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Middle East Representative of the ISN Continuous Medical Education Committee (CME). </w:t>
      </w:r>
      <w:r w:rsidR="008029A2">
        <w:rPr>
          <w:sz w:val="32"/>
          <w:szCs w:val="32"/>
        </w:rPr>
        <w:t>2015- Now</w:t>
      </w:r>
    </w:p>
    <w:bookmarkEnd w:id="0"/>
    <w:p w14:paraId="37D5707C" w14:textId="77777777" w:rsidR="006E2BAC" w:rsidRDefault="006E2BAC" w:rsidP="006E2BAC">
      <w:pPr>
        <w:pStyle w:val="ListParagraph"/>
        <w:rPr>
          <w:sz w:val="32"/>
          <w:szCs w:val="32"/>
        </w:rPr>
      </w:pPr>
    </w:p>
    <w:p w14:paraId="12491E5D" w14:textId="7FDB1C6C" w:rsidR="006E2BAC" w:rsidRDefault="006E2BAC" w:rsidP="001C0984">
      <w:pPr>
        <w:ind w:left="1211"/>
        <w:jc w:val="both"/>
        <w:rPr>
          <w:sz w:val="32"/>
          <w:szCs w:val="32"/>
        </w:rPr>
      </w:pPr>
    </w:p>
    <w:p w14:paraId="1A1E9D0B" w14:textId="77777777" w:rsidR="003372CC" w:rsidRDefault="003372CC" w:rsidP="003372CC">
      <w:pPr>
        <w:spacing w:line="360" w:lineRule="auto"/>
        <w:jc w:val="both"/>
        <w:rPr>
          <w:sz w:val="32"/>
          <w:szCs w:val="32"/>
        </w:rPr>
      </w:pPr>
    </w:p>
    <w:p w14:paraId="237B7EDF" w14:textId="77777777" w:rsidR="003372CC" w:rsidRPr="00481331" w:rsidRDefault="003372CC" w:rsidP="003372CC">
      <w:pPr>
        <w:spacing w:line="360" w:lineRule="auto"/>
        <w:jc w:val="both"/>
        <w:rPr>
          <w:rFonts w:asciiTheme="minorBidi" w:hAnsiTheme="minorBidi" w:cstheme="minorBidi"/>
          <w:b/>
          <w:bCs/>
          <w:sz w:val="36"/>
          <w:szCs w:val="36"/>
          <w:u w:val="single"/>
        </w:rPr>
      </w:pPr>
      <w:r w:rsidRPr="00481331">
        <w:rPr>
          <w:rFonts w:asciiTheme="minorBidi" w:hAnsiTheme="minorBidi" w:cstheme="minorBidi"/>
          <w:b/>
          <w:bCs/>
          <w:sz w:val="36"/>
          <w:szCs w:val="36"/>
          <w:u w:val="single"/>
        </w:rPr>
        <w:t>PUBLICATIONS:</w:t>
      </w:r>
    </w:p>
    <w:p w14:paraId="53BEFC9D" w14:textId="77777777" w:rsidR="003372CC" w:rsidRDefault="003372CC" w:rsidP="003372CC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Malignancy in Renal Transplant Recipients at </w:t>
      </w:r>
      <w:smartTag w:uri="urn:schemas-microsoft-com:office:smarttags" w:element="place">
        <w:smartTag w:uri="urn:schemas-microsoft-com:office:smarttags" w:element="PlaceName">
          <w:r>
            <w:rPr>
              <w:sz w:val="32"/>
              <w:szCs w:val="32"/>
            </w:rPr>
            <w:t>King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PlaceName">
          <w:r>
            <w:rPr>
              <w:sz w:val="32"/>
              <w:szCs w:val="32"/>
            </w:rPr>
            <w:t>Hussein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PlaceName">
          <w:r>
            <w:rPr>
              <w:sz w:val="32"/>
              <w:szCs w:val="32"/>
            </w:rPr>
            <w:t>Medical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PlaceType">
          <w:r>
            <w:rPr>
              <w:sz w:val="32"/>
              <w:szCs w:val="32"/>
            </w:rPr>
            <w:t>Center</w:t>
          </w:r>
        </w:smartTag>
      </w:smartTag>
      <w:r>
        <w:rPr>
          <w:sz w:val="32"/>
          <w:szCs w:val="32"/>
        </w:rPr>
        <w:t xml:space="preserve">. Saudi Journal of Kidney Diseases and Transplantation, Vol. 6 No </w:t>
      </w:r>
      <w:smartTag w:uri="urn:schemas-microsoft-com:office:smarttags" w:element="date">
        <w:smartTagPr>
          <w:attr w:name="Month" w:val="12"/>
          <w:attr w:name="Day" w:val="4"/>
          <w:attr w:name="Year" w:val="1995"/>
        </w:smartTagPr>
        <w:r>
          <w:rPr>
            <w:sz w:val="32"/>
            <w:szCs w:val="32"/>
          </w:rPr>
          <w:t>4 Dec. 1995</w:t>
        </w:r>
      </w:smartTag>
      <w:r>
        <w:rPr>
          <w:sz w:val="32"/>
          <w:szCs w:val="32"/>
        </w:rPr>
        <w:t>.</w:t>
      </w:r>
    </w:p>
    <w:p w14:paraId="60EDF770" w14:textId="77777777" w:rsidR="003372CC" w:rsidRDefault="003372CC" w:rsidP="003372CC">
      <w:pPr>
        <w:ind w:left="360"/>
        <w:jc w:val="both"/>
        <w:rPr>
          <w:sz w:val="10"/>
          <w:szCs w:val="10"/>
        </w:rPr>
      </w:pPr>
    </w:p>
    <w:p w14:paraId="243A6CD0" w14:textId="77777777" w:rsidR="003372CC" w:rsidRDefault="003372CC" w:rsidP="003372CC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Pneumocystis Carinii Pneumonia after Renal Transplantation. Saudi Journal of Kidney Diseases and Transplantation Vol. 7 No </w:t>
      </w:r>
      <w:smartTag w:uri="urn:schemas-microsoft-com:office:smarttags" w:element="date">
        <w:smartTagPr>
          <w:attr w:name="Month" w:val="3"/>
          <w:attr w:name="Day" w:val="1"/>
          <w:attr w:name="Year" w:val="1996"/>
        </w:smartTagPr>
        <w:r>
          <w:rPr>
            <w:sz w:val="32"/>
            <w:szCs w:val="32"/>
          </w:rPr>
          <w:t>1 March 1996</w:t>
        </w:r>
      </w:smartTag>
      <w:r>
        <w:rPr>
          <w:sz w:val="32"/>
          <w:szCs w:val="32"/>
        </w:rPr>
        <w:t>.</w:t>
      </w:r>
    </w:p>
    <w:p w14:paraId="706D3B54" w14:textId="77777777" w:rsidR="003372CC" w:rsidRDefault="003372CC" w:rsidP="003372CC">
      <w:pPr>
        <w:jc w:val="both"/>
        <w:rPr>
          <w:sz w:val="10"/>
          <w:szCs w:val="10"/>
        </w:rPr>
      </w:pPr>
    </w:p>
    <w:p w14:paraId="298A0891" w14:textId="77777777" w:rsidR="003372CC" w:rsidRDefault="003372CC" w:rsidP="003372CC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Cyclosporine </w:t>
      </w: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 Induced Hyperkalemia in Renal Allograft recipient. Saudi Journal of Kidney Diseases and Transplantation, 79 (3): 315 – 318, 1996.</w:t>
      </w:r>
    </w:p>
    <w:p w14:paraId="2F7770AD" w14:textId="77777777" w:rsidR="003372CC" w:rsidRDefault="003372CC" w:rsidP="003372CC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Medical Complications of Live Related Kidney Transplant at </w:t>
      </w:r>
      <w:smartTag w:uri="urn:schemas-microsoft-com:office:smarttags" w:element="place">
        <w:smartTag w:uri="urn:schemas-microsoft-com:office:smarttags" w:element="PlaceName">
          <w:r>
            <w:rPr>
              <w:sz w:val="32"/>
              <w:szCs w:val="32"/>
            </w:rPr>
            <w:t>King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PlaceName">
          <w:r>
            <w:rPr>
              <w:sz w:val="32"/>
              <w:szCs w:val="32"/>
            </w:rPr>
            <w:t>Hussein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PlaceName">
          <w:r>
            <w:rPr>
              <w:sz w:val="32"/>
              <w:szCs w:val="32"/>
            </w:rPr>
            <w:t>Medical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PlaceType">
          <w:r>
            <w:rPr>
              <w:sz w:val="32"/>
              <w:szCs w:val="32"/>
            </w:rPr>
            <w:t>Center</w:t>
          </w:r>
        </w:smartTag>
      </w:smartTag>
      <w:r>
        <w:rPr>
          <w:sz w:val="32"/>
          <w:szCs w:val="32"/>
        </w:rPr>
        <w:t xml:space="preserve">. Saudi Journal of Kidney Diseases and Transplantation, Vol. 7 No </w:t>
      </w:r>
      <w:smartTag w:uri="urn:schemas-microsoft-com:office:smarttags" w:element="date">
        <w:smartTagPr>
          <w:attr w:name="Month" w:val="12"/>
          <w:attr w:name="Day" w:val="4"/>
          <w:attr w:name="Year" w:val="1996"/>
        </w:smartTagPr>
        <w:r>
          <w:rPr>
            <w:sz w:val="32"/>
            <w:szCs w:val="32"/>
          </w:rPr>
          <w:t>4 Dec 1996</w:t>
        </w:r>
      </w:smartTag>
      <w:r>
        <w:rPr>
          <w:sz w:val="32"/>
          <w:szCs w:val="32"/>
        </w:rPr>
        <w:t>.</w:t>
      </w:r>
    </w:p>
    <w:p w14:paraId="142A7A10" w14:textId="77777777" w:rsidR="003372CC" w:rsidRDefault="003372CC" w:rsidP="003372CC">
      <w:pPr>
        <w:jc w:val="both"/>
        <w:rPr>
          <w:sz w:val="10"/>
          <w:szCs w:val="10"/>
        </w:rPr>
      </w:pPr>
    </w:p>
    <w:p w14:paraId="3C9969CA" w14:textId="77777777" w:rsidR="003372CC" w:rsidRDefault="003372CC" w:rsidP="003372CC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Kidney Biopsy in </w:t>
      </w:r>
      <w:smartTag w:uri="urn:schemas-microsoft-com:office:smarttags" w:element="place">
        <w:smartTag w:uri="urn:schemas-microsoft-com:office:smarttags" w:element="country-region">
          <w:r>
            <w:rPr>
              <w:sz w:val="32"/>
              <w:szCs w:val="32"/>
            </w:rPr>
            <w:t>Jordan</w:t>
          </w:r>
        </w:smartTag>
      </w:smartTag>
      <w:r>
        <w:rPr>
          <w:sz w:val="32"/>
          <w:szCs w:val="32"/>
        </w:rPr>
        <w:t xml:space="preserve">: Complications and Histopathological findings. Saudi Journal of Kidney Diseases and Transplantation Vol. 10 No </w:t>
      </w:r>
      <w:smartTag w:uri="urn:schemas-microsoft-com:office:smarttags" w:element="date">
        <w:smartTagPr>
          <w:attr w:name="Month" w:val="6"/>
          <w:attr w:name="Day" w:val="2"/>
          <w:attr w:name="Year" w:val="1999"/>
        </w:smartTagPr>
        <w:r>
          <w:rPr>
            <w:sz w:val="32"/>
            <w:szCs w:val="32"/>
          </w:rPr>
          <w:t>2 June 1999</w:t>
        </w:r>
      </w:smartTag>
      <w:r>
        <w:rPr>
          <w:sz w:val="32"/>
          <w:szCs w:val="32"/>
        </w:rPr>
        <w:t>.</w:t>
      </w:r>
    </w:p>
    <w:p w14:paraId="06ED532B" w14:textId="77777777" w:rsidR="00E24C5C" w:rsidRDefault="00E24C5C" w:rsidP="00E24C5C">
      <w:pPr>
        <w:pStyle w:val="ListParagraph"/>
        <w:rPr>
          <w:sz w:val="32"/>
          <w:szCs w:val="32"/>
        </w:rPr>
      </w:pPr>
    </w:p>
    <w:p w14:paraId="29499531" w14:textId="77777777" w:rsidR="00E24C5C" w:rsidRDefault="00E24C5C" w:rsidP="00E24C5C">
      <w:pPr>
        <w:jc w:val="both"/>
        <w:rPr>
          <w:sz w:val="32"/>
          <w:szCs w:val="32"/>
        </w:rPr>
      </w:pPr>
    </w:p>
    <w:p w14:paraId="5C7668DF" w14:textId="77777777" w:rsidR="00E24C5C" w:rsidRDefault="00E24C5C" w:rsidP="00E24C5C">
      <w:pPr>
        <w:jc w:val="both"/>
        <w:rPr>
          <w:sz w:val="32"/>
          <w:szCs w:val="32"/>
        </w:rPr>
      </w:pPr>
    </w:p>
    <w:p w14:paraId="793AA62B" w14:textId="77777777" w:rsidR="00E24C5C" w:rsidRDefault="00E24C5C" w:rsidP="00E24C5C">
      <w:pPr>
        <w:jc w:val="both"/>
        <w:rPr>
          <w:sz w:val="32"/>
          <w:szCs w:val="32"/>
        </w:rPr>
      </w:pPr>
    </w:p>
    <w:p w14:paraId="28EA9B6B" w14:textId="77777777" w:rsidR="00E24C5C" w:rsidRDefault="00E24C5C" w:rsidP="00E24C5C">
      <w:pPr>
        <w:jc w:val="both"/>
        <w:rPr>
          <w:sz w:val="32"/>
          <w:szCs w:val="32"/>
        </w:rPr>
      </w:pPr>
    </w:p>
    <w:p w14:paraId="36DAD00B" w14:textId="77777777" w:rsidR="00E24C5C" w:rsidRDefault="00E24C5C" w:rsidP="00E24C5C">
      <w:pPr>
        <w:jc w:val="both"/>
        <w:rPr>
          <w:sz w:val="32"/>
          <w:szCs w:val="32"/>
        </w:rPr>
      </w:pPr>
    </w:p>
    <w:p w14:paraId="5FD42283" w14:textId="77777777" w:rsidR="00E24C5C" w:rsidRDefault="00E24C5C" w:rsidP="00E24C5C">
      <w:pPr>
        <w:jc w:val="both"/>
        <w:rPr>
          <w:sz w:val="32"/>
          <w:szCs w:val="32"/>
        </w:rPr>
      </w:pPr>
    </w:p>
    <w:p w14:paraId="0463E5A4" w14:textId="77777777" w:rsidR="00E24C5C" w:rsidRDefault="00E24C5C" w:rsidP="00E24C5C">
      <w:pPr>
        <w:jc w:val="both"/>
        <w:rPr>
          <w:sz w:val="32"/>
          <w:szCs w:val="32"/>
        </w:rPr>
      </w:pPr>
    </w:p>
    <w:p w14:paraId="647C4A24" w14:textId="77777777" w:rsidR="003372CC" w:rsidRDefault="003372CC" w:rsidP="003372CC">
      <w:pPr>
        <w:jc w:val="both"/>
        <w:rPr>
          <w:sz w:val="10"/>
          <w:szCs w:val="10"/>
        </w:rPr>
      </w:pPr>
    </w:p>
    <w:p w14:paraId="0F35262A" w14:textId="77777777" w:rsidR="003372CC" w:rsidRDefault="003372CC" w:rsidP="003372CC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Acquired Cystic Kidney Diseases of Kidney in Chronic Renal Failure in </w:t>
      </w:r>
      <w:smartTag w:uri="urn:schemas-microsoft-com:office:smarttags" w:element="country-region">
        <w:smartTag w:uri="urn:schemas-microsoft-com:office:smarttags" w:element="place">
          <w:r>
            <w:rPr>
              <w:sz w:val="32"/>
              <w:szCs w:val="32"/>
            </w:rPr>
            <w:t>Jordan</w:t>
          </w:r>
        </w:smartTag>
      </w:smartTag>
      <w:r>
        <w:rPr>
          <w:sz w:val="32"/>
          <w:szCs w:val="32"/>
        </w:rPr>
        <w:t xml:space="preserve">. Saudi Journal of Kidney Diseases and Transplantation, Vol. 9 No </w:t>
      </w:r>
      <w:smartTag w:uri="urn:schemas-microsoft-com:office:smarttags" w:element="date">
        <w:smartTagPr>
          <w:attr w:name="Month" w:val="3"/>
          <w:attr w:name="Day" w:val="1"/>
          <w:attr w:name="Year" w:val="1998"/>
        </w:smartTagPr>
        <w:r>
          <w:rPr>
            <w:sz w:val="32"/>
            <w:szCs w:val="32"/>
          </w:rPr>
          <w:t>1 March 1998</w:t>
        </w:r>
      </w:smartTag>
      <w:r>
        <w:rPr>
          <w:sz w:val="32"/>
          <w:szCs w:val="32"/>
        </w:rPr>
        <w:t>.</w:t>
      </w:r>
    </w:p>
    <w:p w14:paraId="0505DFFE" w14:textId="77777777" w:rsidR="003372CC" w:rsidRDefault="003372CC" w:rsidP="003372CC">
      <w:pPr>
        <w:jc w:val="both"/>
        <w:rPr>
          <w:sz w:val="10"/>
          <w:szCs w:val="10"/>
        </w:rPr>
      </w:pPr>
    </w:p>
    <w:p w14:paraId="4D6ED8BB" w14:textId="77777777" w:rsidR="003372CC" w:rsidRDefault="003372CC" w:rsidP="003372CC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Vascular Access for Hemodialysis. Dialysis and Transplantation 1999.</w:t>
      </w:r>
    </w:p>
    <w:p w14:paraId="307D6663" w14:textId="77777777" w:rsidR="003372CC" w:rsidRDefault="003372CC" w:rsidP="003372CC">
      <w:pPr>
        <w:jc w:val="both"/>
        <w:rPr>
          <w:sz w:val="10"/>
          <w:szCs w:val="10"/>
        </w:rPr>
      </w:pPr>
    </w:p>
    <w:p w14:paraId="55CD9F62" w14:textId="77777777" w:rsidR="003372CC" w:rsidRDefault="003372CC" w:rsidP="003372CC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Functional Status of Patients on Hemodialysis. Saudi Journal of Kidney Diseases and Transplantation, Vol. 10 No </w:t>
      </w:r>
      <w:smartTag w:uri="urn:schemas-microsoft-com:office:smarttags" w:element="date">
        <w:smartTagPr>
          <w:attr w:name="Month" w:val="12"/>
          <w:attr w:name="Day" w:val="4"/>
          <w:attr w:name="Year" w:val="1999"/>
        </w:smartTagPr>
        <w:r>
          <w:rPr>
            <w:sz w:val="32"/>
            <w:szCs w:val="32"/>
          </w:rPr>
          <w:t>4 Dec 1999</w:t>
        </w:r>
      </w:smartTag>
      <w:r>
        <w:rPr>
          <w:sz w:val="32"/>
          <w:szCs w:val="32"/>
        </w:rPr>
        <w:t>.</w:t>
      </w:r>
    </w:p>
    <w:p w14:paraId="4C684E03" w14:textId="77777777" w:rsidR="003372CC" w:rsidRDefault="003372CC" w:rsidP="003372CC">
      <w:pPr>
        <w:jc w:val="both"/>
        <w:rPr>
          <w:sz w:val="10"/>
          <w:szCs w:val="10"/>
        </w:rPr>
      </w:pPr>
    </w:p>
    <w:p w14:paraId="5885BA01" w14:textId="77777777" w:rsidR="003372CC" w:rsidRDefault="003372CC" w:rsidP="003372CC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Factors Affecting Rehabilitation in Dialysis Patients. Journal of the Royal Medical Services 2000.</w:t>
      </w:r>
    </w:p>
    <w:p w14:paraId="1D3DAE4E" w14:textId="77777777" w:rsidR="003372CC" w:rsidRDefault="003372CC" w:rsidP="003372CC">
      <w:pPr>
        <w:jc w:val="both"/>
        <w:rPr>
          <w:sz w:val="10"/>
          <w:szCs w:val="10"/>
        </w:rPr>
      </w:pPr>
    </w:p>
    <w:p w14:paraId="62549610" w14:textId="77777777" w:rsidR="003372CC" w:rsidRDefault="003372CC" w:rsidP="003372CC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Leukoplakia in Diabetic Patients. Diabetes International, July 2000.</w:t>
      </w:r>
    </w:p>
    <w:p w14:paraId="620DD8B3" w14:textId="77777777" w:rsidR="003372CC" w:rsidRDefault="003372CC" w:rsidP="003372CC">
      <w:pPr>
        <w:jc w:val="both"/>
        <w:rPr>
          <w:sz w:val="10"/>
          <w:szCs w:val="10"/>
        </w:rPr>
      </w:pPr>
    </w:p>
    <w:p w14:paraId="483F32A7" w14:textId="5F6CBC9C" w:rsidR="003372CC" w:rsidRDefault="003372CC" w:rsidP="003372CC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Clinical Presentation and Causes of Chronic Renal Failure in </w:t>
      </w:r>
      <w:smartTag w:uri="urn:schemas-microsoft-com:office:smarttags" w:element="country-region">
        <w:smartTag w:uri="urn:schemas-microsoft-com:office:smarttags" w:element="place">
          <w:r>
            <w:rPr>
              <w:sz w:val="32"/>
              <w:szCs w:val="32"/>
            </w:rPr>
            <w:t>Jordan</w:t>
          </w:r>
        </w:smartTag>
      </w:smartTag>
      <w:r>
        <w:rPr>
          <w:sz w:val="32"/>
          <w:szCs w:val="32"/>
        </w:rPr>
        <w:t xml:space="preserve">. </w:t>
      </w:r>
      <w:r w:rsidR="00CF2109">
        <w:rPr>
          <w:sz w:val="32"/>
          <w:szCs w:val="32"/>
        </w:rPr>
        <w:t>Published</w:t>
      </w:r>
      <w:r>
        <w:rPr>
          <w:sz w:val="32"/>
          <w:szCs w:val="32"/>
        </w:rPr>
        <w:t>, Medical Journal of Cairo University.</w:t>
      </w:r>
    </w:p>
    <w:p w14:paraId="3B871286" w14:textId="5A328E7A" w:rsidR="003372CC" w:rsidRDefault="003372CC" w:rsidP="003372CC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Microalbuminuria in Type II Diabetes Mellitus. </w:t>
      </w:r>
      <w:r w:rsidR="00CF2109">
        <w:rPr>
          <w:sz w:val="32"/>
          <w:szCs w:val="32"/>
        </w:rPr>
        <w:t>Published</w:t>
      </w:r>
      <w:r>
        <w:rPr>
          <w:sz w:val="32"/>
          <w:szCs w:val="32"/>
        </w:rPr>
        <w:t>, Medical Journal of Cairo University.</w:t>
      </w:r>
    </w:p>
    <w:p w14:paraId="47DE810F" w14:textId="77777777" w:rsidR="003372CC" w:rsidRDefault="003372CC" w:rsidP="003372CC">
      <w:pPr>
        <w:ind w:left="360"/>
        <w:jc w:val="both"/>
        <w:rPr>
          <w:sz w:val="10"/>
          <w:szCs w:val="10"/>
        </w:rPr>
      </w:pPr>
    </w:p>
    <w:p w14:paraId="3E0A093F" w14:textId="06DAB8AA" w:rsidR="003372CC" w:rsidRDefault="003372CC" w:rsidP="003372CC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Point Prevalence of Hepatitis C among Hemodialysis patients in Jordan, </w:t>
      </w:r>
      <w:r w:rsidR="00CF2109">
        <w:rPr>
          <w:sz w:val="32"/>
          <w:szCs w:val="32"/>
        </w:rPr>
        <w:t>Published</w:t>
      </w:r>
      <w:r>
        <w:rPr>
          <w:sz w:val="32"/>
          <w:szCs w:val="32"/>
        </w:rPr>
        <w:t>, Journal of Royal Medical Services.</w:t>
      </w:r>
    </w:p>
    <w:p w14:paraId="221185D6" w14:textId="77777777" w:rsidR="003372CC" w:rsidRDefault="003372CC" w:rsidP="003372CC">
      <w:pPr>
        <w:jc w:val="both"/>
        <w:rPr>
          <w:sz w:val="10"/>
          <w:szCs w:val="10"/>
        </w:rPr>
      </w:pPr>
    </w:p>
    <w:p w14:paraId="15483551" w14:textId="11388BF3" w:rsidR="003372CC" w:rsidRDefault="003372CC" w:rsidP="003372CC">
      <w:pPr>
        <w:numPr>
          <w:ilvl w:val="0"/>
          <w:numId w:val="2"/>
        </w:numPr>
        <w:ind w:left="714" w:hanging="357"/>
        <w:jc w:val="both"/>
        <w:rPr>
          <w:sz w:val="32"/>
          <w:szCs w:val="32"/>
        </w:rPr>
      </w:pPr>
      <w:r>
        <w:rPr>
          <w:sz w:val="32"/>
          <w:szCs w:val="32"/>
        </w:rPr>
        <w:t>Hyperlipidemia after Successful Renal Transplantation Publi</w:t>
      </w:r>
      <w:r w:rsidR="00CF2109">
        <w:rPr>
          <w:sz w:val="32"/>
          <w:szCs w:val="32"/>
        </w:rPr>
        <w:t>shed</w:t>
      </w:r>
      <w:r>
        <w:rPr>
          <w:sz w:val="32"/>
          <w:szCs w:val="32"/>
        </w:rPr>
        <w:t>, Journal of Royal Medical Services.</w:t>
      </w:r>
    </w:p>
    <w:p w14:paraId="413C218B" w14:textId="77777777" w:rsidR="006D5400" w:rsidRDefault="006D5400" w:rsidP="006D5400">
      <w:pPr>
        <w:pStyle w:val="ListParagraph"/>
        <w:rPr>
          <w:sz w:val="32"/>
          <w:szCs w:val="32"/>
        </w:rPr>
      </w:pPr>
    </w:p>
    <w:p w14:paraId="3A754DF2" w14:textId="1FA906C4" w:rsidR="006D5400" w:rsidRDefault="006D5400" w:rsidP="003372CC">
      <w:pPr>
        <w:numPr>
          <w:ilvl w:val="0"/>
          <w:numId w:val="2"/>
        </w:numPr>
        <w:ind w:left="714" w:hanging="357"/>
        <w:jc w:val="both"/>
        <w:rPr>
          <w:sz w:val="32"/>
          <w:szCs w:val="32"/>
        </w:rPr>
      </w:pPr>
      <w:r>
        <w:rPr>
          <w:sz w:val="32"/>
          <w:szCs w:val="32"/>
        </w:rPr>
        <w:t>Dialysis Care and Dialysis Funding in Asia, AJKD, 2019</w:t>
      </w:r>
    </w:p>
    <w:p w14:paraId="58309A05" w14:textId="77777777" w:rsidR="006D5400" w:rsidRDefault="006D5400" w:rsidP="006D5400">
      <w:pPr>
        <w:pStyle w:val="ListParagraph"/>
        <w:rPr>
          <w:sz w:val="32"/>
          <w:szCs w:val="32"/>
        </w:rPr>
      </w:pPr>
    </w:p>
    <w:p w14:paraId="525D818D" w14:textId="439C4850" w:rsidR="006D5400" w:rsidRDefault="006D5400" w:rsidP="0064780F">
      <w:pPr>
        <w:pStyle w:val="ListParagraph"/>
        <w:numPr>
          <w:ilvl w:val="0"/>
          <w:numId w:val="2"/>
        </w:numPr>
        <w:rPr>
          <w:bCs/>
          <w:color w:val="333333"/>
          <w:sz w:val="32"/>
          <w:szCs w:val="32"/>
        </w:rPr>
      </w:pPr>
      <w:r w:rsidRPr="006D5400">
        <w:rPr>
          <w:bCs/>
          <w:color w:val="333333"/>
          <w:sz w:val="32"/>
          <w:szCs w:val="32"/>
        </w:rPr>
        <w:t xml:space="preserve">Challenges for sustainable ESKD care in </w:t>
      </w:r>
      <w:r w:rsidRPr="006D5400">
        <w:rPr>
          <w:bCs/>
          <w:sz w:val="32"/>
          <w:szCs w:val="32"/>
        </w:rPr>
        <w:t>low-middle-income countries:</w:t>
      </w:r>
      <w:r>
        <w:rPr>
          <w:bCs/>
          <w:sz w:val="32"/>
          <w:szCs w:val="32"/>
        </w:rPr>
        <w:t xml:space="preserve"> </w:t>
      </w:r>
      <w:r w:rsidRPr="006D5400">
        <w:rPr>
          <w:bCs/>
          <w:color w:val="333333"/>
          <w:sz w:val="32"/>
          <w:szCs w:val="32"/>
        </w:rPr>
        <w:t>The problem of the workforce</w:t>
      </w:r>
      <w:r>
        <w:rPr>
          <w:bCs/>
          <w:color w:val="333333"/>
          <w:sz w:val="32"/>
          <w:szCs w:val="32"/>
        </w:rPr>
        <w:t>, AJKD, 2019</w:t>
      </w:r>
    </w:p>
    <w:p w14:paraId="1DC87F7A" w14:textId="77777777" w:rsidR="00E24C5C" w:rsidRPr="00E24C5C" w:rsidRDefault="00E24C5C" w:rsidP="00E24C5C">
      <w:pPr>
        <w:pStyle w:val="ListParagraph"/>
        <w:rPr>
          <w:bCs/>
          <w:color w:val="333333"/>
          <w:sz w:val="32"/>
          <w:szCs w:val="32"/>
        </w:rPr>
      </w:pPr>
    </w:p>
    <w:p w14:paraId="0D44A707" w14:textId="77777777" w:rsidR="00E24C5C" w:rsidRDefault="00E24C5C" w:rsidP="00E24C5C">
      <w:pPr>
        <w:rPr>
          <w:bCs/>
          <w:color w:val="333333"/>
          <w:sz w:val="32"/>
          <w:szCs w:val="32"/>
        </w:rPr>
      </w:pPr>
    </w:p>
    <w:p w14:paraId="34B226A8" w14:textId="77777777" w:rsidR="00E24C5C" w:rsidRDefault="00E24C5C" w:rsidP="00E24C5C">
      <w:pPr>
        <w:rPr>
          <w:bCs/>
          <w:color w:val="333333"/>
          <w:sz w:val="32"/>
          <w:szCs w:val="32"/>
        </w:rPr>
      </w:pPr>
    </w:p>
    <w:p w14:paraId="5C8863EA" w14:textId="77777777" w:rsidR="00E24C5C" w:rsidRDefault="00E24C5C" w:rsidP="00E24C5C">
      <w:pPr>
        <w:rPr>
          <w:bCs/>
          <w:color w:val="333333"/>
          <w:sz w:val="32"/>
          <w:szCs w:val="32"/>
        </w:rPr>
      </w:pPr>
    </w:p>
    <w:p w14:paraId="515DC6E3" w14:textId="77777777" w:rsidR="00E24C5C" w:rsidRDefault="00E24C5C" w:rsidP="00E24C5C">
      <w:pPr>
        <w:rPr>
          <w:bCs/>
          <w:color w:val="333333"/>
          <w:sz w:val="32"/>
          <w:szCs w:val="32"/>
        </w:rPr>
      </w:pPr>
    </w:p>
    <w:p w14:paraId="477A22AA" w14:textId="77777777" w:rsidR="00E24C5C" w:rsidRDefault="00E24C5C" w:rsidP="00E24C5C">
      <w:pPr>
        <w:rPr>
          <w:bCs/>
          <w:color w:val="333333"/>
          <w:sz w:val="32"/>
          <w:szCs w:val="32"/>
        </w:rPr>
      </w:pPr>
    </w:p>
    <w:p w14:paraId="4F8BE1D3" w14:textId="77777777" w:rsidR="00E24C5C" w:rsidRDefault="00E24C5C" w:rsidP="00E24C5C">
      <w:pPr>
        <w:rPr>
          <w:bCs/>
          <w:color w:val="333333"/>
          <w:sz w:val="32"/>
          <w:szCs w:val="32"/>
        </w:rPr>
      </w:pPr>
    </w:p>
    <w:p w14:paraId="2CABF896" w14:textId="77777777" w:rsidR="00E24C5C" w:rsidRDefault="00E24C5C" w:rsidP="00E24C5C">
      <w:pPr>
        <w:rPr>
          <w:bCs/>
          <w:color w:val="333333"/>
          <w:sz w:val="32"/>
          <w:szCs w:val="32"/>
        </w:rPr>
      </w:pPr>
    </w:p>
    <w:p w14:paraId="4337B093" w14:textId="77777777" w:rsidR="00E24C5C" w:rsidRDefault="00E24C5C" w:rsidP="00E24C5C">
      <w:pPr>
        <w:rPr>
          <w:bCs/>
          <w:color w:val="333333"/>
          <w:sz w:val="32"/>
          <w:szCs w:val="32"/>
        </w:rPr>
      </w:pPr>
    </w:p>
    <w:p w14:paraId="5558A5A5" w14:textId="77777777" w:rsidR="00E24C5C" w:rsidRDefault="00E24C5C" w:rsidP="00E24C5C">
      <w:pPr>
        <w:rPr>
          <w:bCs/>
          <w:color w:val="333333"/>
          <w:sz w:val="32"/>
          <w:szCs w:val="32"/>
        </w:rPr>
      </w:pPr>
    </w:p>
    <w:p w14:paraId="1E9FD534" w14:textId="77777777" w:rsidR="00E24C5C" w:rsidRPr="00E24C5C" w:rsidRDefault="00E24C5C" w:rsidP="00E24C5C">
      <w:pPr>
        <w:rPr>
          <w:bCs/>
          <w:color w:val="333333"/>
          <w:sz w:val="32"/>
          <w:szCs w:val="32"/>
        </w:rPr>
      </w:pPr>
    </w:p>
    <w:p w14:paraId="5203B385" w14:textId="77777777" w:rsidR="006D5400" w:rsidRPr="006D5400" w:rsidRDefault="006D5400" w:rsidP="0064780F">
      <w:pPr>
        <w:pStyle w:val="ListParagraph"/>
        <w:rPr>
          <w:bCs/>
          <w:color w:val="333333"/>
          <w:sz w:val="32"/>
          <w:szCs w:val="32"/>
        </w:rPr>
      </w:pPr>
    </w:p>
    <w:p w14:paraId="2BE60371" w14:textId="66A183C2" w:rsidR="006D5400" w:rsidRDefault="006D5400" w:rsidP="0064780F">
      <w:pPr>
        <w:pStyle w:val="ListParagraph"/>
        <w:numPr>
          <w:ilvl w:val="0"/>
          <w:numId w:val="2"/>
        </w:numPr>
        <w:rPr>
          <w:rStyle w:val="highlight2"/>
          <w:bCs/>
          <w:sz w:val="32"/>
          <w:szCs w:val="32"/>
        </w:rPr>
      </w:pPr>
      <w:r w:rsidRPr="006D5400">
        <w:rPr>
          <w:rStyle w:val="highlight2"/>
          <w:bCs/>
          <w:sz w:val="32"/>
          <w:szCs w:val="32"/>
        </w:rPr>
        <w:t xml:space="preserve">Availability, coverage, and scope of health information systems for kidney care across world countries and </w:t>
      </w:r>
      <w:r w:rsidR="00BF6BB3" w:rsidRPr="006D5400">
        <w:rPr>
          <w:rStyle w:val="highlight2"/>
          <w:bCs/>
          <w:sz w:val="32"/>
          <w:szCs w:val="32"/>
        </w:rPr>
        <w:t>regions</w:t>
      </w:r>
      <w:r w:rsidR="00BF6BB3">
        <w:rPr>
          <w:rStyle w:val="highlight2"/>
          <w:bCs/>
          <w:sz w:val="32"/>
          <w:szCs w:val="32"/>
        </w:rPr>
        <w:t>, AJKD</w:t>
      </w:r>
      <w:r>
        <w:rPr>
          <w:rStyle w:val="highlight2"/>
          <w:bCs/>
          <w:sz w:val="32"/>
          <w:szCs w:val="32"/>
        </w:rPr>
        <w:t xml:space="preserve"> 2020</w:t>
      </w:r>
    </w:p>
    <w:p w14:paraId="43FDCF89" w14:textId="77777777" w:rsidR="006D5400" w:rsidRPr="00C57530" w:rsidRDefault="006D5400" w:rsidP="006D5400">
      <w:pPr>
        <w:pStyle w:val="ListParagraph"/>
        <w:rPr>
          <w:rStyle w:val="highlight2"/>
          <w:bCs/>
          <w:sz w:val="32"/>
          <w:szCs w:val="32"/>
        </w:rPr>
      </w:pPr>
    </w:p>
    <w:p w14:paraId="6DEA4A21" w14:textId="64C9425E" w:rsidR="00C57530" w:rsidRDefault="00C57530" w:rsidP="00C57530">
      <w:pPr>
        <w:pStyle w:val="ListParagraph"/>
        <w:numPr>
          <w:ilvl w:val="0"/>
          <w:numId w:val="2"/>
        </w:numPr>
        <w:jc w:val="both"/>
        <w:rPr>
          <w:bCs/>
          <w:sz w:val="32"/>
          <w:szCs w:val="32"/>
        </w:rPr>
      </w:pPr>
      <w:r w:rsidRPr="00C57530">
        <w:rPr>
          <w:bCs/>
          <w:sz w:val="32"/>
          <w:szCs w:val="32"/>
        </w:rPr>
        <w:t>Global access to and quality of maintenance hemodialysis for patients with kidney failure</w:t>
      </w:r>
      <w:r w:rsidR="009C4420">
        <w:rPr>
          <w:bCs/>
          <w:sz w:val="32"/>
          <w:szCs w:val="32"/>
        </w:rPr>
        <w:t>,</w:t>
      </w:r>
      <w:r>
        <w:rPr>
          <w:bCs/>
          <w:sz w:val="32"/>
          <w:szCs w:val="32"/>
        </w:rPr>
        <w:t xml:space="preserve"> AJKD 2020</w:t>
      </w:r>
    </w:p>
    <w:p w14:paraId="475A5B8F" w14:textId="77777777" w:rsidR="00CD6915" w:rsidRPr="00CD6915" w:rsidRDefault="00CD6915" w:rsidP="00CD6915">
      <w:pPr>
        <w:pStyle w:val="ListParagraph"/>
        <w:rPr>
          <w:bCs/>
          <w:sz w:val="32"/>
          <w:szCs w:val="32"/>
        </w:rPr>
      </w:pPr>
    </w:p>
    <w:p w14:paraId="3A82CF60" w14:textId="77777777" w:rsidR="00CD6915" w:rsidRPr="00C57530" w:rsidRDefault="00CD6915" w:rsidP="00CD6915">
      <w:pPr>
        <w:pStyle w:val="ListParagraph"/>
        <w:jc w:val="both"/>
        <w:rPr>
          <w:bCs/>
          <w:sz w:val="32"/>
          <w:szCs w:val="32"/>
        </w:rPr>
      </w:pPr>
    </w:p>
    <w:p w14:paraId="6B0CE125" w14:textId="1D39B258" w:rsidR="00CD6915" w:rsidRDefault="00CD6915" w:rsidP="00CD691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Cs/>
          <w:sz w:val="32"/>
          <w:szCs w:val="32"/>
        </w:rPr>
      </w:pPr>
      <w:r w:rsidRPr="00CD6915">
        <w:rPr>
          <w:rFonts w:asciiTheme="majorBidi" w:hAnsiTheme="majorBidi" w:cstheme="majorBidi"/>
          <w:bCs/>
          <w:sz w:val="32"/>
          <w:szCs w:val="32"/>
        </w:rPr>
        <w:t>Increasing access to integrated ESKD care</w:t>
      </w:r>
      <w:r w:rsidR="009C4420">
        <w:rPr>
          <w:rFonts w:asciiTheme="majorBidi" w:hAnsiTheme="majorBidi" w:cstheme="majorBidi"/>
          <w:bCs/>
          <w:sz w:val="32"/>
          <w:szCs w:val="32"/>
        </w:rPr>
        <w:t xml:space="preserve">, </w:t>
      </w:r>
      <w:r>
        <w:rPr>
          <w:rFonts w:asciiTheme="majorBidi" w:hAnsiTheme="majorBidi" w:cstheme="majorBidi"/>
          <w:bCs/>
          <w:sz w:val="32"/>
          <w:szCs w:val="32"/>
        </w:rPr>
        <w:t>AJKD 202</w:t>
      </w:r>
      <w:r w:rsidR="00972EDF">
        <w:rPr>
          <w:rFonts w:asciiTheme="majorBidi" w:hAnsiTheme="majorBidi" w:cstheme="majorBidi"/>
          <w:bCs/>
          <w:sz w:val="32"/>
          <w:szCs w:val="32"/>
        </w:rPr>
        <w:t>0</w:t>
      </w:r>
    </w:p>
    <w:p w14:paraId="1EFBDD2E" w14:textId="77777777" w:rsidR="00972EDF" w:rsidRPr="00972EDF" w:rsidRDefault="00972EDF" w:rsidP="00972EDF">
      <w:pPr>
        <w:rPr>
          <w:rFonts w:asciiTheme="majorBidi" w:hAnsiTheme="majorBidi" w:cstheme="majorBidi"/>
          <w:bCs/>
          <w:sz w:val="32"/>
          <w:szCs w:val="32"/>
        </w:rPr>
      </w:pPr>
    </w:p>
    <w:p w14:paraId="690F2C7F" w14:textId="7B9B0132" w:rsidR="00BF6BB3" w:rsidRPr="00BF6BB3" w:rsidRDefault="00000000" w:rsidP="00BF6BB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hyperlink r:id="rId8" w:history="1">
        <w:r w:rsidR="00BF6BB3" w:rsidRPr="00BF6BB3">
          <w:rPr>
            <w:rFonts w:asciiTheme="majorBidi" w:hAnsiTheme="majorBidi" w:cstheme="majorBidi"/>
            <w:sz w:val="32"/>
            <w:szCs w:val="32"/>
            <w:shd w:val="clear" w:color="auto" w:fill="FFFFFF"/>
          </w:rPr>
          <w:t>Hemodialysis Use and Practice Patterns: An International Survey Study.</w:t>
        </w:r>
      </w:hyperlink>
      <w:r w:rsidR="00BF6BB3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BF6BB3" w:rsidRPr="006B6C3C">
        <w:rPr>
          <w:rFonts w:asciiTheme="majorBidi" w:hAnsiTheme="majorBidi" w:cstheme="majorBidi"/>
          <w:sz w:val="32"/>
          <w:szCs w:val="32"/>
        </w:rPr>
        <w:t xml:space="preserve">Am J Kidney Dis. 2021 Mar;77(3):326-335.e1. </w:t>
      </w:r>
      <w:proofErr w:type="spellStart"/>
      <w:r w:rsidR="00BF6BB3" w:rsidRPr="006B6C3C">
        <w:rPr>
          <w:rFonts w:asciiTheme="majorBidi" w:hAnsiTheme="majorBidi" w:cstheme="majorBidi"/>
          <w:sz w:val="32"/>
          <w:szCs w:val="32"/>
        </w:rPr>
        <w:t>doi</w:t>
      </w:r>
      <w:proofErr w:type="spellEnd"/>
      <w:r w:rsidR="00BF6BB3" w:rsidRPr="006B6C3C">
        <w:rPr>
          <w:rFonts w:asciiTheme="majorBidi" w:hAnsiTheme="majorBidi" w:cstheme="majorBidi"/>
          <w:sz w:val="32"/>
          <w:szCs w:val="32"/>
        </w:rPr>
        <w:t xml:space="preserve">: 10.1053/j.ajkd.2020.05.030. </w:t>
      </w:r>
      <w:proofErr w:type="spellStart"/>
      <w:r w:rsidR="00BF6BB3" w:rsidRPr="006B6C3C">
        <w:rPr>
          <w:rFonts w:asciiTheme="majorBidi" w:hAnsiTheme="majorBidi" w:cstheme="majorBidi"/>
          <w:sz w:val="32"/>
          <w:szCs w:val="32"/>
        </w:rPr>
        <w:t>Epub</w:t>
      </w:r>
      <w:proofErr w:type="spellEnd"/>
      <w:r w:rsidR="00BF6BB3" w:rsidRPr="006B6C3C">
        <w:rPr>
          <w:rFonts w:asciiTheme="majorBidi" w:hAnsiTheme="majorBidi" w:cstheme="majorBidi"/>
          <w:sz w:val="32"/>
          <w:szCs w:val="32"/>
        </w:rPr>
        <w:t xml:space="preserve"> 2020 Aug</w:t>
      </w:r>
      <w:r w:rsidR="00690D31">
        <w:rPr>
          <w:rFonts w:asciiTheme="majorBidi" w:hAnsiTheme="majorBidi" w:cstheme="majorBidi"/>
          <w:sz w:val="32"/>
          <w:szCs w:val="32"/>
        </w:rPr>
        <w:t xml:space="preserve"> </w:t>
      </w:r>
      <w:r w:rsidR="00690D31" w:rsidRPr="00690D31">
        <w:rPr>
          <w:rFonts w:asciiTheme="majorBidi" w:hAnsiTheme="majorBidi" w:cstheme="majorBidi"/>
          <w:sz w:val="32"/>
          <w:szCs w:val="32"/>
        </w:rPr>
        <w:t>13. PMID: 32800843</w:t>
      </w:r>
    </w:p>
    <w:p w14:paraId="547FEF55" w14:textId="2F0189C6" w:rsidR="00C57530" w:rsidRDefault="00C57530" w:rsidP="00E24C5C">
      <w:pPr>
        <w:pStyle w:val="ListParagraph"/>
        <w:jc w:val="both"/>
        <w:rPr>
          <w:sz w:val="32"/>
          <w:szCs w:val="32"/>
        </w:rPr>
      </w:pPr>
    </w:p>
    <w:p w14:paraId="1EADC40F" w14:textId="77777777" w:rsidR="00751DFA" w:rsidRPr="00751DFA" w:rsidRDefault="00751DFA" w:rsidP="00751DFA">
      <w:pPr>
        <w:pStyle w:val="ListParagraph"/>
        <w:rPr>
          <w:sz w:val="32"/>
          <w:szCs w:val="32"/>
        </w:rPr>
      </w:pPr>
    </w:p>
    <w:p w14:paraId="351E8132" w14:textId="4E08085B" w:rsidR="00751DFA" w:rsidRDefault="00000000" w:rsidP="00751DF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i/>
          <w:iCs/>
          <w:sz w:val="32"/>
          <w:szCs w:val="32"/>
        </w:rPr>
      </w:pPr>
      <w:hyperlink r:id="rId9" w:history="1">
        <w:r w:rsidR="00751DFA" w:rsidRPr="003A5594">
          <w:rPr>
            <w:rFonts w:asciiTheme="majorBidi" w:hAnsiTheme="majorBidi" w:cstheme="majorBidi"/>
            <w:sz w:val="32"/>
            <w:szCs w:val="32"/>
            <w:shd w:val="clear" w:color="auto" w:fill="FFFFFF"/>
          </w:rPr>
          <w:t>Peritoneal Dialysis Use and Practice Patterns</w:t>
        </w:r>
        <w:r w:rsidR="00751DFA" w:rsidRPr="003A5594">
          <w:rPr>
            <w:rFonts w:asciiTheme="majorBidi" w:hAnsiTheme="majorBidi" w:cstheme="majorBidi"/>
            <w:i/>
            <w:iCs/>
            <w:sz w:val="32"/>
            <w:szCs w:val="32"/>
            <w:shd w:val="clear" w:color="auto" w:fill="FFFFFF"/>
          </w:rPr>
          <w:t>: An International Survey Study.</w:t>
        </w:r>
      </w:hyperlink>
      <w:r w:rsidR="003A5594" w:rsidRPr="003A5594">
        <w:rPr>
          <w:rFonts w:asciiTheme="majorBidi" w:hAnsiTheme="majorBidi" w:cstheme="majorBidi"/>
          <w:i/>
          <w:iCs/>
          <w:sz w:val="32"/>
          <w:szCs w:val="32"/>
        </w:rPr>
        <w:t xml:space="preserve"> Am J Kidney Dis. 2021 Mar;77(3):315-325. </w:t>
      </w:r>
      <w:proofErr w:type="spellStart"/>
      <w:r w:rsidR="003A5594" w:rsidRPr="003A5594">
        <w:rPr>
          <w:rFonts w:asciiTheme="majorBidi" w:hAnsiTheme="majorBidi" w:cstheme="majorBidi"/>
          <w:i/>
          <w:iCs/>
          <w:sz w:val="32"/>
          <w:szCs w:val="32"/>
        </w:rPr>
        <w:t>doi</w:t>
      </w:r>
      <w:proofErr w:type="spellEnd"/>
      <w:r w:rsidR="003A5594" w:rsidRPr="003A5594">
        <w:rPr>
          <w:rFonts w:asciiTheme="majorBidi" w:hAnsiTheme="majorBidi" w:cstheme="majorBidi"/>
          <w:i/>
          <w:iCs/>
          <w:sz w:val="32"/>
          <w:szCs w:val="32"/>
        </w:rPr>
        <w:t xml:space="preserve">: 10.1053/j.ajkd.2020.05.032. </w:t>
      </w:r>
      <w:proofErr w:type="spellStart"/>
      <w:r w:rsidR="003A5594" w:rsidRPr="003A5594">
        <w:rPr>
          <w:rFonts w:asciiTheme="majorBidi" w:hAnsiTheme="majorBidi" w:cstheme="majorBidi"/>
          <w:i/>
          <w:iCs/>
          <w:sz w:val="32"/>
          <w:szCs w:val="32"/>
        </w:rPr>
        <w:t>Epub</w:t>
      </w:r>
      <w:proofErr w:type="spellEnd"/>
      <w:r w:rsidR="003A5594" w:rsidRPr="003A5594">
        <w:rPr>
          <w:rFonts w:asciiTheme="majorBidi" w:hAnsiTheme="majorBidi" w:cstheme="majorBidi"/>
          <w:i/>
          <w:iCs/>
          <w:sz w:val="32"/>
          <w:szCs w:val="32"/>
        </w:rPr>
        <w:t xml:space="preserve"> 2020 Aug 12. PMID: 32800844</w:t>
      </w:r>
    </w:p>
    <w:p w14:paraId="1BDAC701" w14:textId="77777777" w:rsidR="003A5594" w:rsidRPr="003A5594" w:rsidRDefault="003A5594" w:rsidP="003A5594">
      <w:pPr>
        <w:pStyle w:val="ListParagraph"/>
        <w:rPr>
          <w:rFonts w:asciiTheme="majorBidi" w:hAnsiTheme="majorBidi" w:cstheme="majorBidi"/>
          <w:i/>
          <w:iCs/>
          <w:sz w:val="32"/>
          <w:szCs w:val="32"/>
        </w:rPr>
      </w:pPr>
    </w:p>
    <w:p w14:paraId="03E849B5" w14:textId="42610668" w:rsidR="003A5594" w:rsidRPr="003A5594" w:rsidRDefault="003A5594" w:rsidP="003A5594">
      <w:pPr>
        <w:pStyle w:val="ListParagraph"/>
        <w:numPr>
          <w:ilvl w:val="0"/>
          <w:numId w:val="2"/>
        </w:numPr>
        <w:shd w:val="clear" w:color="auto" w:fill="FFFFFF"/>
        <w:rPr>
          <w:rFonts w:ascii="Segoe UI" w:hAnsi="Segoe UI" w:cs="Segoe UI"/>
          <w:color w:val="E36C0A" w:themeColor="accent6" w:themeShade="BF"/>
        </w:rPr>
      </w:pPr>
      <w:r w:rsidRPr="003A5594">
        <w:rPr>
          <w:rFonts w:asciiTheme="majorBidi" w:hAnsiTheme="majorBidi" w:cstheme="majorBidi"/>
          <w:sz w:val="32"/>
          <w:szCs w:val="32"/>
        </w:rPr>
        <w:t xml:space="preserve">Chronic Kidney Disease Management in the Middle East and Africa: Concerns, Challenges, and Novel </w:t>
      </w:r>
      <w:r w:rsidR="00BF6BB3" w:rsidRPr="003A5594">
        <w:rPr>
          <w:rFonts w:asciiTheme="majorBidi" w:hAnsiTheme="majorBidi" w:cstheme="majorBidi"/>
          <w:sz w:val="32"/>
          <w:szCs w:val="32"/>
        </w:rPr>
        <w:t>Approaches:</w:t>
      </w:r>
      <w:r w:rsidRPr="003A5594">
        <w:rPr>
          <w:rFonts w:asciiTheme="majorBidi" w:hAnsiTheme="majorBidi" w:cstheme="majorBidi"/>
          <w:sz w:val="32"/>
          <w:szCs w:val="32"/>
        </w:rPr>
        <w:t xml:space="preserve"> International Journal of Nephrology and Renovascular Disease 2023:16 103–112</w:t>
      </w:r>
    </w:p>
    <w:p w14:paraId="1ADDE553" w14:textId="43A2845F" w:rsidR="00BF6BB3" w:rsidRDefault="00000000" w:rsidP="00BF6BB3">
      <w:pPr>
        <w:pStyle w:val="ListParagraph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sz w:val="32"/>
          <w:szCs w:val="32"/>
        </w:rPr>
      </w:pPr>
      <w:hyperlink r:id="rId10" w:history="1">
        <w:r w:rsidR="00BF6BB3" w:rsidRPr="00BF6BB3">
          <w:rPr>
            <w:rFonts w:asciiTheme="majorBidi" w:hAnsiTheme="majorBidi" w:cstheme="majorBidi"/>
            <w:sz w:val="32"/>
            <w:szCs w:val="32"/>
          </w:rPr>
          <w:t>A Jordanian Multidisciplinary Consensus Statement on the Management of Dyslipidemia.</w:t>
        </w:r>
      </w:hyperlink>
      <w:r w:rsidR="00BF6BB3">
        <w:rPr>
          <w:rFonts w:asciiTheme="majorBidi" w:hAnsiTheme="majorBidi" w:cstheme="majorBidi"/>
          <w:sz w:val="32"/>
          <w:szCs w:val="32"/>
        </w:rPr>
        <w:t xml:space="preserve"> </w:t>
      </w:r>
      <w:r w:rsidR="00BF6BB3" w:rsidRPr="00BF6BB3">
        <w:rPr>
          <w:rFonts w:asciiTheme="majorBidi" w:hAnsiTheme="majorBidi" w:cstheme="majorBidi"/>
          <w:sz w:val="32"/>
          <w:szCs w:val="32"/>
        </w:rPr>
        <w:t xml:space="preserve">AJ. J Clin Med. 2023 Jun 27;12(13):4312. </w:t>
      </w:r>
      <w:proofErr w:type="spellStart"/>
      <w:r w:rsidR="00CF2109" w:rsidRPr="00BF6BB3">
        <w:rPr>
          <w:rFonts w:asciiTheme="majorBidi" w:hAnsiTheme="majorBidi" w:cstheme="majorBidi"/>
          <w:sz w:val="32"/>
          <w:szCs w:val="32"/>
        </w:rPr>
        <w:t>doi</w:t>
      </w:r>
      <w:proofErr w:type="spellEnd"/>
      <w:r w:rsidR="00CF2109" w:rsidRPr="00BF6BB3">
        <w:rPr>
          <w:rFonts w:asciiTheme="majorBidi" w:hAnsiTheme="majorBidi" w:cstheme="majorBidi"/>
          <w:sz w:val="32"/>
          <w:szCs w:val="32"/>
        </w:rPr>
        <w:t>: 10.3390/jcm12134312.PMID</w:t>
      </w:r>
      <w:r w:rsidR="00BF6BB3" w:rsidRPr="00BF6BB3">
        <w:rPr>
          <w:rFonts w:asciiTheme="majorBidi" w:hAnsiTheme="majorBidi" w:cstheme="majorBidi"/>
          <w:sz w:val="32"/>
          <w:szCs w:val="32"/>
        </w:rPr>
        <w:t>: 37445345</w:t>
      </w:r>
    </w:p>
    <w:p w14:paraId="77C2B3FC" w14:textId="77777777" w:rsidR="00E24C5C" w:rsidRDefault="00E24C5C" w:rsidP="00E24C5C">
      <w:pPr>
        <w:shd w:val="clear" w:color="auto" w:fill="FFFFFF"/>
        <w:rPr>
          <w:rFonts w:asciiTheme="majorBidi" w:hAnsiTheme="majorBidi" w:cstheme="majorBidi"/>
          <w:sz w:val="32"/>
          <w:szCs w:val="32"/>
        </w:rPr>
      </w:pPr>
    </w:p>
    <w:p w14:paraId="68ADF926" w14:textId="77777777" w:rsidR="00E24C5C" w:rsidRDefault="00E24C5C" w:rsidP="00E24C5C">
      <w:pPr>
        <w:shd w:val="clear" w:color="auto" w:fill="FFFFFF"/>
        <w:rPr>
          <w:rFonts w:asciiTheme="majorBidi" w:hAnsiTheme="majorBidi" w:cstheme="majorBidi"/>
          <w:sz w:val="32"/>
          <w:szCs w:val="32"/>
        </w:rPr>
      </w:pPr>
    </w:p>
    <w:p w14:paraId="1AAF4315" w14:textId="77777777" w:rsidR="00E24C5C" w:rsidRDefault="00E24C5C" w:rsidP="00E24C5C">
      <w:pPr>
        <w:shd w:val="clear" w:color="auto" w:fill="FFFFFF"/>
        <w:rPr>
          <w:rFonts w:asciiTheme="majorBidi" w:hAnsiTheme="majorBidi" w:cstheme="majorBidi"/>
          <w:sz w:val="32"/>
          <w:szCs w:val="32"/>
        </w:rPr>
      </w:pPr>
    </w:p>
    <w:p w14:paraId="1E85D435" w14:textId="77777777" w:rsidR="00E24C5C" w:rsidRDefault="00E24C5C" w:rsidP="00E24C5C">
      <w:pPr>
        <w:shd w:val="clear" w:color="auto" w:fill="FFFFFF"/>
        <w:rPr>
          <w:rFonts w:asciiTheme="majorBidi" w:hAnsiTheme="majorBidi" w:cstheme="majorBidi"/>
          <w:sz w:val="32"/>
          <w:szCs w:val="32"/>
        </w:rPr>
      </w:pPr>
    </w:p>
    <w:p w14:paraId="75E4F995" w14:textId="77777777" w:rsidR="00E24C5C" w:rsidRDefault="00E24C5C" w:rsidP="00E24C5C">
      <w:pPr>
        <w:shd w:val="clear" w:color="auto" w:fill="FFFFFF"/>
        <w:rPr>
          <w:rFonts w:asciiTheme="majorBidi" w:hAnsiTheme="majorBidi" w:cstheme="majorBidi"/>
          <w:sz w:val="32"/>
          <w:szCs w:val="32"/>
        </w:rPr>
      </w:pPr>
    </w:p>
    <w:p w14:paraId="1599BAF2" w14:textId="77777777" w:rsidR="00E24C5C" w:rsidRDefault="00E24C5C" w:rsidP="00E24C5C">
      <w:pPr>
        <w:shd w:val="clear" w:color="auto" w:fill="FFFFFF"/>
        <w:rPr>
          <w:rFonts w:asciiTheme="majorBidi" w:hAnsiTheme="majorBidi" w:cstheme="majorBidi"/>
          <w:sz w:val="32"/>
          <w:szCs w:val="32"/>
        </w:rPr>
      </w:pPr>
    </w:p>
    <w:p w14:paraId="79979E61" w14:textId="77777777" w:rsidR="00E24C5C" w:rsidRDefault="00E24C5C" w:rsidP="00E24C5C">
      <w:pPr>
        <w:shd w:val="clear" w:color="auto" w:fill="FFFFFF"/>
        <w:rPr>
          <w:rFonts w:asciiTheme="majorBidi" w:hAnsiTheme="majorBidi" w:cstheme="majorBidi"/>
          <w:sz w:val="32"/>
          <w:szCs w:val="32"/>
        </w:rPr>
      </w:pPr>
    </w:p>
    <w:p w14:paraId="50EF78C9" w14:textId="77777777" w:rsidR="00E24C5C" w:rsidRDefault="00E24C5C" w:rsidP="00E24C5C">
      <w:pPr>
        <w:shd w:val="clear" w:color="auto" w:fill="FFFFFF"/>
        <w:rPr>
          <w:rFonts w:asciiTheme="majorBidi" w:hAnsiTheme="majorBidi" w:cstheme="majorBidi"/>
          <w:sz w:val="32"/>
          <w:szCs w:val="32"/>
        </w:rPr>
      </w:pPr>
    </w:p>
    <w:p w14:paraId="399900B5" w14:textId="77777777" w:rsidR="00E24C5C" w:rsidRDefault="00E24C5C" w:rsidP="00E24C5C">
      <w:pPr>
        <w:shd w:val="clear" w:color="auto" w:fill="FFFFFF"/>
        <w:rPr>
          <w:rFonts w:asciiTheme="majorBidi" w:hAnsiTheme="majorBidi" w:cstheme="majorBidi"/>
          <w:sz w:val="32"/>
          <w:szCs w:val="32"/>
        </w:rPr>
      </w:pPr>
    </w:p>
    <w:p w14:paraId="1527B4BF" w14:textId="77777777" w:rsidR="00E24C5C" w:rsidRPr="00E24C5C" w:rsidRDefault="00E24C5C" w:rsidP="00E24C5C">
      <w:pPr>
        <w:shd w:val="clear" w:color="auto" w:fill="FFFFFF"/>
        <w:rPr>
          <w:rFonts w:asciiTheme="majorBidi" w:hAnsiTheme="majorBidi" w:cstheme="majorBidi"/>
          <w:sz w:val="32"/>
          <w:szCs w:val="32"/>
        </w:rPr>
      </w:pPr>
    </w:p>
    <w:p w14:paraId="3E598643" w14:textId="77777777" w:rsidR="00BF6BB3" w:rsidRPr="00BF6BB3" w:rsidRDefault="00BF6BB3" w:rsidP="00BF6BB3">
      <w:pPr>
        <w:pStyle w:val="ListParagraph"/>
        <w:shd w:val="clear" w:color="auto" w:fill="FFFFFF"/>
        <w:rPr>
          <w:rFonts w:asciiTheme="majorBidi" w:hAnsiTheme="majorBidi" w:cstheme="majorBidi"/>
          <w:sz w:val="32"/>
          <w:szCs w:val="32"/>
        </w:rPr>
      </w:pPr>
    </w:p>
    <w:p w14:paraId="4CA24218" w14:textId="0FA7139A" w:rsidR="00BF6BB3" w:rsidRPr="00BF6BB3" w:rsidRDefault="00BF6BB3" w:rsidP="00BF6BB3">
      <w:pPr>
        <w:pStyle w:val="ListParagraph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sz w:val="32"/>
          <w:szCs w:val="32"/>
        </w:rPr>
      </w:pPr>
      <w:r w:rsidRPr="00BF6BB3">
        <w:rPr>
          <w:rFonts w:asciiTheme="majorBidi" w:hAnsiTheme="majorBidi" w:cstheme="majorBidi"/>
          <w:sz w:val="32"/>
          <w:szCs w:val="32"/>
        </w:rPr>
        <w:t>A Jordanian Multidisciplinary Consensus Statement on the Management of Type 2 Diabetes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r w:rsidRPr="00BF6BB3">
        <w:rPr>
          <w:rFonts w:asciiTheme="majorBidi" w:hAnsiTheme="majorBidi" w:cstheme="majorBidi"/>
          <w:sz w:val="32"/>
          <w:szCs w:val="32"/>
        </w:rPr>
        <w:t>International Journal of Diabetes and Endocrinology</w:t>
      </w:r>
      <w:r w:rsidRPr="00BF6BB3">
        <w:rPr>
          <w:rFonts w:asciiTheme="majorBidi" w:hAnsiTheme="majorBidi" w:cstheme="majorBidi"/>
          <w:sz w:val="32"/>
          <w:szCs w:val="32"/>
        </w:rPr>
        <w:br/>
        <w:t>Volume 7, Issue 4, December 2022, Pages: 122-13</w:t>
      </w:r>
    </w:p>
    <w:p w14:paraId="149D16B5" w14:textId="77777777" w:rsidR="00BF6BB3" w:rsidRPr="00BF6BB3" w:rsidRDefault="00BF6BB3" w:rsidP="00BF6BB3">
      <w:pPr>
        <w:shd w:val="clear" w:color="auto" w:fill="FFFFFF"/>
        <w:ind w:left="360"/>
        <w:rPr>
          <w:rFonts w:ascii="Segoe UI" w:hAnsi="Segoe UI" w:cs="Segoe UI"/>
          <w:color w:val="4D8055"/>
        </w:rPr>
      </w:pPr>
    </w:p>
    <w:p w14:paraId="697CCB4F" w14:textId="243EE27F" w:rsidR="00BF6BB3" w:rsidRDefault="00000000" w:rsidP="00BF6BB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hyperlink r:id="rId11" w:history="1">
        <w:r w:rsidR="00BF6BB3" w:rsidRPr="00BF6BB3">
          <w:rPr>
            <w:rFonts w:asciiTheme="majorBidi" w:hAnsiTheme="majorBidi" w:cstheme="majorBidi"/>
            <w:sz w:val="32"/>
            <w:szCs w:val="32"/>
            <w:shd w:val="clear" w:color="auto" w:fill="FFFFFF"/>
          </w:rPr>
          <w:t>Challenges for sustainable end-stage kidney disease care in low-middle-income countries: the problem of the workforce.</w:t>
        </w:r>
      </w:hyperlink>
      <w:r w:rsidR="00BF6BB3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BF6BB3" w:rsidRPr="00BF6BB3">
        <w:rPr>
          <w:rFonts w:asciiTheme="majorBidi" w:hAnsiTheme="majorBidi" w:cstheme="majorBidi"/>
          <w:sz w:val="32"/>
          <w:szCs w:val="32"/>
        </w:rPr>
        <w:t>Kidney Int Suppl (2011). 2020 Mar;10(1</w:t>
      </w:r>
      <w:r w:rsidR="00CF2109" w:rsidRPr="00BF6BB3">
        <w:rPr>
          <w:rFonts w:asciiTheme="majorBidi" w:hAnsiTheme="majorBidi" w:cstheme="majorBidi"/>
          <w:sz w:val="32"/>
          <w:szCs w:val="32"/>
        </w:rPr>
        <w:t>): e</w:t>
      </w:r>
      <w:r w:rsidR="00BF6BB3" w:rsidRPr="00BF6BB3">
        <w:rPr>
          <w:rFonts w:asciiTheme="majorBidi" w:hAnsiTheme="majorBidi" w:cstheme="majorBidi"/>
          <w:sz w:val="32"/>
          <w:szCs w:val="32"/>
        </w:rPr>
        <w:t xml:space="preserve">49-e54. </w:t>
      </w:r>
      <w:proofErr w:type="spellStart"/>
      <w:r w:rsidR="00BF6BB3" w:rsidRPr="00BF6BB3">
        <w:rPr>
          <w:rFonts w:asciiTheme="majorBidi" w:hAnsiTheme="majorBidi" w:cstheme="majorBidi"/>
          <w:sz w:val="32"/>
          <w:szCs w:val="32"/>
        </w:rPr>
        <w:t>doi</w:t>
      </w:r>
      <w:proofErr w:type="spellEnd"/>
      <w:r w:rsidR="00BF6BB3" w:rsidRPr="00BF6BB3">
        <w:rPr>
          <w:rFonts w:asciiTheme="majorBidi" w:hAnsiTheme="majorBidi" w:cstheme="majorBidi"/>
          <w:sz w:val="32"/>
          <w:szCs w:val="32"/>
        </w:rPr>
        <w:t xml:space="preserve">: 10.1016/j.kisu.2019.11.007. </w:t>
      </w:r>
      <w:proofErr w:type="spellStart"/>
      <w:r w:rsidR="00BF6BB3" w:rsidRPr="00BF6BB3">
        <w:rPr>
          <w:rFonts w:asciiTheme="majorBidi" w:hAnsiTheme="majorBidi" w:cstheme="majorBidi"/>
          <w:sz w:val="32"/>
          <w:szCs w:val="32"/>
        </w:rPr>
        <w:t>Epub</w:t>
      </w:r>
      <w:proofErr w:type="spellEnd"/>
      <w:r w:rsidR="00BF6BB3" w:rsidRPr="00BF6BB3">
        <w:rPr>
          <w:rFonts w:asciiTheme="majorBidi" w:hAnsiTheme="majorBidi" w:cstheme="majorBidi"/>
          <w:sz w:val="32"/>
          <w:szCs w:val="32"/>
        </w:rPr>
        <w:t xml:space="preserve"> 2020 Feb 19. PMID: 32149008</w:t>
      </w:r>
    </w:p>
    <w:p w14:paraId="3291BB8E" w14:textId="77777777" w:rsidR="00BF6BB3" w:rsidRPr="00BF6BB3" w:rsidRDefault="00BF6BB3" w:rsidP="00BF6BB3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14:paraId="1E836A4D" w14:textId="77777777" w:rsidR="00BF6BB3" w:rsidRPr="00BF6BB3" w:rsidRDefault="00BF6BB3" w:rsidP="00BF6BB3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14:paraId="5CF341B4" w14:textId="7EDD4D89" w:rsidR="00BF6BB3" w:rsidRDefault="00000000" w:rsidP="00BF6BB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hyperlink r:id="rId12" w:history="1">
        <w:r w:rsidR="00BF6BB3" w:rsidRPr="00BF6BB3">
          <w:rPr>
            <w:rFonts w:asciiTheme="majorBidi" w:hAnsiTheme="majorBidi" w:cstheme="majorBidi"/>
            <w:sz w:val="32"/>
            <w:szCs w:val="32"/>
            <w:shd w:val="clear" w:color="auto" w:fill="FFFFFF"/>
          </w:rPr>
          <w:t>International Society of Nephrology Global Kidney Health Atlas: structures, organization, and services for the management of kidney failure in the Middle East.</w:t>
        </w:r>
      </w:hyperlink>
      <w:r w:rsidR="00BF6BB3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BF6BB3" w:rsidRPr="00BF6BB3">
        <w:rPr>
          <w:rFonts w:asciiTheme="majorBidi" w:hAnsiTheme="majorBidi" w:cstheme="majorBidi"/>
          <w:sz w:val="32"/>
          <w:szCs w:val="32"/>
        </w:rPr>
        <w:t>Kidney Int Suppl (2011). 2021 May;11(2</w:t>
      </w:r>
      <w:r w:rsidR="00CF2109" w:rsidRPr="00BF6BB3">
        <w:rPr>
          <w:rFonts w:asciiTheme="majorBidi" w:hAnsiTheme="majorBidi" w:cstheme="majorBidi"/>
          <w:sz w:val="32"/>
          <w:szCs w:val="32"/>
        </w:rPr>
        <w:t>): e</w:t>
      </w:r>
      <w:r w:rsidR="00BF6BB3" w:rsidRPr="00BF6BB3">
        <w:rPr>
          <w:rFonts w:asciiTheme="majorBidi" w:hAnsiTheme="majorBidi" w:cstheme="majorBidi"/>
          <w:sz w:val="32"/>
          <w:szCs w:val="32"/>
        </w:rPr>
        <w:t xml:space="preserve">47-e56. </w:t>
      </w:r>
      <w:proofErr w:type="spellStart"/>
      <w:r w:rsidR="00BF6BB3" w:rsidRPr="00BF6BB3">
        <w:rPr>
          <w:rFonts w:asciiTheme="majorBidi" w:hAnsiTheme="majorBidi" w:cstheme="majorBidi"/>
          <w:sz w:val="32"/>
          <w:szCs w:val="32"/>
        </w:rPr>
        <w:t>doi</w:t>
      </w:r>
      <w:proofErr w:type="spellEnd"/>
      <w:r w:rsidR="00BF6BB3" w:rsidRPr="00BF6BB3">
        <w:rPr>
          <w:rFonts w:asciiTheme="majorBidi" w:hAnsiTheme="majorBidi" w:cstheme="majorBidi"/>
          <w:sz w:val="32"/>
          <w:szCs w:val="32"/>
        </w:rPr>
        <w:t xml:space="preserve">: 10.1016/j.kisu.2021.01.002. </w:t>
      </w:r>
      <w:proofErr w:type="spellStart"/>
      <w:r w:rsidR="00BF6BB3" w:rsidRPr="00BF6BB3">
        <w:rPr>
          <w:rFonts w:asciiTheme="majorBidi" w:hAnsiTheme="majorBidi" w:cstheme="majorBidi"/>
          <w:sz w:val="32"/>
          <w:szCs w:val="32"/>
        </w:rPr>
        <w:t>Epub</w:t>
      </w:r>
      <w:proofErr w:type="spellEnd"/>
      <w:r w:rsidR="00BF6BB3" w:rsidRPr="00BF6BB3">
        <w:rPr>
          <w:rFonts w:asciiTheme="majorBidi" w:hAnsiTheme="majorBidi" w:cstheme="majorBidi"/>
          <w:sz w:val="32"/>
          <w:szCs w:val="32"/>
        </w:rPr>
        <w:t xml:space="preserve"> 2021 Apr 12. PMID: 33981470</w:t>
      </w:r>
    </w:p>
    <w:p w14:paraId="4FCC229E" w14:textId="77777777" w:rsidR="00BF6BB3" w:rsidRPr="00BF6BB3" w:rsidRDefault="00BF6BB3" w:rsidP="00BF6BB3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14:paraId="7C6E4B36" w14:textId="3581DC65" w:rsidR="00690D31" w:rsidRDefault="00000000" w:rsidP="00690D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hyperlink r:id="rId13" w:history="1">
        <w:r w:rsidR="00690D31" w:rsidRPr="00690D31">
          <w:rPr>
            <w:rFonts w:asciiTheme="majorBidi" w:hAnsiTheme="majorBidi" w:cstheme="majorBidi"/>
            <w:sz w:val="32"/>
            <w:szCs w:val="32"/>
            <w:shd w:val="clear" w:color="auto" w:fill="FFFFFF"/>
          </w:rPr>
          <w:t>Availability, Accessibility, and Quality of Conservative Kidney Management Worldwide.</w:t>
        </w:r>
      </w:hyperlink>
      <w:r w:rsidR="00690D31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690D31" w:rsidRPr="00690D31">
        <w:rPr>
          <w:rFonts w:asciiTheme="majorBidi" w:hAnsiTheme="majorBidi" w:cstheme="majorBidi"/>
          <w:sz w:val="32"/>
          <w:szCs w:val="32"/>
        </w:rPr>
        <w:t xml:space="preserve">Clin J Am Soc Nephrol. 2020 Dec 31;16(1):79-87. </w:t>
      </w:r>
      <w:proofErr w:type="spellStart"/>
      <w:r w:rsidR="00690D31" w:rsidRPr="00690D31">
        <w:rPr>
          <w:rFonts w:asciiTheme="majorBidi" w:hAnsiTheme="majorBidi" w:cstheme="majorBidi"/>
          <w:sz w:val="32"/>
          <w:szCs w:val="32"/>
        </w:rPr>
        <w:t>doi</w:t>
      </w:r>
      <w:proofErr w:type="spellEnd"/>
      <w:r w:rsidR="00690D31" w:rsidRPr="00690D31">
        <w:rPr>
          <w:rFonts w:asciiTheme="majorBidi" w:hAnsiTheme="majorBidi" w:cstheme="majorBidi"/>
          <w:sz w:val="32"/>
          <w:szCs w:val="32"/>
        </w:rPr>
        <w:t xml:space="preserve">: 10.2215/CJN.09070620. </w:t>
      </w:r>
      <w:proofErr w:type="spellStart"/>
      <w:r w:rsidR="00690D31" w:rsidRPr="00690D31">
        <w:rPr>
          <w:rFonts w:asciiTheme="majorBidi" w:hAnsiTheme="majorBidi" w:cstheme="majorBidi"/>
          <w:sz w:val="32"/>
          <w:szCs w:val="32"/>
        </w:rPr>
        <w:t>Epub</w:t>
      </w:r>
      <w:proofErr w:type="spellEnd"/>
      <w:r w:rsidR="00690D31" w:rsidRPr="00690D31">
        <w:rPr>
          <w:rFonts w:asciiTheme="majorBidi" w:hAnsiTheme="majorBidi" w:cstheme="majorBidi"/>
          <w:sz w:val="32"/>
          <w:szCs w:val="32"/>
        </w:rPr>
        <w:t xml:space="preserve"> 2020 Dec 15. PMID: 33323461</w:t>
      </w:r>
    </w:p>
    <w:p w14:paraId="57950CBE" w14:textId="77777777" w:rsidR="00690D31" w:rsidRPr="00690D31" w:rsidRDefault="00690D31" w:rsidP="00690D31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14:paraId="45C93445" w14:textId="23C03D26" w:rsidR="00690D31" w:rsidRDefault="00000000" w:rsidP="00690D31">
      <w:pPr>
        <w:pStyle w:val="ListParagraph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sz w:val="32"/>
          <w:szCs w:val="32"/>
        </w:rPr>
      </w:pPr>
      <w:hyperlink r:id="rId14" w:history="1">
        <w:r w:rsidR="00690D31" w:rsidRPr="00690D31">
          <w:rPr>
            <w:rFonts w:asciiTheme="majorBidi" w:hAnsiTheme="majorBidi" w:cstheme="majorBidi"/>
            <w:sz w:val="32"/>
            <w:szCs w:val="32"/>
          </w:rPr>
          <w:t>Increasing access to integrated ESKD care as part of universal health coverage.</w:t>
        </w:r>
      </w:hyperlink>
      <w:r w:rsidR="00690D31">
        <w:rPr>
          <w:rFonts w:asciiTheme="majorBidi" w:hAnsiTheme="majorBidi" w:cstheme="majorBidi"/>
          <w:sz w:val="32"/>
          <w:szCs w:val="32"/>
        </w:rPr>
        <w:t xml:space="preserve"> </w:t>
      </w:r>
      <w:r w:rsidR="00690D31" w:rsidRPr="00690D31">
        <w:rPr>
          <w:rFonts w:asciiTheme="majorBidi" w:hAnsiTheme="majorBidi" w:cstheme="majorBidi"/>
          <w:sz w:val="32"/>
          <w:szCs w:val="32"/>
        </w:rPr>
        <w:t>Kidney Int. 2019 Apr;95(4S</w:t>
      </w:r>
      <w:r w:rsidR="00CF2109" w:rsidRPr="00690D31">
        <w:rPr>
          <w:rFonts w:asciiTheme="majorBidi" w:hAnsiTheme="majorBidi" w:cstheme="majorBidi"/>
          <w:sz w:val="32"/>
          <w:szCs w:val="32"/>
        </w:rPr>
        <w:t>): S</w:t>
      </w:r>
      <w:r w:rsidR="00690D31" w:rsidRPr="00690D31">
        <w:rPr>
          <w:rFonts w:asciiTheme="majorBidi" w:hAnsiTheme="majorBidi" w:cstheme="majorBidi"/>
          <w:sz w:val="32"/>
          <w:szCs w:val="32"/>
        </w:rPr>
        <w:t xml:space="preserve">1-S33. </w:t>
      </w:r>
      <w:proofErr w:type="spellStart"/>
      <w:r w:rsidR="00690D31" w:rsidRPr="00690D31">
        <w:rPr>
          <w:rFonts w:asciiTheme="majorBidi" w:hAnsiTheme="majorBidi" w:cstheme="majorBidi"/>
          <w:sz w:val="32"/>
          <w:szCs w:val="32"/>
        </w:rPr>
        <w:t>doi</w:t>
      </w:r>
      <w:proofErr w:type="spellEnd"/>
      <w:r w:rsidR="00690D31" w:rsidRPr="00690D31">
        <w:rPr>
          <w:rFonts w:asciiTheme="majorBidi" w:hAnsiTheme="majorBidi" w:cstheme="majorBidi"/>
          <w:sz w:val="32"/>
          <w:szCs w:val="32"/>
        </w:rPr>
        <w:t>: 10.1016/j.kint.2018.12.005.PMID: 30904051</w:t>
      </w:r>
    </w:p>
    <w:p w14:paraId="6FBBA53B" w14:textId="77777777" w:rsidR="00E24C5C" w:rsidRPr="00E24C5C" w:rsidRDefault="00E24C5C" w:rsidP="00E24C5C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14:paraId="575840D2" w14:textId="77777777" w:rsidR="00E24C5C" w:rsidRDefault="00E24C5C" w:rsidP="00E24C5C">
      <w:pPr>
        <w:shd w:val="clear" w:color="auto" w:fill="FFFFFF"/>
        <w:rPr>
          <w:rFonts w:asciiTheme="majorBidi" w:hAnsiTheme="majorBidi" w:cstheme="majorBidi"/>
          <w:sz w:val="32"/>
          <w:szCs w:val="32"/>
        </w:rPr>
      </w:pPr>
    </w:p>
    <w:p w14:paraId="06479CFE" w14:textId="77777777" w:rsidR="00E24C5C" w:rsidRDefault="00E24C5C" w:rsidP="00E24C5C">
      <w:pPr>
        <w:shd w:val="clear" w:color="auto" w:fill="FFFFFF"/>
        <w:rPr>
          <w:rFonts w:asciiTheme="majorBidi" w:hAnsiTheme="majorBidi" w:cstheme="majorBidi"/>
          <w:sz w:val="32"/>
          <w:szCs w:val="32"/>
        </w:rPr>
      </w:pPr>
    </w:p>
    <w:p w14:paraId="37B2563F" w14:textId="77777777" w:rsidR="00E24C5C" w:rsidRDefault="00E24C5C" w:rsidP="00E24C5C">
      <w:pPr>
        <w:shd w:val="clear" w:color="auto" w:fill="FFFFFF"/>
        <w:rPr>
          <w:rFonts w:asciiTheme="majorBidi" w:hAnsiTheme="majorBidi" w:cstheme="majorBidi"/>
          <w:sz w:val="32"/>
          <w:szCs w:val="32"/>
        </w:rPr>
      </w:pPr>
    </w:p>
    <w:p w14:paraId="511449FB" w14:textId="77777777" w:rsidR="00E24C5C" w:rsidRDefault="00E24C5C" w:rsidP="00E24C5C">
      <w:pPr>
        <w:shd w:val="clear" w:color="auto" w:fill="FFFFFF"/>
        <w:rPr>
          <w:rFonts w:asciiTheme="majorBidi" w:hAnsiTheme="majorBidi" w:cstheme="majorBidi"/>
          <w:sz w:val="32"/>
          <w:szCs w:val="32"/>
        </w:rPr>
      </w:pPr>
    </w:p>
    <w:p w14:paraId="37B8F829" w14:textId="77777777" w:rsidR="00E24C5C" w:rsidRPr="00E24C5C" w:rsidRDefault="00E24C5C" w:rsidP="00E24C5C">
      <w:pPr>
        <w:shd w:val="clear" w:color="auto" w:fill="FFFFFF"/>
        <w:rPr>
          <w:rFonts w:asciiTheme="majorBidi" w:hAnsiTheme="majorBidi" w:cstheme="majorBidi"/>
          <w:sz w:val="32"/>
          <w:szCs w:val="32"/>
        </w:rPr>
      </w:pPr>
    </w:p>
    <w:p w14:paraId="00997DED" w14:textId="77777777" w:rsidR="00CF2109" w:rsidRPr="00CF2109" w:rsidRDefault="00CF2109" w:rsidP="00CF2109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14:paraId="3268FC08" w14:textId="77777777" w:rsidR="00CF2109" w:rsidRDefault="00CF2109" w:rsidP="00CF2109">
      <w:pPr>
        <w:shd w:val="clear" w:color="auto" w:fill="FFFFFF"/>
        <w:rPr>
          <w:rFonts w:asciiTheme="majorBidi" w:hAnsiTheme="majorBidi" w:cstheme="majorBidi"/>
          <w:sz w:val="32"/>
          <w:szCs w:val="32"/>
        </w:rPr>
      </w:pPr>
    </w:p>
    <w:p w14:paraId="2B2C802B" w14:textId="77777777" w:rsidR="00CF2109" w:rsidRPr="00CF2109" w:rsidRDefault="00CF2109" w:rsidP="00CF2109">
      <w:pPr>
        <w:shd w:val="clear" w:color="auto" w:fill="FFFFFF"/>
        <w:rPr>
          <w:rFonts w:asciiTheme="majorBidi" w:hAnsiTheme="majorBidi" w:cstheme="majorBidi"/>
          <w:sz w:val="32"/>
          <w:szCs w:val="32"/>
        </w:rPr>
      </w:pPr>
    </w:p>
    <w:p w14:paraId="044D9F84" w14:textId="77777777" w:rsidR="00CF2109" w:rsidRPr="00CF2109" w:rsidRDefault="00CF2109" w:rsidP="00CF2109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14:paraId="0C7F2225" w14:textId="77777777" w:rsidR="00CF2109" w:rsidRDefault="00CF2109" w:rsidP="00CF2109">
      <w:pPr>
        <w:shd w:val="clear" w:color="auto" w:fill="FFFFFF"/>
        <w:rPr>
          <w:rFonts w:asciiTheme="majorBidi" w:hAnsiTheme="majorBidi" w:cstheme="majorBidi"/>
          <w:sz w:val="32"/>
          <w:szCs w:val="32"/>
        </w:rPr>
      </w:pPr>
    </w:p>
    <w:p w14:paraId="511BB9EB" w14:textId="77777777" w:rsidR="00CF2109" w:rsidRPr="00CF2109" w:rsidRDefault="00CF2109" w:rsidP="00CF2109">
      <w:pPr>
        <w:shd w:val="clear" w:color="auto" w:fill="FFFFFF"/>
        <w:rPr>
          <w:rFonts w:asciiTheme="majorBidi" w:hAnsiTheme="majorBidi" w:cstheme="majorBidi"/>
          <w:sz w:val="32"/>
          <w:szCs w:val="32"/>
        </w:rPr>
      </w:pPr>
    </w:p>
    <w:p w14:paraId="13AB72A2" w14:textId="77777777" w:rsidR="00690D31" w:rsidRDefault="00690D31" w:rsidP="00690D31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14:paraId="7A69503D" w14:textId="77777777" w:rsidR="00690D31" w:rsidRPr="00690D31" w:rsidRDefault="00690D31" w:rsidP="00690D31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14:paraId="7C3EE385" w14:textId="5165DC30" w:rsidR="00690D31" w:rsidRDefault="00690D31" w:rsidP="00690D31">
      <w:pPr>
        <w:pStyle w:val="ListParagraph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sz w:val="32"/>
          <w:szCs w:val="32"/>
        </w:rPr>
      </w:pPr>
      <w:r w:rsidRPr="00690D31">
        <w:rPr>
          <w:rFonts w:asciiTheme="majorBidi" w:hAnsiTheme="majorBidi" w:cstheme="majorBidi"/>
          <w:sz w:val="32"/>
          <w:szCs w:val="32"/>
        </w:rPr>
        <w:t>Availability, coverage, and scope of health information systems for kidney care across world countries and regions.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690D31">
        <w:rPr>
          <w:rFonts w:asciiTheme="majorBidi" w:hAnsiTheme="majorBidi" w:cstheme="majorBidi"/>
          <w:sz w:val="32"/>
          <w:szCs w:val="32"/>
        </w:rPr>
        <w:t xml:space="preserve">Nephrol Dial Transplant. 2021 Dec 31;37(1):159-167. </w:t>
      </w:r>
      <w:proofErr w:type="spellStart"/>
      <w:r w:rsidRPr="00690D31">
        <w:rPr>
          <w:rFonts w:asciiTheme="majorBidi" w:hAnsiTheme="majorBidi" w:cstheme="majorBidi"/>
          <w:sz w:val="32"/>
          <w:szCs w:val="32"/>
        </w:rPr>
        <w:t>doi</w:t>
      </w:r>
      <w:proofErr w:type="spellEnd"/>
      <w:r w:rsidRPr="00690D31">
        <w:rPr>
          <w:rFonts w:asciiTheme="majorBidi" w:hAnsiTheme="majorBidi" w:cstheme="majorBidi"/>
          <w:sz w:val="32"/>
          <w:szCs w:val="32"/>
        </w:rPr>
        <w:t>: 10.1093/</w:t>
      </w:r>
      <w:proofErr w:type="spellStart"/>
      <w:r w:rsidRPr="00690D31">
        <w:rPr>
          <w:rFonts w:asciiTheme="majorBidi" w:hAnsiTheme="majorBidi" w:cstheme="majorBidi"/>
          <w:sz w:val="32"/>
          <w:szCs w:val="32"/>
        </w:rPr>
        <w:t>ndt</w:t>
      </w:r>
      <w:proofErr w:type="spellEnd"/>
      <w:r w:rsidRPr="00690D31">
        <w:rPr>
          <w:rFonts w:asciiTheme="majorBidi" w:hAnsiTheme="majorBidi" w:cstheme="majorBidi"/>
          <w:sz w:val="32"/>
          <w:szCs w:val="32"/>
        </w:rPr>
        <w:t>/gfaa343.PMID: 33351951</w:t>
      </w:r>
    </w:p>
    <w:p w14:paraId="5746BED0" w14:textId="77777777" w:rsidR="00690D31" w:rsidRPr="00690D31" w:rsidRDefault="00690D31" w:rsidP="00690D31">
      <w:pPr>
        <w:shd w:val="clear" w:color="auto" w:fill="FFFFFF"/>
        <w:rPr>
          <w:rFonts w:asciiTheme="majorBidi" w:hAnsiTheme="majorBidi" w:cstheme="majorBidi"/>
          <w:sz w:val="32"/>
          <w:szCs w:val="32"/>
        </w:rPr>
      </w:pPr>
    </w:p>
    <w:p w14:paraId="740AA627" w14:textId="3C1DAB0F" w:rsidR="00690D31" w:rsidRDefault="00690D31" w:rsidP="00690D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690D31">
        <w:rPr>
          <w:rFonts w:asciiTheme="majorBidi" w:hAnsiTheme="majorBidi" w:cstheme="majorBidi"/>
          <w:sz w:val="32"/>
          <w:szCs w:val="32"/>
        </w:rPr>
        <w:t>Current status of health systems financing and oversight for end-stage kidney disease care: a cross-sectional global survey.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690D31">
        <w:rPr>
          <w:rFonts w:asciiTheme="majorBidi" w:hAnsiTheme="majorBidi" w:cstheme="majorBidi"/>
          <w:sz w:val="32"/>
          <w:szCs w:val="32"/>
        </w:rPr>
        <w:t>BMJ Open. 2021 Jul 9;11(7</w:t>
      </w:r>
      <w:r w:rsidR="00CF2109" w:rsidRPr="00690D31">
        <w:rPr>
          <w:rFonts w:asciiTheme="majorBidi" w:hAnsiTheme="majorBidi" w:cstheme="majorBidi"/>
          <w:sz w:val="32"/>
          <w:szCs w:val="32"/>
        </w:rPr>
        <w:t>): e</w:t>
      </w:r>
      <w:r w:rsidRPr="00690D31">
        <w:rPr>
          <w:rFonts w:asciiTheme="majorBidi" w:hAnsiTheme="majorBidi" w:cstheme="majorBidi"/>
          <w:sz w:val="32"/>
          <w:szCs w:val="32"/>
        </w:rPr>
        <w:t xml:space="preserve">047245. </w:t>
      </w:r>
      <w:proofErr w:type="spellStart"/>
      <w:r w:rsidRPr="00690D31">
        <w:rPr>
          <w:rFonts w:asciiTheme="majorBidi" w:hAnsiTheme="majorBidi" w:cstheme="majorBidi"/>
          <w:sz w:val="32"/>
          <w:szCs w:val="32"/>
        </w:rPr>
        <w:t>doi</w:t>
      </w:r>
      <w:proofErr w:type="spellEnd"/>
      <w:r w:rsidRPr="00690D31">
        <w:rPr>
          <w:rFonts w:asciiTheme="majorBidi" w:hAnsiTheme="majorBidi" w:cstheme="majorBidi"/>
          <w:sz w:val="32"/>
          <w:szCs w:val="32"/>
        </w:rPr>
        <w:t>: 10.1136/bmjopen-2020-047245.PMID: 34244267</w:t>
      </w:r>
    </w:p>
    <w:p w14:paraId="344A0B5F" w14:textId="77777777" w:rsidR="00690D31" w:rsidRPr="00690D31" w:rsidRDefault="00690D31" w:rsidP="00690D31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14:paraId="6BF1BF70" w14:textId="3B5F2B4A" w:rsidR="00690D31" w:rsidRDefault="00690D31" w:rsidP="00690D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690D31">
        <w:rPr>
          <w:rFonts w:asciiTheme="majorBidi" w:hAnsiTheme="majorBidi" w:cstheme="majorBidi"/>
          <w:sz w:val="32"/>
          <w:szCs w:val="32"/>
        </w:rPr>
        <w:t>Status of care for end stage kidney disease in countries and regions worldwide: international cross-sectional survey.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690D31">
        <w:rPr>
          <w:rFonts w:asciiTheme="majorBidi" w:hAnsiTheme="majorBidi" w:cstheme="majorBidi"/>
          <w:sz w:val="32"/>
          <w:szCs w:val="32"/>
        </w:rPr>
        <w:t>BMJ. 2019 Oct 31;</w:t>
      </w:r>
      <w:r w:rsidR="00CF2109" w:rsidRPr="00690D31">
        <w:rPr>
          <w:rFonts w:asciiTheme="majorBidi" w:hAnsiTheme="majorBidi" w:cstheme="majorBidi"/>
          <w:sz w:val="32"/>
          <w:szCs w:val="32"/>
        </w:rPr>
        <w:t>367: l</w:t>
      </w:r>
      <w:r w:rsidRPr="00690D31">
        <w:rPr>
          <w:rFonts w:asciiTheme="majorBidi" w:hAnsiTheme="majorBidi" w:cstheme="majorBidi"/>
          <w:sz w:val="32"/>
          <w:szCs w:val="32"/>
        </w:rPr>
        <w:t xml:space="preserve">5873. </w:t>
      </w:r>
      <w:proofErr w:type="spellStart"/>
      <w:r w:rsidRPr="00690D31">
        <w:rPr>
          <w:rFonts w:asciiTheme="majorBidi" w:hAnsiTheme="majorBidi" w:cstheme="majorBidi"/>
          <w:sz w:val="32"/>
          <w:szCs w:val="32"/>
        </w:rPr>
        <w:t>doi</w:t>
      </w:r>
      <w:proofErr w:type="spellEnd"/>
      <w:r w:rsidRPr="00690D31">
        <w:rPr>
          <w:rFonts w:asciiTheme="majorBidi" w:hAnsiTheme="majorBidi" w:cstheme="majorBidi"/>
          <w:sz w:val="32"/>
          <w:szCs w:val="32"/>
        </w:rPr>
        <w:t>: 10.1136/bmj.l5873.PMID: 31672760</w:t>
      </w:r>
    </w:p>
    <w:p w14:paraId="550DECAC" w14:textId="77777777" w:rsidR="00690D31" w:rsidRPr="00690D31" w:rsidRDefault="00690D31" w:rsidP="00690D31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14:paraId="4D73EB6E" w14:textId="09CBA266" w:rsidR="00690D31" w:rsidRDefault="00000000" w:rsidP="00690D31">
      <w:pPr>
        <w:pStyle w:val="ListParagraph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sz w:val="32"/>
          <w:szCs w:val="32"/>
        </w:rPr>
      </w:pPr>
      <w:hyperlink r:id="rId15" w:history="1">
        <w:r w:rsidR="00690D31" w:rsidRPr="00690D31">
          <w:rPr>
            <w:rFonts w:asciiTheme="majorBidi" w:hAnsiTheme="majorBidi" w:cstheme="majorBidi"/>
            <w:sz w:val="32"/>
            <w:szCs w:val="32"/>
          </w:rPr>
          <w:t>National health policies and strategies for addressing chronic kidney disease: Data from the International Society of Nephrology Global Kidney Health Atlas.</w:t>
        </w:r>
      </w:hyperlink>
      <w:r w:rsidR="00690D31">
        <w:rPr>
          <w:rFonts w:asciiTheme="majorBidi" w:hAnsiTheme="majorBidi" w:cstheme="majorBidi"/>
          <w:sz w:val="32"/>
          <w:szCs w:val="32"/>
        </w:rPr>
        <w:t xml:space="preserve"> </w:t>
      </w:r>
      <w:r w:rsidR="00690D31" w:rsidRPr="00690D31">
        <w:rPr>
          <w:rFonts w:asciiTheme="majorBidi" w:hAnsiTheme="majorBidi" w:cstheme="majorBidi"/>
          <w:sz w:val="32"/>
          <w:szCs w:val="32"/>
        </w:rPr>
        <w:t>PLOS Glob Public Health. 2023 Feb 1;3(2</w:t>
      </w:r>
      <w:r w:rsidR="00CF2109" w:rsidRPr="00690D31">
        <w:rPr>
          <w:rFonts w:asciiTheme="majorBidi" w:hAnsiTheme="majorBidi" w:cstheme="majorBidi"/>
          <w:sz w:val="32"/>
          <w:szCs w:val="32"/>
        </w:rPr>
        <w:t>): e</w:t>
      </w:r>
      <w:r w:rsidR="00690D31" w:rsidRPr="00690D31">
        <w:rPr>
          <w:rFonts w:asciiTheme="majorBidi" w:hAnsiTheme="majorBidi" w:cstheme="majorBidi"/>
          <w:sz w:val="32"/>
          <w:szCs w:val="32"/>
        </w:rPr>
        <w:t xml:space="preserve">0001467. </w:t>
      </w:r>
      <w:proofErr w:type="spellStart"/>
      <w:r w:rsidR="00690D31" w:rsidRPr="00690D31">
        <w:rPr>
          <w:rFonts w:asciiTheme="majorBidi" w:hAnsiTheme="majorBidi" w:cstheme="majorBidi"/>
          <w:sz w:val="32"/>
          <w:szCs w:val="32"/>
        </w:rPr>
        <w:t>doi</w:t>
      </w:r>
      <w:proofErr w:type="spellEnd"/>
      <w:r w:rsidR="00690D31" w:rsidRPr="00690D31">
        <w:rPr>
          <w:rFonts w:asciiTheme="majorBidi" w:hAnsiTheme="majorBidi" w:cstheme="majorBidi"/>
          <w:sz w:val="32"/>
          <w:szCs w:val="32"/>
        </w:rPr>
        <w:t xml:space="preserve">: 10.1371/journal.pgph.0001467. </w:t>
      </w:r>
      <w:proofErr w:type="spellStart"/>
      <w:r w:rsidR="00690D31" w:rsidRPr="00690D31">
        <w:rPr>
          <w:rFonts w:asciiTheme="majorBidi" w:hAnsiTheme="majorBidi" w:cstheme="majorBidi"/>
          <w:sz w:val="32"/>
          <w:szCs w:val="32"/>
        </w:rPr>
        <w:t>eCollection</w:t>
      </w:r>
      <w:proofErr w:type="spellEnd"/>
      <w:r w:rsidR="00690D31" w:rsidRPr="00690D31">
        <w:rPr>
          <w:rFonts w:asciiTheme="majorBidi" w:hAnsiTheme="majorBidi" w:cstheme="majorBidi"/>
          <w:sz w:val="32"/>
          <w:szCs w:val="32"/>
        </w:rPr>
        <w:t xml:space="preserve"> 2023.PMID: 36963092</w:t>
      </w:r>
    </w:p>
    <w:p w14:paraId="2354132C" w14:textId="77777777" w:rsidR="00CF2109" w:rsidRPr="00CF2109" w:rsidRDefault="00CF2109" w:rsidP="00CF2109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14:paraId="1AF504F9" w14:textId="2F8ED51E" w:rsidR="00CF2109" w:rsidRPr="0092385C" w:rsidRDefault="00CF2109" w:rsidP="0092385C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Style w:val="Hyperlink"/>
          <w:rFonts w:ascii="Segoe UI" w:hAnsi="Segoe UI" w:cs="Segoe UI"/>
          <w:color w:val="0071BC"/>
        </w:rPr>
      </w:pPr>
      <w:r w:rsidRPr="0092385C">
        <w:rPr>
          <w:rFonts w:asciiTheme="majorBidi" w:hAnsiTheme="majorBidi" w:cstheme="majorBidi"/>
          <w:sz w:val="32"/>
          <w:szCs w:val="32"/>
        </w:rPr>
        <w:t>Dialysis Care and Dialysis Funding in Asia</w:t>
      </w:r>
      <w:r w:rsidRPr="0092385C">
        <w:rPr>
          <w:rFonts w:asciiTheme="majorBidi" w:hAnsiTheme="majorBidi" w:cstheme="majorBidi"/>
        </w:rPr>
        <w:t>.</w:t>
      </w:r>
      <w:r w:rsidRPr="0092385C">
        <w:rPr>
          <w:rFonts w:asciiTheme="majorBidi" w:hAnsiTheme="majorBidi" w:cstheme="majorBidi"/>
          <w:b/>
          <w:bCs/>
        </w:rPr>
        <w:t xml:space="preserve"> </w:t>
      </w:r>
      <w:r w:rsidRPr="0092385C">
        <w:rPr>
          <w:rStyle w:val="id-label"/>
          <w:rFonts w:asciiTheme="majorBidi" w:hAnsiTheme="majorBidi" w:cstheme="majorBidi"/>
          <w:sz w:val="32"/>
          <w:szCs w:val="32"/>
        </w:rPr>
        <w:t>PMID: </w:t>
      </w:r>
      <w:r w:rsidRPr="0092385C">
        <w:rPr>
          <w:rStyle w:val="Strong"/>
          <w:rFonts w:asciiTheme="majorBidi" w:hAnsiTheme="majorBidi" w:cstheme="majorBidi"/>
          <w:b w:val="0"/>
          <w:bCs w:val="0"/>
          <w:sz w:val="32"/>
          <w:szCs w:val="32"/>
        </w:rPr>
        <w:t>31699518</w:t>
      </w:r>
      <w:r w:rsidRPr="0092385C">
        <w:rPr>
          <w:rFonts w:asciiTheme="majorBidi" w:hAnsiTheme="majorBidi" w:cstheme="majorBidi"/>
          <w:sz w:val="32"/>
          <w:szCs w:val="32"/>
        </w:rPr>
        <w:t xml:space="preserve">. </w:t>
      </w:r>
      <w:r w:rsidRPr="0092385C">
        <w:rPr>
          <w:rStyle w:val="id-label"/>
          <w:rFonts w:asciiTheme="majorBidi" w:hAnsiTheme="majorBidi" w:cstheme="majorBidi"/>
          <w:sz w:val="32"/>
          <w:szCs w:val="32"/>
        </w:rPr>
        <w:t>DOI: </w:t>
      </w:r>
      <w:hyperlink r:id="rId16" w:tgtFrame="_blank" w:history="1">
        <w:r w:rsidRPr="0092385C">
          <w:rPr>
            <w:rStyle w:val="Hyperlink"/>
            <w:rFonts w:asciiTheme="majorBidi" w:hAnsiTheme="majorBidi" w:cstheme="majorBidi"/>
            <w:color w:val="auto"/>
            <w:sz w:val="32"/>
            <w:szCs w:val="32"/>
          </w:rPr>
          <w:t>10.1053/j.ajkd.2019.08.005</w:t>
        </w:r>
      </w:hyperlink>
    </w:p>
    <w:p w14:paraId="7E8DBD8D" w14:textId="77777777" w:rsidR="00751DFA" w:rsidRPr="00CF2109" w:rsidRDefault="00751DFA" w:rsidP="00CF2109">
      <w:pPr>
        <w:pStyle w:val="Heading1"/>
        <w:shd w:val="clear" w:color="auto" w:fill="FFFFFF"/>
        <w:rPr>
          <w:rFonts w:asciiTheme="majorBidi" w:hAnsiTheme="majorBidi" w:cstheme="majorBidi"/>
          <w:b w:val="0"/>
          <w:bCs w:val="0"/>
        </w:rPr>
      </w:pPr>
    </w:p>
    <w:p w14:paraId="327546F9" w14:textId="77777777" w:rsidR="006D5400" w:rsidRDefault="006D5400" w:rsidP="00972EDF">
      <w:pPr>
        <w:pStyle w:val="ListParagraph"/>
        <w:spacing w:line="480" w:lineRule="auto"/>
        <w:rPr>
          <w:bCs/>
          <w:sz w:val="32"/>
          <w:szCs w:val="32"/>
        </w:rPr>
      </w:pPr>
    </w:p>
    <w:p w14:paraId="6E4C4534" w14:textId="77777777" w:rsidR="0092385C" w:rsidRDefault="0092385C" w:rsidP="00972EDF">
      <w:pPr>
        <w:pStyle w:val="ListParagraph"/>
        <w:spacing w:line="480" w:lineRule="auto"/>
        <w:rPr>
          <w:bCs/>
          <w:sz w:val="32"/>
          <w:szCs w:val="32"/>
        </w:rPr>
      </w:pPr>
    </w:p>
    <w:p w14:paraId="6C510DED" w14:textId="77777777" w:rsidR="0092385C" w:rsidRDefault="0092385C" w:rsidP="00972EDF">
      <w:pPr>
        <w:pStyle w:val="ListParagraph"/>
        <w:spacing w:line="480" w:lineRule="auto"/>
        <w:rPr>
          <w:bCs/>
          <w:sz w:val="32"/>
          <w:szCs w:val="32"/>
        </w:rPr>
      </w:pPr>
    </w:p>
    <w:p w14:paraId="45053F4A" w14:textId="77777777" w:rsidR="0092385C" w:rsidRDefault="0092385C" w:rsidP="00972EDF">
      <w:pPr>
        <w:pStyle w:val="ListParagraph"/>
        <w:spacing w:line="480" w:lineRule="auto"/>
        <w:rPr>
          <w:bCs/>
          <w:sz w:val="32"/>
          <w:szCs w:val="32"/>
        </w:rPr>
      </w:pPr>
    </w:p>
    <w:p w14:paraId="10280863" w14:textId="77777777" w:rsidR="0092385C" w:rsidRDefault="0092385C" w:rsidP="00972EDF">
      <w:pPr>
        <w:pStyle w:val="ListParagraph"/>
        <w:spacing w:line="480" w:lineRule="auto"/>
        <w:rPr>
          <w:bCs/>
          <w:sz w:val="32"/>
          <w:szCs w:val="32"/>
        </w:rPr>
      </w:pPr>
    </w:p>
    <w:p w14:paraId="3DF362EF" w14:textId="77777777" w:rsidR="0092385C" w:rsidRDefault="0092385C" w:rsidP="00972EDF">
      <w:pPr>
        <w:pStyle w:val="ListParagraph"/>
        <w:spacing w:line="480" w:lineRule="auto"/>
        <w:rPr>
          <w:bCs/>
          <w:sz w:val="32"/>
          <w:szCs w:val="32"/>
        </w:rPr>
      </w:pPr>
    </w:p>
    <w:p w14:paraId="2443194C" w14:textId="77777777" w:rsidR="0092385C" w:rsidRPr="00972EDF" w:rsidRDefault="0092385C" w:rsidP="00972EDF">
      <w:pPr>
        <w:pStyle w:val="ListParagraph"/>
        <w:spacing w:line="480" w:lineRule="auto"/>
        <w:rPr>
          <w:bCs/>
          <w:sz w:val="32"/>
          <w:szCs w:val="32"/>
        </w:rPr>
      </w:pPr>
    </w:p>
    <w:p w14:paraId="0E321E59" w14:textId="77777777" w:rsidR="003372CC" w:rsidRDefault="003372CC" w:rsidP="003372CC">
      <w:pPr>
        <w:spacing w:line="360" w:lineRule="auto"/>
        <w:jc w:val="both"/>
        <w:rPr>
          <w:sz w:val="32"/>
          <w:szCs w:val="32"/>
        </w:rPr>
      </w:pPr>
    </w:p>
    <w:p w14:paraId="33C2FF78" w14:textId="77777777" w:rsidR="003372CC" w:rsidRDefault="003372CC" w:rsidP="003372CC">
      <w:pPr>
        <w:spacing w:line="360" w:lineRule="auto"/>
        <w:ind w:left="360"/>
        <w:jc w:val="both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Scientific Papers Presented in Conferences (1992-2015)</w:t>
      </w:r>
    </w:p>
    <w:p w14:paraId="5ACF6ED7" w14:textId="77777777" w:rsidR="003372CC" w:rsidRDefault="003372CC" w:rsidP="003372CC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Angioplasty for the Treatment of Renal Artery Stenosis of the transplanted Kidney: The first Scientific Medical Conference of Internal Medicine Department, Royal Medical Services, Amman- Jordan, July 1992.</w:t>
      </w:r>
    </w:p>
    <w:p w14:paraId="1502ADBF" w14:textId="77777777" w:rsidR="0092385C" w:rsidRDefault="0092385C" w:rsidP="0092385C">
      <w:pPr>
        <w:jc w:val="both"/>
        <w:rPr>
          <w:sz w:val="32"/>
          <w:szCs w:val="32"/>
        </w:rPr>
      </w:pPr>
    </w:p>
    <w:p w14:paraId="62DC1C8C" w14:textId="77777777" w:rsidR="003372CC" w:rsidRDefault="003372CC" w:rsidP="003372CC">
      <w:pPr>
        <w:ind w:left="360"/>
        <w:jc w:val="both"/>
        <w:rPr>
          <w:sz w:val="10"/>
          <w:szCs w:val="10"/>
        </w:rPr>
      </w:pPr>
    </w:p>
    <w:p w14:paraId="31401D06" w14:textId="77777777" w:rsidR="003372CC" w:rsidRDefault="003372CC" w:rsidP="003372CC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Radiological Assessment of Renal Osteodystrophy in Hemodialysis patients at </w:t>
      </w:r>
      <w:smartTag w:uri="urn:schemas-microsoft-com:office:smarttags" w:element="place">
        <w:smartTag w:uri="urn:schemas-microsoft-com:office:smarttags" w:element="PlaceName">
          <w:r>
            <w:rPr>
              <w:sz w:val="32"/>
              <w:szCs w:val="32"/>
            </w:rPr>
            <w:t>King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PlaceName">
          <w:r>
            <w:rPr>
              <w:sz w:val="32"/>
              <w:szCs w:val="32"/>
            </w:rPr>
            <w:t>Hussein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PlaceName">
          <w:r>
            <w:rPr>
              <w:sz w:val="32"/>
              <w:szCs w:val="32"/>
            </w:rPr>
            <w:t>Medical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PlaceType">
          <w:r>
            <w:rPr>
              <w:sz w:val="32"/>
              <w:szCs w:val="32"/>
            </w:rPr>
            <w:t>Center</w:t>
          </w:r>
        </w:smartTag>
      </w:smartTag>
      <w:r>
        <w:rPr>
          <w:sz w:val="32"/>
          <w:szCs w:val="32"/>
        </w:rPr>
        <w:t>. The second scientific Medical Conference of internal medicine department, Royal Medical Services, Amman- Jordan, July 1993.</w:t>
      </w:r>
    </w:p>
    <w:p w14:paraId="26271ADB" w14:textId="77777777" w:rsidR="0092385C" w:rsidRDefault="0092385C" w:rsidP="0092385C">
      <w:pPr>
        <w:jc w:val="both"/>
        <w:rPr>
          <w:sz w:val="32"/>
          <w:szCs w:val="32"/>
        </w:rPr>
      </w:pPr>
    </w:p>
    <w:p w14:paraId="03A633D1" w14:textId="77777777" w:rsidR="003372CC" w:rsidRDefault="003372CC" w:rsidP="003372CC">
      <w:pPr>
        <w:ind w:left="360"/>
        <w:jc w:val="both"/>
        <w:rPr>
          <w:sz w:val="10"/>
          <w:szCs w:val="10"/>
        </w:rPr>
      </w:pPr>
    </w:p>
    <w:p w14:paraId="1A1E9B17" w14:textId="77777777" w:rsidR="003372CC" w:rsidRDefault="003372CC" w:rsidP="003372CC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Acute Renal Failure after Coronary Bypass Surgery: The third Scientific Medical Conference of Internal Medicine Department, Royal Medical Services, Amman- Jordan, June 1995.</w:t>
      </w:r>
    </w:p>
    <w:p w14:paraId="7A3CEC42" w14:textId="77777777" w:rsidR="0092385C" w:rsidRDefault="0092385C" w:rsidP="0092385C">
      <w:pPr>
        <w:jc w:val="both"/>
        <w:rPr>
          <w:sz w:val="32"/>
          <w:szCs w:val="32"/>
        </w:rPr>
      </w:pPr>
    </w:p>
    <w:p w14:paraId="233083BE" w14:textId="77777777" w:rsidR="003372CC" w:rsidRDefault="003372CC" w:rsidP="003372CC">
      <w:pPr>
        <w:jc w:val="both"/>
        <w:rPr>
          <w:sz w:val="10"/>
          <w:szCs w:val="10"/>
        </w:rPr>
      </w:pPr>
    </w:p>
    <w:p w14:paraId="173AE751" w14:textId="59CC2379" w:rsidR="003372CC" w:rsidRDefault="003372CC" w:rsidP="003372CC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Medical Complications of Live Related Kidney Transplantation: The first international </w:t>
      </w:r>
      <w:r w:rsidR="00CF2109">
        <w:rPr>
          <w:sz w:val="32"/>
          <w:szCs w:val="32"/>
        </w:rPr>
        <w:t>medical</w:t>
      </w:r>
      <w:r>
        <w:rPr>
          <w:sz w:val="32"/>
          <w:szCs w:val="32"/>
        </w:rPr>
        <w:t xml:space="preserve"> conference of The Royal Medical Services, </w:t>
      </w:r>
      <w:smartTag w:uri="urn:schemas-microsoft-com:office:smarttags" w:element="place">
        <w:smartTag w:uri="urn:schemas-microsoft-com:office:smarttags" w:element="City">
          <w:r>
            <w:rPr>
              <w:sz w:val="32"/>
              <w:szCs w:val="32"/>
            </w:rPr>
            <w:t>Amman-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country-region">
          <w:r>
            <w:rPr>
              <w:sz w:val="32"/>
              <w:szCs w:val="32"/>
            </w:rPr>
            <w:t>Jordan</w:t>
          </w:r>
        </w:smartTag>
      </w:smartTag>
      <w:r>
        <w:rPr>
          <w:sz w:val="32"/>
          <w:szCs w:val="32"/>
        </w:rPr>
        <w:t>, Oct. 1996.</w:t>
      </w:r>
    </w:p>
    <w:p w14:paraId="60C0D148" w14:textId="77777777" w:rsidR="0092385C" w:rsidRDefault="0092385C" w:rsidP="0092385C">
      <w:pPr>
        <w:jc w:val="both"/>
        <w:rPr>
          <w:sz w:val="32"/>
          <w:szCs w:val="32"/>
        </w:rPr>
      </w:pPr>
    </w:p>
    <w:p w14:paraId="49C8D95B" w14:textId="77777777" w:rsidR="003372CC" w:rsidRDefault="003372CC" w:rsidP="003372CC">
      <w:pPr>
        <w:jc w:val="both"/>
        <w:rPr>
          <w:sz w:val="10"/>
          <w:szCs w:val="10"/>
        </w:rPr>
      </w:pPr>
    </w:p>
    <w:p w14:paraId="3947441D" w14:textId="77777777" w:rsidR="003372CC" w:rsidRDefault="003372CC" w:rsidP="003372CC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Rhabdomyolysis Induced Acute Renal Failure: The first scientific Medical Conference of the Israeli Military Medical Services, Tel Aviv, July 1997.</w:t>
      </w:r>
    </w:p>
    <w:p w14:paraId="3AB13E80" w14:textId="77777777" w:rsidR="0092385C" w:rsidRDefault="0092385C" w:rsidP="0092385C">
      <w:pPr>
        <w:jc w:val="both"/>
        <w:rPr>
          <w:sz w:val="32"/>
          <w:szCs w:val="32"/>
        </w:rPr>
      </w:pPr>
    </w:p>
    <w:p w14:paraId="7E0CCE05" w14:textId="77777777" w:rsidR="003372CC" w:rsidRDefault="003372CC" w:rsidP="003372CC">
      <w:pPr>
        <w:jc w:val="both"/>
        <w:rPr>
          <w:sz w:val="10"/>
          <w:szCs w:val="10"/>
        </w:rPr>
      </w:pPr>
    </w:p>
    <w:p w14:paraId="4C488C94" w14:textId="77777777" w:rsidR="003372CC" w:rsidRDefault="003372CC" w:rsidP="003372CC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Prevalence of Hypertension Among Jordanians: The third scientific Medical Conference of the </w:t>
      </w:r>
      <w:smartTag w:uri="urn:schemas-microsoft-com:office:smarttags" w:element="PlaceType">
        <w:r>
          <w:rPr>
            <w:sz w:val="32"/>
            <w:szCs w:val="32"/>
          </w:rPr>
          <w:t>University</w:t>
        </w:r>
      </w:smartTag>
      <w:r>
        <w:rPr>
          <w:sz w:val="32"/>
          <w:szCs w:val="32"/>
        </w:rPr>
        <w:t xml:space="preserve"> of </w:t>
      </w:r>
      <w:smartTag w:uri="urn:schemas-microsoft-com:office:smarttags" w:element="PlaceName">
        <w:r>
          <w:rPr>
            <w:sz w:val="32"/>
            <w:szCs w:val="32"/>
          </w:rPr>
          <w:t>Science</w:t>
        </w:r>
      </w:smartTag>
      <w:r>
        <w:rPr>
          <w:sz w:val="32"/>
          <w:szCs w:val="32"/>
        </w:rPr>
        <w:t xml:space="preserve"> and Technology, </w:t>
      </w:r>
      <w:smartTag w:uri="urn:schemas-microsoft-com:office:smarttags" w:element="place">
        <w:smartTag w:uri="urn:schemas-microsoft-com:office:smarttags" w:element="City">
          <w:r>
            <w:rPr>
              <w:sz w:val="32"/>
              <w:szCs w:val="32"/>
            </w:rPr>
            <w:t>Irbid-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country-region">
          <w:r>
            <w:rPr>
              <w:sz w:val="32"/>
              <w:szCs w:val="32"/>
            </w:rPr>
            <w:t>Jordan</w:t>
          </w:r>
        </w:smartTag>
      </w:smartTag>
      <w:r>
        <w:rPr>
          <w:sz w:val="32"/>
          <w:szCs w:val="32"/>
        </w:rPr>
        <w:t>, July 1998.</w:t>
      </w:r>
    </w:p>
    <w:p w14:paraId="68B15337" w14:textId="77777777" w:rsidR="0092385C" w:rsidRDefault="0092385C" w:rsidP="0092385C">
      <w:pPr>
        <w:jc w:val="both"/>
        <w:rPr>
          <w:sz w:val="32"/>
          <w:szCs w:val="32"/>
        </w:rPr>
      </w:pPr>
    </w:p>
    <w:p w14:paraId="21334843" w14:textId="77777777" w:rsidR="0092385C" w:rsidRDefault="0092385C" w:rsidP="0092385C">
      <w:pPr>
        <w:jc w:val="both"/>
        <w:rPr>
          <w:sz w:val="32"/>
          <w:szCs w:val="32"/>
        </w:rPr>
      </w:pPr>
    </w:p>
    <w:p w14:paraId="77F993D2" w14:textId="77777777" w:rsidR="0092385C" w:rsidRDefault="0092385C" w:rsidP="0092385C">
      <w:pPr>
        <w:jc w:val="both"/>
        <w:rPr>
          <w:sz w:val="32"/>
          <w:szCs w:val="32"/>
        </w:rPr>
      </w:pPr>
    </w:p>
    <w:p w14:paraId="31CCE1FA" w14:textId="77777777" w:rsidR="0092385C" w:rsidRDefault="0092385C" w:rsidP="0092385C">
      <w:pPr>
        <w:jc w:val="both"/>
        <w:rPr>
          <w:sz w:val="32"/>
          <w:szCs w:val="32"/>
        </w:rPr>
      </w:pPr>
    </w:p>
    <w:p w14:paraId="2B0B2ED3" w14:textId="77777777" w:rsidR="0092385C" w:rsidRDefault="0092385C" w:rsidP="0092385C">
      <w:pPr>
        <w:jc w:val="both"/>
        <w:rPr>
          <w:sz w:val="32"/>
          <w:szCs w:val="32"/>
        </w:rPr>
      </w:pPr>
    </w:p>
    <w:p w14:paraId="6FE06B75" w14:textId="77777777" w:rsidR="0092385C" w:rsidRDefault="0092385C" w:rsidP="0092385C">
      <w:pPr>
        <w:jc w:val="both"/>
        <w:rPr>
          <w:sz w:val="32"/>
          <w:szCs w:val="32"/>
        </w:rPr>
      </w:pPr>
    </w:p>
    <w:p w14:paraId="54442EE2" w14:textId="77777777" w:rsidR="0092385C" w:rsidRDefault="0092385C" w:rsidP="0092385C">
      <w:pPr>
        <w:jc w:val="both"/>
        <w:rPr>
          <w:sz w:val="32"/>
          <w:szCs w:val="32"/>
        </w:rPr>
      </w:pPr>
    </w:p>
    <w:p w14:paraId="3C9D9F0B" w14:textId="77777777" w:rsidR="0092385C" w:rsidRDefault="0092385C" w:rsidP="0092385C">
      <w:pPr>
        <w:jc w:val="both"/>
        <w:rPr>
          <w:sz w:val="32"/>
          <w:szCs w:val="32"/>
        </w:rPr>
      </w:pPr>
    </w:p>
    <w:p w14:paraId="1645DFDC" w14:textId="77777777" w:rsidR="003372CC" w:rsidRDefault="003372CC" w:rsidP="003372CC">
      <w:pPr>
        <w:jc w:val="both"/>
        <w:rPr>
          <w:sz w:val="10"/>
          <w:szCs w:val="10"/>
        </w:rPr>
      </w:pPr>
    </w:p>
    <w:p w14:paraId="11A9C973" w14:textId="32FA8C90" w:rsidR="003372CC" w:rsidRDefault="003372CC" w:rsidP="003372CC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Kidney Transplantation in Jordan (A Single Center Experience): The second Jordanian – Greek Medical Conference, Amman</w:t>
      </w:r>
      <w:r w:rsidR="00CF2109">
        <w:rPr>
          <w:sz w:val="32"/>
          <w:szCs w:val="32"/>
        </w:rPr>
        <w:t>- Jordan</w:t>
      </w:r>
      <w:r>
        <w:rPr>
          <w:sz w:val="32"/>
          <w:szCs w:val="32"/>
        </w:rPr>
        <w:t>, July 1999.</w:t>
      </w:r>
    </w:p>
    <w:p w14:paraId="29C3E7B5" w14:textId="77777777" w:rsidR="0092385C" w:rsidRDefault="0092385C" w:rsidP="0092385C">
      <w:pPr>
        <w:jc w:val="both"/>
        <w:rPr>
          <w:sz w:val="32"/>
          <w:szCs w:val="32"/>
        </w:rPr>
      </w:pPr>
    </w:p>
    <w:p w14:paraId="39A2020A" w14:textId="77777777" w:rsidR="003372CC" w:rsidRDefault="003372CC" w:rsidP="003372CC">
      <w:pPr>
        <w:jc w:val="both"/>
        <w:rPr>
          <w:sz w:val="10"/>
          <w:szCs w:val="10"/>
        </w:rPr>
      </w:pPr>
    </w:p>
    <w:p w14:paraId="17351B7E" w14:textId="77777777" w:rsidR="003372CC" w:rsidRDefault="003372CC" w:rsidP="003372CC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ARBs for the Treatment of Microalbuminuria in Type II DM: Novartis Regional Meeting, </w:t>
      </w:r>
      <w:smartTag w:uri="urn:schemas-microsoft-com:office:smarttags" w:element="place">
        <w:smartTag w:uri="urn:schemas-microsoft-com:office:smarttags" w:element="City">
          <w:r>
            <w:rPr>
              <w:sz w:val="32"/>
              <w:szCs w:val="32"/>
            </w:rPr>
            <w:t>Aqaba-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country-region">
          <w:r>
            <w:rPr>
              <w:sz w:val="32"/>
              <w:szCs w:val="32"/>
            </w:rPr>
            <w:t>Jordan</w:t>
          </w:r>
        </w:smartTag>
      </w:smartTag>
      <w:r>
        <w:rPr>
          <w:sz w:val="32"/>
          <w:szCs w:val="32"/>
        </w:rPr>
        <w:t>, June 2001.</w:t>
      </w:r>
    </w:p>
    <w:p w14:paraId="32662CA5" w14:textId="77777777" w:rsidR="0092385C" w:rsidRDefault="0092385C" w:rsidP="0092385C">
      <w:pPr>
        <w:jc w:val="both"/>
        <w:rPr>
          <w:sz w:val="32"/>
          <w:szCs w:val="32"/>
        </w:rPr>
      </w:pPr>
    </w:p>
    <w:p w14:paraId="6B6C6CCA" w14:textId="77777777" w:rsidR="003372CC" w:rsidRDefault="003372CC" w:rsidP="003372CC">
      <w:pPr>
        <w:jc w:val="both"/>
        <w:rPr>
          <w:sz w:val="10"/>
          <w:szCs w:val="10"/>
        </w:rPr>
      </w:pPr>
    </w:p>
    <w:p w14:paraId="7232DBC5" w14:textId="77777777" w:rsidR="0092385C" w:rsidRDefault="003372CC" w:rsidP="003372CC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Pulse Intravenous Versus Pulse Oral Alfacalcidol Treatment for Patients with Secondary</w:t>
      </w:r>
    </w:p>
    <w:p w14:paraId="088EBDF6" w14:textId="1CEEE7A8" w:rsidR="0092385C" w:rsidRPr="0092385C" w:rsidRDefault="0092385C" w:rsidP="0092385C">
      <w:pPr>
        <w:jc w:val="both"/>
        <w:rPr>
          <w:sz w:val="32"/>
          <w:szCs w:val="32"/>
        </w:rPr>
      </w:pPr>
    </w:p>
    <w:p w14:paraId="39966E2E" w14:textId="417C6CA3" w:rsidR="003372CC" w:rsidRDefault="0092385C" w:rsidP="003372CC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372CC">
        <w:rPr>
          <w:sz w:val="32"/>
          <w:szCs w:val="32"/>
        </w:rPr>
        <w:t xml:space="preserve">Hyperparathyroidism: The fifth Scientific Medical Conference of Internal Medicine Department, Royal Medical Services, </w:t>
      </w:r>
      <w:smartTag w:uri="urn:schemas-microsoft-com:office:smarttags" w:element="place">
        <w:smartTag w:uri="urn:schemas-microsoft-com:office:smarttags" w:element="City">
          <w:r w:rsidR="003372CC">
            <w:rPr>
              <w:sz w:val="32"/>
              <w:szCs w:val="32"/>
            </w:rPr>
            <w:t>Amman-</w:t>
          </w:r>
        </w:smartTag>
        <w:r w:rsidR="003372CC">
          <w:rPr>
            <w:sz w:val="32"/>
            <w:szCs w:val="32"/>
          </w:rPr>
          <w:t xml:space="preserve"> </w:t>
        </w:r>
        <w:smartTag w:uri="urn:schemas-microsoft-com:office:smarttags" w:element="country-region">
          <w:r w:rsidR="003372CC">
            <w:rPr>
              <w:sz w:val="32"/>
              <w:szCs w:val="32"/>
            </w:rPr>
            <w:t>Jordan</w:t>
          </w:r>
        </w:smartTag>
      </w:smartTag>
      <w:r w:rsidR="003372CC">
        <w:rPr>
          <w:sz w:val="32"/>
          <w:szCs w:val="32"/>
        </w:rPr>
        <w:t>, Oct. 2004.</w:t>
      </w:r>
      <w:r>
        <w:rPr>
          <w:sz w:val="32"/>
          <w:szCs w:val="32"/>
        </w:rPr>
        <w:t xml:space="preserve">  </w:t>
      </w:r>
    </w:p>
    <w:p w14:paraId="5C95EA7A" w14:textId="77777777" w:rsidR="0092385C" w:rsidRDefault="0092385C" w:rsidP="0092385C">
      <w:pPr>
        <w:jc w:val="both"/>
        <w:rPr>
          <w:sz w:val="32"/>
          <w:szCs w:val="32"/>
        </w:rPr>
      </w:pPr>
    </w:p>
    <w:p w14:paraId="5B0DAAA8" w14:textId="77777777" w:rsidR="003372CC" w:rsidRDefault="003372CC" w:rsidP="003372CC">
      <w:pPr>
        <w:jc w:val="both"/>
        <w:rPr>
          <w:sz w:val="10"/>
          <w:szCs w:val="10"/>
        </w:rPr>
      </w:pPr>
    </w:p>
    <w:p w14:paraId="3658E7F7" w14:textId="77777777" w:rsidR="003372CC" w:rsidRDefault="003372CC" w:rsidP="003372CC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Pre- Transplant Evaluation: The first International Medical Conference of the Jordanian Society of Allergy and Immunology, </w:t>
      </w:r>
      <w:smartTag w:uri="urn:schemas-microsoft-com:office:smarttags" w:element="place">
        <w:smartTag w:uri="urn:schemas-microsoft-com:office:smarttags" w:element="City">
          <w:r>
            <w:rPr>
              <w:sz w:val="32"/>
              <w:szCs w:val="32"/>
            </w:rPr>
            <w:t>Amman-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country-region">
          <w:r>
            <w:rPr>
              <w:sz w:val="32"/>
              <w:szCs w:val="32"/>
            </w:rPr>
            <w:t>Jordan</w:t>
          </w:r>
        </w:smartTag>
      </w:smartTag>
      <w:r>
        <w:rPr>
          <w:sz w:val="32"/>
          <w:szCs w:val="32"/>
        </w:rPr>
        <w:t>, May 2005.</w:t>
      </w:r>
    </w:p>
    <w:p w14:paraId="0DA51F60" w14:textId="77777777" w:rsidR="0092385C" w:rsidRDefault="0092385C" w:rsidP="0092385C">
      <w:pPr>
        <w:jc w:val="both"/>
        <w:rPr>
          <w:sz w:val="32"/>
          <w:szCs w:val="32"/>
        </w:rPr>
      </w:pPr>
    </w:p>
    <w:p w14:paraId="0BC7CF04" w14:textId="77777777" w:rsidR="003372CC" w:rsidRDefault="003372CC" w:rsidP="003372CC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Hyperlipidemia after Successful Renal Transplantation: The third Jordanian - Greek Medical Conference, </w:t>
      </w:r>
      <w:smartTag w:uri="urn:schemas-microsoft-com:office:smarttags" w:element="place">
        <w:smartTag w:uri="urn:schemas-microsoft-com:office:smarttags" w:element="City">
          <w:r>
            <w:rPr>
              <w:sz w:val="32"/>
              <w:szCs w:val="32"/>
            </w:rPr>
            <w:t>Amman-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country-region">
          <w:r>
            <w:rPr>
              <w:sz w:val="32"/>
              <w:szCs w:val="32"/>
            </w:rPr>
            <w:t>Jordan</w:t>
          </w:r>
        </w:smartTag>
      </w:smartTag>
      <w:r>
        <w:rPr>
          <w:sz w:val="32"/>
          <w:szCs w:val="32"/>
        </w:rPr>
        <w:t>, May 2005.</w:t>
      </w:r>
    </w:p>
    <w:p w14:paraId="7D985069" w14:textId="77777777" w:rsidR="0092385C" w:rsidRDefault="0092385C" w:rsidP="0092385C">
      <w:pPr>
        <w:pStyle w:val="ListParagraph"/>
        <w:rPr>
          <w:sz w:val="32"/>
          <w:szCs w:val="32"/>
        </w:rPr>
      </w:pPr>
    </w:p>
    <w:p w14:paraId="395E9C20" w14:textId="77777777" w:rsidR="0092385C" w:rsidRDefault="0092385C" w:rsidP="0092385C">
      <w:pPr>
        <w:jc w:val="both"/>
        <w:rPr>
          <w:sz w:val="32"/>
          <w:szCs w:val="32"/>
        </w:rPr>
      </w:pPr>
    </w:p>
    <w:p w14:paraId="0B5D8F98" w14:textId="77777777" w:rsidR="003372CC" w:rsidRDefault="003372CC" w:rsidP="003372CC">
      <w:pPr>
        <w:ind w:left="360"/>
        <w:jc w:val="both"/>
        <w:rPr>
          <w:sz w:val="10"/>
          <w:szCs w:val="10"/>
        </w:rPr>
      </w:pPr>
    </w:p>
    <w:p w14:paraId="1F5A641B" w14:textId="64509BB3" w:rsidR="003372CC" w:rsidRDefault="003372CC" w:rsidP="003372CC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How Sensitive is Urin</w:t>
      </w:r>
      <w:r w:rsidR="00D27DC8">
        <w:rPr>
          <w:sz w:val="32"/>
          <w:szCs w:val="32"/>
        </w:rPr>
        <w:t xml:space="preserve">e </w:t>
      </w:r>
      <w:r>
        <w:rPr>
          <w:sz w:val="32"/>
          <w:szCs w:val="32"/>
        </w:rPr>
        <w:t>analysis for the Diagnosis of Urinary tract Infection: The first international Medical Conference of the Jordanian Society of family medicine, Amman-Jordan, June 2005.</w:t>
      </w:r>
    </w:p>
    <w:p w14:paraId="798093D6" w14:textId="77777777" w:rsidR="0092385C" w:rsidRDefault="0092385C" w:rsidP="0092385C">
      <w:pPr>
        <w:jc w:val="both"/>
        <w:rPr>
          <w:sz w:val="32"/>
          <w:szCs w:val="32"/>
        </w:rPr>
      </w:pPr>
    </w:p>
    <w:p w14:paraId="69BF27E3" w14:textId="77777777" w:rsidR="003372CC" w:rsidRDefault="003372CC" w:rsidP="003372CC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Update in Immunosuppressive Regimens, Syrian Society of Nephrology Conference, </w:t>
      </w:r>
      <w:smartTag w:uri="urn:schemas-microsoft-com:office:smarttags" w:element="place">
        <w:smartTag w:uri="urn:schemas-microsoft-com:office:smarttags" w:element="City">
          <w:r>
            <w:rPr>
              <w:sz w:val="32"/>
              <w:szCs w:val="32"/>
            </w:rPr>
            <w:t>Damascus-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country-region">
          <w:r>
            <w:rPr>
              <w:sz w:val="32"/>
              <w:szCs w:val="32"/>
            </w:rPr>
            <w:t>Syria</w:t>
          </w:r>
        </w:smartTag>
      </w:smartTag>
      <w:r>
        <w:rPr>
          <w:sz w:val="32"/>
          <w:szCs w:val="32"/>
        </w:rPr>
        <w:t xml:space="preserve">, Nov. 2007. </w:t>
      </w:r>
    </w:p>
    <w:p w14:paraId="69B3444A" w14:textId="77777777" w:rsidR="0092385C" w:rsidRDefault="0092385C" w:rsidP="0092385C">
      <w:pPr>
        <w:pStyle w:val="ListParagraph"/>
        <w:rPr>
          <w:sz w:val="32"/>
          <w:szCs w:val="32"/>
        </w:rPr>
      </w:pPr>
    </w:p>
    <w:p w14:paraId="090A42D9" w14:textId="77777777" w:rsidR="0092385C" w:rsidRDefault="0092385C" w:rsidP="0092385C">
      <w:pPr>
        <w:jc w:val="both"/>
        <w:rPr>
          <w:sz w:val="32"/>
          <w:szCs w:val="32"/>
        </w:rPr>
      </w:pPr>
    </w:p>
    <w:p w14:paraId="159FA5AA" w14:textId="77777777" w:rsidR="0092385C" w:rsidRDefault="0092385C" w:rsidP="0092385C">
      <w:pPr>
        <w:jc w:val="both"/>
        <w:rPr>
          <w:sz w:val="32"/>
          <w:szCs w:val="32"/>
        </w:rPr>
      </w:pPr>
    </w:p>
    <w:p w14:paraId="150812C1" w14:textId="77777777" w:rsidR="0092385C" w:rsidRDefault="0092385C" w:rsidP="0092385C">
      <w:pPr>
        <w:jc w:val="both"/>
        <w:rPr>
          <w:sz w:val="32"/>
          <w:szCs w:val="32"/>
        </w:rPr>
      </w:pPr>
    </w:p>
    <w:p w14:paraId="11B24709" w14:textId="77777777" w:rsidR="0092385C" w:rsidRDefault="0092385C" w:rsidP="0092385C">
      <w:pPr>
        <w:jc w:val="both"/>
        <w:rPr>
          <w:sz w:val="32"/>
          <w:szCs w:val="32"/>
        </w:rPr>
      </w:pPr>
    </w:p>
    <w:p w14:paraId="7FC15F74" w14:textId="77777777" w:rsidR="0092385C" w:rsidRDefault="0092385C" w:rsidP="0092385C">
      <w:pPr>
        <w:jc w:val="both"/>
        <w:rPr>
          <w:sz w:val="32"/>
          <w:szCs w:val="32"/>
        </w:rPr>
      </w:pPr>
    </w:p>
    <w:p w14:paraId="1F82DB3A" w14:textId="77777777" w:rsidR="0092385C" w:rsidRDefault="0092385C" w:rsidP="0092385C">
      <w:pPr>
        <w:pStyle w:val="ListParagraph"/>
        <w:rPr>
          <w:sz w:val="32"/>
          <w:szCs w:val="32"/>
        </w:rPr>
      </w:pPr>
    </w:p>
    <w:p w14:paraId="2809EAD6" w14:textId="77777777" w:rsidR="0092385C" w:rsidRDefault="0092385C" w:rsidP="0092385C">
      <w:pPr>
        <w:jc w:val="both"/>
        <w:rPr>
          <w:sz w:val="32"/>
          <w:szCs w:val="32"/>
        </w:rPr>
      </w:pPr>
    </w:p>
    <w:p w14:paraId="656A25A0" w14:textId="77777777" w:rsidR="003372CC" w:rsidRDefault="003372CC" w:rsidP="003372CC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Controversies in Hypertension, Lebanese Society of Cardiology, </w:t>
      </w:r>
      <w:smartTag w:uri="urn:schemas-microsoft-com:office:smarttags" w:element="place">
        <w:smartTag w:uri="urn:schemas-microsoft-com:office:smarttags" w:element="City">
          <w:r>
            <w:rPr>
              <w:sz w:val="32"/>
              <w:szCs w:val="32"/>
            </w:rPr>
            <w:t>Beirut-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country-region">
          <w:r>
            <w:rPr>
              <w:sz w:val="32"/>
              <w:szCs w:val="32"/>
            </w:rPr>
            <w:t>Lebanon</w:t>
          </w:r>
        </w:smartTag>
      </w:smartTag>
      <w:r>
        <w:rPr>
          <w:sz w:val="32"/>
          <w:szCs w:val="32"/>
        </w:rPr>
        <w:t>, March 2008</w:t>
      </w:r>
    </w:p>
    <w:p w14:paraId="5ECFC0A6" w14:textId="77777777" w:rsidR="0092385C" w:rsidRDefault="0092385C" w:rsidP="0092385C">
      <w:pPr>
        <w:jc w:val="both"/>
        <w:rPr>
          <w:sz w:val="32"/>
          <w:szCs w:val="32"/>
        </w:rPr>
      </w:pPr>
    </w:p>
    <w:p w14:paraId="34325620" w14:textId="77777777" w:rsidR="003372CC" w:rsidRDefault="003372CC" w:rsidP="003372CC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Hypertension Emergencies, Libyan Society of Cardiology, </w:t>
      </w:r>
      <w:smartTag w:uri="urn:schemas-microsoft-com:office:smarttags" w:element="place">
        <w:smartTag w:uri="urn:schemas-microsoft-com:office:smarttags" w:element="City">
          <w:r>
            <w:rPr>
              <w:sz w:val="32"/>
              <w:szCs w:val="32"/>
            </w:rPr>
            <w:t>Tripoli-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country-region">
          <w:r>
            <w:rPr>
              <w:sz w:val="32"/>
              <w:szCs w:val="32"/>
            </w:rPr>
            <w:t>Libya</w:t>
          </w:r>
        </w:smartTag>
      </w:smartTag>
      <w:r>
        <w:rPr>
          <w:sz w:val="32"/>
          <w:szCs w:val="32"/>
        </w:rPr>
        <w:t>, June 2008</w:t>
      </w:r>
    </w:p>
    <w:p w14:paraId="36734BDE" w14:textId="77777777" w:rsidR="0092385C" w:rsidRDefault="0092385C" w:rsidP="0092385C">
      <w:pPr>
        <w:pStyle w:val="ListParagraph"/>
        <w:rPr>
          <w:sz w:val="32"/>
          <w:szCs w:val="32"/>
        </w:rPr>
      </w:pPr>
    </w:p>
    <w:p w14:paraId="25011AF1" w14:textId="77777777" w:rsidR="0092385C" w:rsidRDefault="0092385C" w:rsidP="0092385C">
      <w:pPr>
        <w:jc w:val="both"/>
        <w:rPr>
          <w:sz w:val="32"/>
          <w:szCs w:val="32"/>
        </w:rPr>
      </w:pPr>
    </w:p>
    <w:p w14:paraId="257965DF" w14:textId="1E144313" w:rsidR="0092385C" w:rsidRPr="0092385C" w:rsidRDefault="003372CC" w:rsidP="0092385C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Hyperlipidemia after Renal Transplantation, Novartis Standalone</w:t>
      </w:r>
      <w:r w:rsidRPr="001D1E3E">
        <w:rPr>
          <w:sz w:val="32"/>
          <w:szCs w:val="3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1D1E3E">
            <w:rPr>
              <w:color w:val="000000"/>
              <w:sz w:val="32"/>
              <w:szCs w:val="32"/>
            </w:rPr>
            <w:t>Ljubljana</w:t>
          </w:r>
          <w:r>
            <w:rPr>
              <w:color w:val="000000"/>
              <w:sz w:val="32"/>
              <w:szCs w:val="32"/>
            </w:rPr>
            <w:t>-</w:t>
          </w:r>
        </w:smartTag>
        <w:r>
          <w:rPr>
            <w:color w:val="000000"/>
            <w:sz w:val="32"/>
            <w:szCs w:val="32"/>
          </w:rPr>
          <w:t xml:space="preserve"> </w:t>
        </w:r>
        <w:smartTag w:uri="urn:schemas-microsoft-com:office:smarttags" w:element="country-region">
          <w:r w:rsidRPr="001D1E3E">
            <w:rPr>
              <w:sz w:val="32"/>
              <w:szCs w:val="32"/>
            </w:rPr>
            <w:t>Slovenia</w:t>
          </w:r>
        </w:smartTag>
      </w:smartTag>
      <w:r>
        <w:rPr>
          <w:sz w:val="32"/>
          <w:szCs w:val="32"/>
        </w:rPr>
        <w:t>,</w:t>
      </w:r>
      <w:r w:rsidRPr="001D1E3E">
        <w:rPr>
          <w:sz w:val="32"/>
          <w:szCs w:val="32"/>
        </w:rPr>
        <w:t xml:space="preserve"> Sept. 2008</w:t>
      </w:r>
      <w:r>
        <w:rPr>
          <w:sz w:val="32"/>
          <w:szCs w:val="32"/>
        </w:rPr>
        <w:t>.</w:t>
      </w:r>
    </w:p>
    <w:p w14:paraId="287E2778" w14:textId="77777777" w:rsidR="0092385C" w:rsidRDefault="0092385C" w:rsidP="0092385C">
      <w:pPr>
        <w:jc w:val="both"/>
        <w:rPr>
          <w:sz w:val="32"/>
          <w:szCs w:val="32"/>
        </w:rPr>
      </w:pPr>
    </w:p>
    <w:p w14:paraId="5A7CC6C5" w14:textId="77777777" w:rsidR="003372CC" w:rsidRDefault="003372CC" w:rsidP="003372CC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Kidney Transplant in </w:t>
      </w:r>
      <w:smartTag w:uri="urn:schemas-microsoft-com:office:smarttags" w:element="country-region">
        <w:r>
          <w:rPr>
            <w:sz w:val="32"/>
            <w:szCs w:val="32"/>
          </w:rPr>
          <w:t>Jordan</w:t>
        </w:r>
      </w:smartTag>
      <w:r>
        <w:rPr>
          <w:sz w:val="32"/>
          <w:szCs w:val="32"/>
        </w:rPr>
        <w:t xml:space="preserve">, Wyeth Symposium, </w:t>
      </w:r>
      <w:smartTag w:uri="urn:schemas-microsoft-com:office:smarttags" w:element="place">
        <w:smartTag w:uri="urn:schemas-microsoft-com:office:smarttags" w:element="City">
          <w:r>
            <w:rPr>
              <w:sz w:val="32"/>
              <w:szCs w:val="32"/>
            </w:rPr>
            <w:t>Istanbul-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country-region">
          <w:r>
            <w:rPr>
              <w:sz w:val="32"/>
              <w:szCs w:val="32"/>
            </w:rPr>
            <w:t>Turkey</w:t>
          </w:r>
        </w:smartTag>
      </w:smartTag>
      <w:r>
        <w:rPr>
          <w:sz w:val="32"/>
          <w:szCs w:val="32"/>
        </w:rPr>
        <w:t xml:space="preserve"> / Jan.2009.</w:t>
      </w:r>
    </w:p>
    <w:p w14:paraId="3D7FFA31" w14:textId="77777777" w:rsidR="0092385C" w:rsidRDefault="0092385C" w:rsidP="0092385C">
      <w:pPr>
        <w:jc w:val="both"/>
        <w:rPr>
          <w:sz w:val="32"/>
          <w:szCs w:val="32"/>
        </w:rPr>
      </w:pPr>
    </w:p>
    <w:p w14:paraId="7FE24ADB" w14:textId="77777777" w:rsidR="003372CC" w:rsidRDefault="003372CC" w:rsidP="003372CC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Diabetes after Renal Transplant, Lebanese Society of Nephrology, </w:t>
      </w:r>
      <w:smartTag w:uri="urn:schemas-microsoft-com:office:smarttags" w:element="place">
        <w:smartTag w:uri="urn:schemas-microsoft-com:office:smarttags" w:element="City">
          <w:r>
            <w:rPr>
              <w:sz w:val="32"/>
              <w:szCs w:val="32"/>
            </w:rPr>
            <w:t>Beirut-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country-region">
          <w:r>
            <w:rPr>
              <w:sz w:val="32"/>
              <w:szCs w:val="32"/>
            </w:rPr>
            <w:t>Lebanon</w:t>
          </w:r>
        </w:smartTag>
      </w:smartTag>
      <w:r>
        <w:rPr>
          <w:sz w:val="32"/>
          <w:szCs w:val="32"/>
        </w:rPr>
        <w:t xml:space="preserve"> / March 2009.</w:t>
      </w:r>
    </w:p>
    <w:p w14:paraId="39047DF1" w14:textId="77777777" w:rsidR="0092385C" w:rsidRDefault="0092385C" w:rsidP="0092385C">
      <w:pPr>
        <w:pStyle w:val="ListParagraph"/>
        <w:rPr>
          <w:sz w:val="32"/>
          <w:szCs w:val="32"/>
        </w:rPr>
      </w:pPr>
    </w:p>
    <w:p w14:paraId="3902BC74" w14:textId="77777777" w:rsidR="0092385C" w:rsidRDefault="0092385C" w:rsidP="0092385C">
      <w:pPr>
        <w:jc w:val="both"/>
        <w:rPr>
          <w:sz w:val="32"/>
          <w:szCs w:val="32"/>
        </w:rPr>
      </w:pPr>
    </w:p>
    <w:p w14:paraId="275EA4DA" w14:textId="77777777" w:rsidR="003372CC" w:rsidRDefault="003372CC" w:rsidP="003372CC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Lipids and the Kidney, Hikma Symposium, </w:t>
      </w:r>
      <w:smartTag w:uri="urn:schemas-microsoft-com:office:smarttags" w:element="place">
        <w:smartTag w:uri="urn:schemas-microsoft-com:office:smarttags" w:element="City">
          <w:r>
            <w:rPr>
              <w:sz w:val="32"/>
              <w:szCs w:val="32"/>
            </w:rPr>
            <w:t>Marmaris-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country-region">
          <w:r>
            <w:rPr>
              <w:sz w:val="32"/>
              <w:szCs w:val="32"/>
            </w:rPr>
            <w:t>Turkey</w:t>
          </w:r>
        </w:smartTag>
      </w:smartTag>
      <w:r>
        <w:rPr>
          <w:sz w:val="32"/>
          <w:szCs w:val="32"/>
        </w:rPr>
        <w:t>, June 2009.</w:t>
      </w:r>
    </w:p>
    <w:p w14:paraId="1531329A" w14:textId="77777777" w:rsidR="0092385C" w:rsidRDefault="0092385C" w:rsidP="0092385C">
      <w:pPr>
        <w:jc w:val="both"/>
        <w:rPr>
          <w:sz w:val="32"/>
          <w:szCs w:val="32"/>
        </w:rPr>
      </w:pPr>
    </w:p>
    <w:p w14:paraId="74E70B3F" w14:textId="77777777" w:rsidR="003372CC" w:rsidRDefault="003372CC" w:rsidP="003372CC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Adequacy of Dialysis, </w:t>
      </w:r>
      <w:smartTag w:uri="urn:schemas-microsoft-com:office:smarttags" w:element="place">
        <w:smartTag w:uri="urn:schemas-microsoft-com:office:smarttags" w:element="City">
          <w:r>
            <w:rPr>
              <w:sz w:val="32"/>
              <w:szCs w:val="32"/>
            </w:rPr>
            <w:t>Beijing-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country-region">
          <w:r>
            <w:rPr>
              <w:sz w:val="32"/>
              <w:szCs w:val="32"/>
            </w:rPr>
            <w:t>China</w:t>
          </w:r>
        </w:smartTag>
      </w:smartTag>
      <w:r>
        <w:rPr>
          <w:sz w:val="32"/>
          <w:szCs w:val="32"/>
        </w:rPr>
        <w:t xml:space="preserve"> / July 2009</w:t>
      </w:r>
    </w:p>
    <w:p w14:paraId="5A321DAB" w14:textId="77777777" w:rsidR="0092385C" w:rsidRDefault="0092385C" w:rsidP="0092385C">
      <w:pPr>
        <w:pStyle w:val="ListParagraph"/>
        <w:rPr>
          <w:sz w:val="32"/>
          <w:szCs w:val="32"/>
        </w:rPr>
      </w:pPr>
    </w:p>
    <w:p w14:paraId="2B96FB44" w14:textId="77777777" w:rsidR="0092385C" w:rsidRDefault="0092385C" w:rsidP="0092385C">
      <w:pPr>
        <w:jc w:val="both"/>
        <w:rPr>
          <w:sz w:val="32"/>
          <w:szCs w:val="32"/>
        </w:rPr>
      </w:pPr>
    </w:p>
    <w:p w14:paraId="5EA757BC" w14:textId="77777777" w:rsidR="003372CC" w:rsidRDefault="003372CC" w:rsidP="003372CC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Direct Renin Inhibitors, Novartis Symposium, </w:t>
      </w:r>
      <w:smartTag w:uri="urn:schemas-microsoft-com:office:smarttags" w:element="place">
        <w:smartTag w:uri="urn:schemas-microsoft-com:office:smarttags" w:element="City">
          <w:r>
            <w:rPr>
              <w:sz w:val="32"/>
              <w:szCs w:val="32"/>
            </w:rPr>
            <w:t>Amman-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country-region">
          <w:r>
            <w:rPr>
              <w:sz w:val="32"/>
              <w:szCs w:val="32"/>
            </w:rPr>
            <w:t>Jordan</w:t>
          </w:r>
        </w:smartTag>
      </w:smartTag>
      <w:r>
        <w:rPr>
          <w:sz w:val="32"/>
          <w:szCs w:val="32"/>
        </w:rPr>
        <w:t>, Aug. 2009.</w:t>
      </w:r>
    </w:p>
    <w:p w14:paraId="0C6F740B" w14:textId="77777777" w:rsidR="0092385C" w:rsidRDefault="0092385C" w:rsidP="0092385C">
      <w:pPr>
        <w:jc w:val="both"/>
        <w:rPr>
          <w:sz w:val="32"/>
          <w:szCs w:val="32"/>
        </w:rPr>
      </w:pPr>
    </w:p>
    <w:p w14:paraId="5B29CF57" w14:textId="77777777" w:rsidR="0092385C" w:rsidRDefault="0092385C" w:rsidP="0092385C">
      <w:pPr>
        <w:jc w:val="both"/>
        <w:rPr>
          <w:sz w:val="32"/>
          <w:szCs w:val="32"/>
        </w:rPr>
      </w:pPr>
    </w:p>
    <w:p w14:paraId="54DDBE35" w14:textId="77777777" w:rsidR="003372CC" w:rsidRDefault="003372CC" w:rsidP="003372CC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Hypertension Update, Hikma Standalone, </w:t>
      </w:r>
      <w:smartTag w:uri="urn:schemas-microsoft-com:office:smarttags" w:element="place">
        <w:smartTag w:uri="urn:schemas-microsoft-com:office:smarttags" w:element="City">
          <w:r>
            <w:rPr>
              <w:sz w:val="32"/>
              <w:szCs w:val="32"/>
            </w:rPr>
            <w:t>Beirut-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country-region">
          <w:r>
            <w:rPr>
              <w:sz w:val="32"/>
              <w:szCs w:val="32"/>
            </w:rPr>
            <w:t>Lebanon</w:t>
          </w:r>
        </w:smartTag>
      </w:smartTag>
      <w:r>
        <w:rPr>
          <w:sz w:val="32"/>
          <w:szCs w:val="32"/>
        </w:rPr>
        <w:t>, Oct. 2009</w:t>
      </w:r>
    </w:p>
    <w:p w14:paraId="2EAFBBA6" w14:textId="77777777" w:rsidR="0092385C" w:rsidRDefault="0092385C" w:rsidP="0092385C">
      <w:pPr>
        <w:jc w:val="both"/>
        <w:rPr>
          <w:sz w:val="32"/>
          <w:szCs w:val="32"/>
        </w:rPr>
      </w:pPr>
    </w:p>
    <w:p w14:paraId="59D6DB35" w14:textId="77777777" w:rsidR="003372CC" w:rsidRDefault="003372CC" w:rsidP="003372CC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Approach to </w:t>
      </w:r>
      <w:proofErr w:type="spellStart"/>
      <w:smartTag w:uri="urn:schemas-microsoft-com:office:smarttags" w:element="City">
        <w:r>
          <w:rPr>
            <w:sz w:val="32"/>
            <w:szCs w:val="32"/>
          </w:rPr>
          <w:t>Proteinurea</w:t>
        </w:r>
      </w:smartTag>
      <w:proofErr w:type="spellEnd"/>
      <w:r>
        <w:rPr>
          <w:sz w:val="32"/>
          <w:szCs w:val="32"/>
        </w:rPr>
        <w:t xml:space="preserve">, </w:t>
      </w:r>
      <w:smartTag w:uri="urn:schemas-microsoft-com:office:smarttags" w:element="country-region">
        <w:r>
          <w:rPr>
            <w:sz w:val="32"/>
            <w:szCs w:val="32"/>
          </w:rPr>
          <w:t>Jordan</w:t>
        </w:r>
      </w:smartTag>
      <w:r>
        <w:rPr>
          <w:sz w:val="32"/>
          <w:szCs w:val="32"/>
        </w:rPr>
        <w:t xml:space="preserve"> Society of Internal Medicine, </w:t>
      </w:r>
      <w:smartTag w:uri="urn:schemas-microsoft-com:office:smarttags" w:element="City">
        <w:r>
          <w:rPr>
            <w:sz w:val="32"/>
            <w:szCs w:val="32"/>
          </w:rPr>
          <w:t>Amman-</w:t>
        </w:r>
      </w:smartTag>
      <w:r>
        <w:rPr>
          <w:sz w:val="32"/>
          <w:szCs w:val="32"/>
        </w:rPr>
        <w:t xml:space="preserve"> Jordan</w:t>
      </w:r>
    </w:p>
    <w:p w14:paraId="08A23AAE" w14:textId="77777777" w:rsidR="0092385C" w:rsidRDefault="0092385C" w:rsidP="0092385C">
      <w:pPr>
        <w:pStyle w:val="ListParagraph"/>
        <w:rPr>
          <w:sz w:val="32"/>
          <w:szCs w:val="32"/>
        </w:rPr>
      </w:pPr>
    </w:p>
    <w:p w14:paraId="53E80F5D" w14:textId="77777777" w:rsidR="0092385C" w:rsidRDefault="0092385C" w:rsidP="0092385C">
      <w:pPr>
        <w:jc w:val="both"/>
        <w:rPr>
          <w:sz w:val="32"/>
          <w:szCs w:val="32"/>
        </w:rPr>
      </w:pPr>
    </w:p>
    <w:p w14:paraId="0C318558" w14:textId="77777777" w:rsidR="0092385C" w:rsidRDefault="0092385C" w:rsidP="0092385C">
      <w:pPr>
        <w:jc w:val="both"/>
        <w:rPr>
          <w:sz w:val="32"/>
          <w:szCs w:val="32"/>
        </w:rPr>
      </w:pPr>
    </w:p>
    <w:p w14:paraId="2AD64DBB" w14:textId="77777777" w:rsidR="0092385C" w:rsidRDefault="0092385C" w:rsidP="0092385C">
      <w:pPr>
        <w:jc w:val="both"/>
        <w:rPr>
          <w:sz w:val="32"/>
          <w:szCs w:val="32"/>
        </w:rPr>
      </w:pPr>
    </w:p>
    <w:p w14:paraId="53F16FDB" w14:textId="77777777" w:rsidR="0092385C" w:rsidRDefault="0092385C" w:rsidP="0092385C">
      <w:pPr>
        <w:jc w:val="both"/>
        <w:rPr>
          <w:sz w:val="32"/>
          <w:szCs w:val="32"/>
        </w:rPr>
      </w:pPr>
    </w:p>
    <w:p w14:paraId="396D6E2D" w14:textId="77777777" w:rsidR="0092385C" w:rsidRDefault="0092385C" w:rsidP="0092385C">
      <w:pPr>
        <w:jc w:val="both"/>
        <w:rPr>
          <w:sz w:val="32"/>
          <w:szCs w:val="32"/>
        </w:rPr>
      </w:pPr>
    </w:p>
    <w:p w14:paraId="4DD50E3F" w14:textId="77777777" w:rsidR="0092385C" w:rsidRDefault="0092385C" w:rsidP="0092385C">
      <w:pPr>
        <w:jc w:val="both"/>
        <w:rPr>
          <w:sz w:val="32"/>
          <w:szCs w:val="32"/>
        </w:rPr>
      </w:pPr>
    </w:p>
    <w:p w14:paraId="20165399" w14:textId="77777777" w:rsidR="0092385C" w:rsidRDefault="0092385C" w:rsidP="0092385C">
      <w:pPr>
        <w:pStyle w:val="ListParagraph"/>
        <w:rPr>
          <w:sz w:val="32"/>
          <w:szCs w:val="32"/>
        </w:rPr>
      </w:pPr>
    </w:p>
    <w:p w14:paraId="76867A7F" w14:textId="77777777" w:rsidR="0092385C" w:rsidRDefault="0092385C" w:rsidP="0092385C">
      <w:pPr>
        <w:jc w:val="both"/>
        <w:rPr>
          <w:sz w:val="32"/>
          <w:szCs w:val="32"/>
        </w:rPr>
      </w:pPr>
    </w:p>
    <w:p w14:paraId="22A465EF" w14:textId="77777777" w:rsidR="00CA37AD" w:rsidRDefault="00B013F0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Update on immunosuppressive protocols, Turkish Society of Transportation, Turkey, May 2010</w:t>
      </w:r>
    </w:p>
    <w:p w14:paraId="5D3E5BE4" w14:textId="77777777" w:rsidR="0092385C" w:rsidRDefault="0092385C" w:rsidP="0092385C">
      <w:pPr>
        <w:jc w:val="both"/>
        <w:rPr>
          <w:sz w:val="32"/>
          <w:szCs w:val="32"/>
        </w:rPr>
      </w:pPr>
    </w:p>
    <w:p w14:paraId="17E747F6" w14:textId="77777777" w:rsidR="00CA37AD" w:rsidRDefault="00B013F0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ACE inhibitors and the kidney, Iraqi society of Nephrology, Portugal, Aug. 2010</w:t>
      </w:r>
    </w:p>
    <w:p w14:paraId="0D34CD57" w14:textId="77777777" w:rsidR="0092385C" w:rsidRDefault="0092385C" w:rsidP="0092385C">
      <w:pPr>
        <w:pStyle w:val="ListParagraph"/>
        <w:rPr>
          <w:sz w:val="32"/>
          <w:szCs w:val="32"/>
        </w:rPr>
      </w:pPr>
    </w:p>
    <w:p w14:paraId="1E0DA9B9" w14:textId="77777777" w:rsidR="0092385C" w:rsidRDefault="0092385C" w:rsidP="0092385C">
      <w:pPr>
        <w:jc w:val="both"/>
        <w:rPr>
          <w:sz w:val="32"/>
          <w:szCs w:val="32"/>
        </w:rPr>
      </w:pPr>
    </w:p>
    <w:p w14:paraId="1EC05C72" w14:textId="77777777" w:rsidR="00CA37AD" w:rsidRDefault="00B013F0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PD versus HD, Gambro Annual Meeting, UAE, Nov.2010</w:t>
      </w:r>
    </w:p>
    <w:p w14:paraId="1DC01C2B" w14:textId="77777777" w:rsidR="0092385C" w:rsidRDefault="0092385C" w:rsidP="0092385C">
      <w:pPr>
        <w:jc w:val="both"/>
        <w:rPr>
          <w:sz w:val="32"/>
          <w:szCs w:val="32"/>
        </w:rPr>
      </w:pPr>
    </w:p>
    <w:p w14:paraId="66D07FD8" w14:textId="2CF39ED7" w:rsidR="0092385C" w:rsidRPr="0092385C" w:rsidRDefault="00B013F0" w:rsidP="0092385C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Single Centre Experience in Kidney Transplantation, Barcelona, March 2011</w:t>
      </w:r>
    </w:p>
    <w:p w14:paraId="13B8649F" w14:textId="77777777" w:rsidR="0092385C" w:rsidRDefault="0092385C" w:rsidP="0092385C">
      <w:pPr>
        <w:jc w:val="both"/>
        <w:rPr>
          <w:sz w:val="32"/>
          <w:szCs w:val="32"/>
        </w:rPr>
      </w:pPr>
    </w:p>
    <w:p w14:paraId="2F067098" w14:textId="77777777" w:rsidR="00CA37AD" w:rsidRDefault="00B013F0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Combination Antihypertensive Treatment, Milan, May 2011</w:t>
      </w:r>
    </w:p>
    <w:p w14:paraId="18ED344D" w14:textId="77777777" w:rsidR="0092385C" w:rsidRDefault="0092385C" w:rsidP="0092385C">
      <w:pPr>
        <w:pStyle w:val="ListParagraph"/>
        <w:rPr>
          <w:sz w:val="32"/>
          <w:szCs w:val="32"/>
        </w:rPr>
      </w:pPr>
    </w:p>
    <w:p w14:paraId="61912960" w14:textId="77777777" w:rsidR="0092385C" w:rsidRDefault="0092385C" w:rsidP="0092385C">
      <w:pPr>
        <w:jc w:val="both"/>
        <w:rPr>
          <w:sz w:val="32"/>
          <w:szCs w:val="32"/>
        </w:rPr>
      </w:pPr>
    </w:p>
    <w:p w14:paraId="251A4871" w14:textId="77777777" w:rsidR="00CA37AD" w:rsidRDefault="00B013F0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High Flux Dialysis, </w:t>
      </w:r>
      <w:proofErr w:type="spellStart"/>
      <w:r>
        <w:rPr>
          <w:sz w:val="32"/>
          <w:szCs w:val="32"/>
        </w:rPr>
        <w:t>Fresinius</w:t>
      </w:r>
      <w:proofErr w:type="spellEnd"/>
      <w:r>
        <w:rPr>
          <w:sz w:val="32"/>
          <w:szCs w:val="32"/>
        </w:rPr>
        <w:t xml:space="preserve"> symposium, Abu Dhabi, Sept. 2011</w:t>
      </w:r>
    </w:p>
    <w:p w14:paraId="08A7B572" w14:textId="77777777" w:rsidR="0092385C" w:rsidRDefault="0092385C" w:rsidP="0092385C">
      <w:pPr>
        <w:jc w:val="both"/>
        <w:rPr>
          <w:sz w:val="32"/>
          <w:szCs w:val="32"/>
        </w:rPr>
      </w:pPr>
    </w:p>
    <w:p w14:paraId="7C59ECFD" w14:textId="77777777" w:rsidR="00CA37AD" w:rsidRDefault="00B013F0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Infections Post Kidney </w:t>
      </w:r>
      <w:proofErr w:type="spellStart"/>
      <w:r>
        <w:rPr>
          <w:sz w:val="32"/>
          <w:szCs w:val="32"/>
        </w:rPr>
        <w:t>Trasplantations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Egyption</w:t>
      </w:r>
      <w:proofErr w:type="spellEnd"/>
      <w:r>
        <w:rPr>
          <w:sz w:val="32"/>
          <w:szCs w:val="32"/>
        </w:rPr>
        <w:t xml:space="preserve"> Society of Nephrology, Cairo, Feb. 2012</w:t>
      </w:r>
    </w:p>
    <w:p w14:paraId="1A196039" w14:textId="77777777" w:rsidR="0092385C" w:rsidRDefault="0092385C" w:rsidP="0092385C">
      <w:pPr>
        <w:pStyle w:val="ListParagraph"/>
        <w:rPr>
          <w:sz w:val="32"/>
          <w:szCs w:val="32"/>
        </w:rPr>
      </w:pPr>
    </w:p>
    <w:p w14:paraId="08AE199D" w14:textId="77777777" w:rsidR="0092385C" w:rsidRDefault="0092385C" w:rsidP="0092385C">
      <w:pPr>
        <w:jc w:val="both"/>
        <w:rPr>
          <w:sz w:val="32"/>
          <w:szCs w:val="32"/>
        </w:rPr>
      </w:pPr>
    </w:p>
    <w:p w14:paraId="20E5B33A" w14:textId="77777777" w:rsidR="00CA37AD" w:rsidRDefault="00B013F0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ABO </w:t>
      </w:r>
      <w:proofErr w:type="spellStart"/>
      <w:r>
        <w:rPr>
          <w:sz w:val="32"/>
          <w:szCs w:val="32"/>
        </w:rPr>
        <w:t>Incompatable</w:t>
      </w:r>
      <w:proofErr w:type="spellEnd"/>
      <w:r>
        <w:rPr>
          <w:sz w:val="32"/>
          <w:szCs w:val="32"/>
        </w:rPr>
        <w:t xml:space="preserve"> Kidney Transplantation, Qatar Society of Nephrology, Doha, March 2012</w:t>
      </w:r>
    </w:p>
    <w:p w14:paraId="5F2E100A" w14:textId="052A4832" w:rsidR="004201BF" w:rsidRDefault="004201BF" w:rsidP="004201BF">
      <w:pPr>
        <w:ind w:left="720"/>
        <w:jc w:val="both"/>
        <w:rPr>
          <w:sz w:val="32"/>
          <w:szCs w:val="32"/>
        </w:rPr>
      </w:pPr>
    </w:p>
    <w:p w14:paraId="4220639B" w14:textId="77777777" w:rsidR="004201BF" w:rsidRDefault="004201BF" w:rsidP="004201BF">
      <w:pPr>
        <w:ind w:left="720"/>
        <w:jc w:val="both"/>
        <w:rPr>
          <w:sz w:val="32"/>
          <w:szCs w:val="32"/>
        </w:rPr>
      </w:pPr>
    </w:p>
    <w:p w14:paraId="271981BA" w14:textId="18B1D816" w:rsidR="00CA37AD" w:rsidRPr="0092385C" w:rsidRDefault="00B013F0" w:rsidP="0092385C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92385C">
        <w:rPr>
          <w:sz w:val="32"/>
          <w:szCs w:val="32"/>
        </w:rPr>
        <w:t>Infectious Complications of PD, Sudanese Society of Nephrology, May 2012</w:t>
      </w:r>
    </w:p>
    <w:p w14:paraId="2CC57555" w14:textId="77777777" w:rsidR="0092385C" w:rsidRPr="0092385C" w:rsidRDefault="0092385C" w:rsidP="0092385C">
      <w:pPr>
        <w:jc w:val="both"/>
        <w:rPr>
          <w:sz w:val="32"/>
          <w:szCs w:val="32"/>
        </w:rPr>
      </w:pPr>
    </w:p>
    <w:p w14:paraId="18928541" w14:textId="77777777" w:rsidR="00CA37AD" w:rsidRDefault="00B013F0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Rare causes of Hypertension, Novartis Symposium, Bulgaria, Aug. 2012</w:t>
      </w:r>
    </w:p>
    <w:p w14:paraId="19EFE2BE" w14:textId="77777777" w:rsidR="0092385C" w:rsidRDefault="0092385C" w:rsidP="0092385C">
      <w:pPr>
        <w:pStyle w:val="ListParagraph"/>
        <w:rPr>
          <w:sz w:val="32"/>
          <w:szCs w:val="32"/>
        </w:rPr>
      </w:pPr>
    </w:p>
    <w:p w14:paraId="331A7B10" w14:textId="77777777" w:rsidR="0092385C" w:rsidRDefault="0092385C" w:rsidP="0092385C">
      <w:pPr>
        <w:jc w:val="both"/>
        <w:rPr>
          <w:sz w:val="32"/>
          <w:szCs w:val="32"/>
        </w:rPr>
      </w:pPr>
    </w:p>
    <w:p w14:paraId="2A457462" w14:textId="77777777" w:rsidR="0092385C" w:rsidRDefault="0092385C" w:rsidP="0092385C">
      <w:pPr>
        <w:jc w:val="both"/>
        <w:rPr>
          <w:sz w:val="32"/>
          <w:szCs w:val="32"/>
        </w:rPr>
      </w:pPr>
    </w:p>
    <w:p w14:paraId="08B5925F" w14:textId="77777777" w:rsidR="0092385C" w:rsidRDefault="0092385C" w:rsidP="0092385C">
      <w:pPr>
        <w:jc w:val="both"/>
        <w:rPr>
          <w:sz w:val="32"/>
          <w:szCs w:val="32"/>
        </w:rPr>
      </w:pPr>
    </w:p>
    <w:p w14:paraId="4508ADFF" w14:textId="77777777" w:rsidR="0092385C" w:rsidRDefault="0092385C" w:rsidP="0092385C">
      <w:pPr>
        <w:jc w:val="both"/>
        <w:rPr>
          <w:sz w:val="32"/>
          <w:szCs w:val="32"/>
        </w:rPr>
      </w:pPr>
    </w:p>
    <w:p w14:paraId="3EA90999" w14:textId="77777777" w:rsidR="0092385C" w:rsidRDefault="0092385C" w:rsidP="0092385C">
      <w:pPr>
        <w:jc w:val="both"/>
        <w:rPr>
          <w:sz w:val="32"/>
          <w:szCs w:val="32"/>
        </w:rPr>
      </w:pPr>
    </w:p>
    <w:p w14:paraId="7AD86A5A" w14:textId="77777777" w:rsidR="0092385C" w:rsidRDefault="0092385C" w:rsidP="0092385C">
      <w:pPr>
        <w:jc w:val="both"/>
        <w:rPr>
          <w:sz w:val="32"/>
          <w:szCs w:val="32"/>
        </w:rPr>
      </w:pPr>
    </w:p>
    <w:p w14:paraId="5680F812" w14:textId="77777777" w:rsidR="0092385C" w:rsidRDefault="0092385C" w:rsidP="0092385C">
      <w:pPr>
        <w:pStyle w:val="ListParagraph"/>
        <w:rPr>
          <w:sz w:val="32"/>
          <w:szCs w:val="32"/>
        </w:rPr>
      </w:pPr>
    </w:p>
    <w:p w14:paraId="4B99633D" w14:textId="77777777" w:rsidR="0092385C" w:rsidRDefault="0092385C" w:rsidP="0092385C">
      <w:pPr>
        <w:jc w:val="both"/>
        <w:rPr>
          <w:sz w:val="32"/>
          <w:szCs w:val="32"/>
        </w:rPr>
      </w:pPr>
    </w:p>
    <w:p w14:paraId="480EC96F" w14:textId="77777777" w:rsidR="00CA37AD" w:rsidRDefault="00B013F0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BK Nephropathy, GCC Summit, Riyadh, Oct. 2012</w:t>
      </w:r>
    </w:p>
    <w:p w14:paraId="6A3CDF64" w14:textId="77777777" w:rsidR="0092385C" w:rsidRDefault="0092385C" w:rsidP="0092385C">
      <w:pPr>
        <w:jc w:val="both"/>
        <w:rPr>
          <w:sz w:val="32"/>
          <w:szCs w:val="32"/>
        </w:rPr>
      </w:pPr>
    </w:p>
    <w:p w14:paraId="7A52715A" w14:textId="77777777" w:rsidR="00CA37AD" w:rsidRDefault="00B013F0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Steroid Free Regimen in Kidney Transplantation Egyptian Society of Nephrology, Cairo, Feb.2013</w:t>
      </w:r>
    </w:p>
    <w:p w14:paraId="450B7D2B" w14:textId="77777777" w:rsidR="0092385C" w:rsidRDefault="0092385C" w:rsidP="0092385C">
      <w:pPr>
        <w:pStyle w:val="ListParagraph"/>
        <w:rPr>
          <w:sz w:val="32"/>
          <w:szCs w:val="32"/>
        </w:rPr>
      </w:pPr>
    </w:p>
    <w:p w14:paraId="51F1D1D3" w14:textId="77777777" w:rsidR="0092385C" w:rsidRDefault="0092385C" w:rsidP="0092385C">
      <w:pPr>
        <w:jc w:val="both"/>
        <w:rPr>
          <w:sz w:val="32"/>
          <w:szCs w:val="32"/>
        </w:rPr>
      </w:pPr>
    </w:p>
    <w:p w14:paraId="47D37538" w14:textId="77777777" w:rsidR="00CA37AD" w:rsidRDefault="00B013F0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Paired Kidney Donation, Lebanese Society of Nephrology, Beirut, Apr. 2013</w:t>
      </w:r>
    </w:p>
    <w:p w14:paraId="43A1F841" w14:textId="77777777" w:rsidR="0092385C" w:rsidRDefault="0092385C" w:rsidP="0092385C">
      <w:pPr>
        <w:jc w:val="both"/>
        <w:rPr>
          <w:sz w:val="32"/>
          <w:szCs w:val="32"/>
        </w:rPr>
      </w:pPr>
    </w:p>
    <w:p w14:paraId="1644B200" w14:textId="77777777" w:rsidR="00CA37AD" w:rsidRDefault="00B013F0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Bone and Mineral Disease, Amgen Symposium, Dead Sea of Jordan, July 2013</w:t>
      </w:r>
    </w:p>
    <w:p w14:paraId="01C1B52C" w14:textId="77777777" w:rsidR="0092385C" w:rsidRDefault="0092385C" w:rsidP="0092385C">
      <w:pPr>
        <w:jc w:val="both"/>
        <w:rPr>
          <w:sz w:val="32"/>
          <w:szCs w:val="32"/>
        </w:rPr>
      </w:pPr>
    </w:p>
    <w:p w14:paraId="646D5681" w14:textId="77777777" w:rsidR="00CA37AD" w:rsidRDefault="00B013F0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Post Kidney Transplant Diabetes, Hikma Symposium, Istanbul, Oct. 2013</w:t>
      </w:r>
    </w:p>
    <w:p w14:paraId="1C8AED73" w14:textId="77777777" w:rsidR="0092385C" w:rsidRDefault="0092385C" w:rsidP="0092385C">
      <w:pPr>
        <w:jc w:val="both"/>
        <w:rPr>
          <w:sz w:val="32"/>
          <w:szCs w:val="32"/>
        </w:rPr>
      </w:pPr>
    </w:p>
    <w:p w14:paraId="519C8F05" w14:textId="77777777" w:rsidR="00CA37AD" w:rsidRDefault="00B013F0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Primary Hyperaldosteronism, Jordan Society of Nephrology, Dead Sea </w:t>
      </w:r>
      <w:proofErr w:type="gramStart"/>
      <w:r>
        <w:rPr>
          <w:sz w:val="32"/>
          <w:szCs w:val="32"/>
        </w:rPr>
        <w:t>Of</w:t>
      </w:r>
      <w:proofErr w:type="gramEnd"/>
      <w:r>
        <w:rPr>
          <w:sz w:val="32"/>
          <w:szCs w:val="32"/>
        </w:rPr>
        <w:t xml:space="preserve"> Jordan, Feb. 2014</w:t>
      </w:r>
    </w:p>
    <w:p w14:paraId="2C5C91B5" w14:textId="77777777" w:rsidR="0092385C" w:rsidRDefault="0092385C" w:rsidP="0092385C">
      <w:pPr>
        <w:pStyle w:val="ListParagraph"/>
        <w:rPr>
          <w:sz w:val="32"/>
          <w:szCs w:val="32"/>
        </w:rPr>
      </w:pPr>
    </w:p>
    <w:p w14:paraId="339D15DD" w14:textId="77777777" w:rsidR="0092385C" w:rsidRDefault="0092385C" w:rsidP="0092385C">
      <w:pPr>
        <w:jc w:val="both"/>
        <w:rPr>
          <w:sz w:val="32"/>
          <w:szCs w:val="32"/>
        </w:rPr>
      </w:pPr>
    </w:p>
    <w:p w14:paraId="7E278BD4" w14:textId="5978A0E7" w:rsidR="00CA37AD" w:rsidRDefault="00B013F0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Viral Infections after Kidney Tra</w:t>
      </w:r>
      <w:r w:rsidR="0092385C">
        <w:rPr>
          <w:sz w:val="32"/>
          <w:szCs w:val="32"/>
        </w:rPr>
        <w:t>nsp</w:t>
      </w:r>
      <w:r>
        <w:rPr>
          <w:sz w:val="32"/>
          <w:szCs w:val="32"/>
        </w:rPr>
        <w:t>lantation, Egyptian Society of Nephrology, Alexandria, Feb. 2014</w:t>
      </w:r>
    </w:p>
    <w:p w14:paraId="413A73D3" w14:textId="77777777" w:rsidR="0092385C" w:rsidRDefault="0092385C" w:rsidP="0092385C">
      <w:pPr>
        <w:jc w:val="both"/>
        <w:rPr>
          <w:sz w:val="32"/>
          <w:szCs w:val="32"/>
        </w:rPr>
      </w:pPr>
    </w:p>
    <w:p w14:paraId="4E2C3C20" w14:textId="77777777" w:rsidR="00CA37AD" w:rsidRDefault="00B013F0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Renovascular Hypertension, </w:t>
      </w:r>
      <w:proofErr w:type="spellStart"/>
      <w:r>
        <w:rPr>
          <w:sz w:val="32"/>
          <w:szCs w:val="32"/>
        </w:rPr>
        <w:t>Slovania</w:t>
      </w:r>
      <w:proofErr w:type="spellEnd"/>
      <w:r>
        <w:rPr>
          <w:sz w:val="32"/>
          <w:szCs w:val="32"/>
        </w:rPr>
        <w:t>, May 2014</w:t>
      </w:r>
    </w:p>
    <w:p w14:paraId="6D589566" w14:textId="77777777" w:rsidR="0092385C" w:rsidRDefault="0092385C" w:rsidP="0092385C">
      <w:pPr>
        <w:jc w:val="both"/>
        <w:rPr>
          <w:sz w:val="32"/>
          <w:szCs w:val="32"/>
        </w:rPr>
      </w:pPr>
    </w:p>
    <w:p w14:paraId="12038043" w14:textId="77777777" w:rsidR="0092385C" w:rsidRDefault="0092385C" w:rsidP="0092385C">
      <w:pPr>
        <w:jc w:val="both"/>
        <w:rPr>
          <w:sz w:val="32"/>
          <w:szCs w:val="32"/>
        </w:rPr>
      </w:pPr>
    </w:p>
    <w:p w14:paraId="120B7810" w14:textId="77777777" w:rsidR="00CA37AD" w:rsidRDefault="00B013F0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Retarding Progression of CKD, Moscow, Aug. 2014</w:t>
      </w:r>
    </w:p>
    <w:p w14:paraId="0E3D7B45" w14:textId="77777777" w:rsidR="0092385C" w:rsidRDefault="0092385C" w:rsidP="0092385C">
      <w:pPr>
        <w:jc w:val="both"/>
        <w:rPr>
          <w:sz w:val="32"/>
          <w:szCs w:val="32"/>
        </w:rPr>
      </w:pPr>
    </w:p>
    <w:p w14:paraId="5D09A885" w14:textId="77777777" w:rsidR="00CA37AD" w:rsidRDefault="00B013F0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Hypertensive Nephropathy, Dar </w:t>
      </w:r>
      <w:proofErr w:type="spellStart"/>
      <w:r>
        <w:rPr>
          <w:sz w:val="32"/>
          <w:szCs w:val="32"/>
        </w:rPr>
        <w:t>Aldawa</w:t>
      </w:r>
      <w:proofErr w:type="spellEnd"/>
      <w:r>
        <w:rPr>
          <w:sz w:val="32"/>
          <w:szCs w:val="32"/>
        </w:rPr>
        <w:t xml:space="preserve"> International Symposium, New York, Oct. 2014</w:t>
      </w:r>
    </w:p>
    <w:p w14:paraId="565298C5" w14:textId="77777777" w:rsidR="0092385C" w:rsidRDefault="0092385C" w:rsidP="0092385C">
      <w:pPr>
        <w:pStyle w:val="ListParagraph"/>
        <w:rPr>
          <w:sz w:val="32"/>
          <w:szCs w:val="32"/>
        </w:rPr>
      </w:pPr>
    </w:p>
    <w:p w14:paraId="387AB3DB" w14:textId="77777777" w:rsidR="0092385C" w:rsidRDefault="0092385C" w:rsidP="0092385C">
      <w:pPr>
        <w:jc w:val="both"/>
        <w:rPr>
          <w:sz w:val="32"/>
          <w:szCs w:val="32"/>
        </w:rPr>
      </w:pPr>
    </w:p>
    <w:p w14:paraId="5692E4AF" w14:textId="77777777" w:rsidR="00CA37AD" w:rsidRDefault="00B013F0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Secondary Hyperparathyroidism, Jordan Society of Nephrology, Feb.2015</w:t>
      </w:r>
    </w:p>
    <w:p w14:paraId="377A0189" w14:textId="77777777" w:rsidR="0092385C" w:rsidRDefault="0092385C" w:rsidP="0092385C">
      <w:pPr>
        <w:jc w:val="both"/>
        <w:rPr>
          <w:sz w:val="32"/>
          <w:szCs w:val="32"/>
        </w:rPr>
      </w:pPr>
    </w:p>
    <w:p w14:paraId="47AE80D3" w14:textId="77777777" w:rsidR="0092385C" w:rsidRDefault="0092385C" w:rsidP="0092385C">
      <w:pPr>
        <w:jc w:val="both"/>
        <w:rPr>
          <w:sz w:val="32"/>
          <w:szCs w:val="32"/>
        </w:rPr>
      </w:pPr>
    </w:p>
    <w:p w14:paraId="2E5DC52F" w14:textId="77777777" w:rsidR="0092385C" w:rsidRDefault="0092385C" w:rsidP="0092385C">
      <w:pPr>
        <w:jc w:val="both"/>
        <w:rPr>
          <w:sz w:val="32"/>
          <w:szCs w:val="32"/>
        </w:rPr>
      </w:pPr>
    </w:p>
    <w:p w14:paraId="7EAC2DB5" w14:textId="77777777" w:rsidR="0092385C" w:rsidRDefault="0092385C" w:rsidP="0092385C">
      <w:pPr>
        <w:jc w:val="both"/>
        <w:rPr>
          <w:sz w:val="32"/>
          <w:szCs w:val="32"/>
        </w:rPr>
      </w:pPr>
    </w:p>
    <w:p w14:paraId="12348746" w14:textId="77777777" w:rsidR="0092385C" w:rsidRDefault="0092385C" w:rsidP="0092385C">
      <w:pPr>
        <w:jc w:val="both"/>
        <w:rPr>
          <w:sz w:val="32"/>
          <w:szCs w:val="32"/>
        </w:rPr>
      </w:pPr>
    </w:p>
    <w:p w14:paraId="3254060C" w14:textId="77777777" w:rsidR="0092385C" w:rsidRDefault="0092385C" w:rsidP="0092385C">
      <w:pPr>
        <w:jc w:val="both"/>
        <w:rPr>
          <w:sz w:val="32"/>
          <w:szCs w:val="32"/>
        </w:rPr>
      </w:pPr>
    </w:p>
    <w:p w14:paraId="1E808798" w14:textId="77777777" w:rsidR="0092385C" w:rsidRDefault="0092385C" w:rsidP="0092385C">
      <w:pPr>
        <w:jc w:val="both"/>
        <w:rPr>
          <w:sz w:val="32"/>
          <w:szCs w:val="32"/>
        </w:rPr>
      </w:pPr>
    </w:p>
    <w:p w14:paraId="4EB8416D" w14:textId="77777777" w:rsidR="0092385C" w:rsidRDefault="0092385C" w:rsidP="0092385C">
      <w:pPr>
        <w:jc w:val="both"/>
        <w:rPr>
          <w:sz w:val="32"/>
          <w:szCs w:val="32"/>
        </w:rPr>
      </w:pPr>
    </w:p>
    <w:p w14:paraId="1E822010" w14:textId="77777777" w:rsidR="0092385C" w:rsidRDefault="0092385C" w:rsidP="0092385C">
      <w:pPr>
        <w:jc w:val="both"/>
        <w:rPr>
          <w:sz w:val="32"/>
          <w:szCs w:val="32"/>
        </w:rPr>
      </w:pPr>
    </w:p>
    <w:p w14:paraId="7080765A" w14:textId="77777777" w:rsidR="0092385C" w:rsidRDefault="0092385C" w:rsidP="0092385C">
      <w:pPr>
        <w:jc w:val="both"/>
        <w:rPr>
          <w:sz w:val="32"/>
          <w:szCs w:val="32"/>
        </w:rPr>
      </w:pPr>
    </w:p>
    <w:p w14:paraId="5C5BFCC4" w14:textId="77777777" w:rsidR="00CA37AD" w:rsidRDefault="00B013F0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Management of Post-transplant Hypertension, Egyptian Society of Nephrology, Cairo, Feb.2015</w:t>
      </w:r>
    </w:p>
    <w:p w14:paraId="71AA632C" w14:textId="77777777" w:rsidR="0092385C" w:rsidRDefault="0092385C" w:rsidP="0092385C">
      <w:pPr>
        <w:pStyle w:val="ListParagraph"/>
        <w:rPr>
          <w:sz w:val="32"/>
          <w:szCs w:val="32"/>
        </w:rPr>
      </w:pPr>
    </w:p>
    <w:p w14:paraId="147F45ED" w14:textId="77777777" w:rsidR="0092385C" w:rsidRDefault="0092385C" w:rsidP="0092385C">
      <w:pPr>
        <w:jc w:val="both"/>
        <w:rPr>
          <w:sz w:val="32"/>
          <w:szCs w:val="32"/>
        </w:rPr>
      </w:pPr>
    </w:p>
    <w:p w14:paraId="4FFCDA52" w14:textId="77777777" w:rsidR="00CA37AD" w:rsidRDefault="00B013F0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Medical Complications after Kidney Transplantation, the First Turk Kazakhstan Conference, Apr. 2015</w:t>
      </w:r>
    </w:p>
    <w:p w14:paraId="3C6DE68D" w14:textId="77777777" w:rsidR="0092385C" w:rsidRDefault="0092385C" w:rsidP="0092385C">
      <w:pPr>
        <w:jc w:val="both"/>
        <w:rPr>
          <w:sz w:val="32"/>
          <w:szCs w:val="32"/>
        </w:rPr>
      </w:pPr>
    </w:p>
    <w:p w14:paraId="325063F1" w14:textId="11953FB7" w:rsidR="00CA37AD" w:rsidRPr="004201BF" w:rsidRDefault="001C0984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lang w:bidi="ar-JO"/>
        </w:rPr>
      </w:pPr>
      <w:r>
        <w:rPr>
          <w:sz w:val="32"/>
          <w:szCs w:val="32"/>
        </w:rPr>
        <w:t>Microalbuminuria</w:t>
      </w:r>
      <w:r w:rsidR="00B013F0">
        <w:rPr>
          <w:sz w:val="32"/>
          <w:szCs w:val="32"/>
        </w:rPr>
        <w:t xml:space="preserve"> and the Kidney, Bali, June 2015</w:t>
      </w:r>
    </w:p>
    <w:p w14:paraId="24657E49" w14:textId="64AA893D" w:rsidR="004201BF" w:rsidRPr="004201BF" w:rsidRDefault="004201BF" w:rsidP="004201BF">
      <w:pPr>
        <w:jc w:val="both"/>
        <w:rPr>
          <w:rFonts w:ascii="Segoe UI Semibold" w:hAnsi="Segoe UI Semibold" w:cs="Segoe UI Semibold"/>
          <w:b/>
          <w:bCs/>
          <w:sz w:val="36"/>
          <w:szCs w:val="36"/>
        </w:rPr>
      </w:pPr>
    </w:p>
    <w:p w14:paraId="7D5FD760" w14:textId="0AB613C2" w:rsidR="004201BF" w:rsidRPr="004201BF" w:rsidRDefault="00E10395" w:rsidP="004201BF">
      <w:pPr>
        <w:jc w:val="both"/>
        <w:rPr>
          <w:rFonts w:ascii="Segoe UI Semibold" w:hAnsi="Segoe UI Semibold" w:cs="Segoe UI Semibold"/>
          <w:b/>
          <w:bCs/>
          <w:sz w:val="36"/>
          <w:szCs w:val="36"/>
          <w:lang w:bidi="ar-JO"/>
        </w:rPr>
      </w:pPr>
      <w:r>
        <w:rPr>
          <w:rFonts w:ascii="Segoe UI Semibold" w:hAnsi="Segoe UI Semibold" w:cs="Segoe UI Semibold"/>
          <w:b/>
          <w:bCs/>
          <w:sz w:val="36"/>
          <w:szCs w:val="36"/>
        </w:rPr>
        <w:t xml:space="preserve">From 2015 until </w:t>
      </w:r>
      <w:r w:rsidR="005E5E60">
        <w:rPr>
          <w:rFonts w:ascii="Segoe UI Semibold" w:hAnsi="Segoe UI Semibold" w:cs="Segoe UI Semibold"/>
          <w:b/>
          <w:bCs/>
          <w:sz w:val="36"/>
          <w:szCs w:val="36"/>
        </w:rPr>
        <w:t>January</w:t>
      </w:r>
      <w:r w:rsidR="0092385C">
        <w:rPr>
          <w:rFonts w:ascii="Segoe UI Semibold" w:hAnsi="Segoe UI Semibold" w:cs="Segoe UI Semibold"/>
          <w:b/>
          <w:bCs/>
          <w:sz w:val="36"/>
          <w:szCs w:val="36"/>
        </w:rPr>
        <w:t xml:space="preserve"> 202</w:t>
      </w:r>
      <w:r w:rsidR="005E5E60">
        <w:rPr>
          <w:rFonts w:ascii="Segoe UI Semibold" w:hAnsi="Segoe UI Semibold" w:cs="Segoe UI Semibold"/>
          <w:b/>
          <w:bCs/>
          <w:sz w:val="36"/>
          <w:szCs w:val="36"/>
        </w:rPr>
        <w:t>4</w:t>
      </w:r>
      <w:r w:rsidR="0092385C">
        <w:rPr>
          <w:rFonts w:ascii="Segoe UI Semibold" w:hAnsi="Segoe UI Semibold" w:cs="Segoe UI Semibold"/>
          <w:b/>
          <w:bCs/>
          <w:sz w:val="36"/>
          <w:szCs w:val="36"/>
        </w:rPr>
        <w:t>,</w:t>
      </w:r>
      <w:r w:rsidR="004201BF" w:rsidRPr="004201BF">
        <w:rPr>
          <w:rFonts w:ascii="Segoe UI Semibold" w:hAnsi="Segoe UI Semibold" w:cs="Segoe UI Semibold"/>
          <w:b/>
          <w:bCs/>
          <w:sz w:val="36"/>
          <w:szCs w:val="36"/>
        </w:rPr>
        <w:t xml:space="preserve"> I have presented more than </w:t>
      </w:r>
      <w:r>
        <w:rPr>
          <w:rFonts w:ascii="Segoe UI Semibold" w:hAnsi="Segoe UI Semibold" w:cs="Segoe UI Semibold"/>
          <w:b/>
          <w:bCs/>
          <w:sz w:val="36"/>
          <w:szCs w:val="36"/>
        </w:rPr>
        <w:t>350</w:t>
      </w:r>
      <w:r w:rsidR="001C0984" w:rsidRPr="004201BF">
        <w:rPr>
          <w:rFonts w:ascii="Segoe UI Semibold" w:hAnsi="Segoe UI Semibold" w:cs="Segoe UI Semibold"/>
          <w:b/>
          <w:bCs/>
          <w:sz w:val="36"/>
          <w:szCs w:val="36"/>
        </w:rPr>
        <w:t xml:space="preserve"> talks</w:t>
      </w:r>
      <w:r w:rsidR="004201BF" w:rsidRPr="004201BF">
        <w:rPr>
          <w:rFonts w:ascii="Segoe UI Semibold" w:hAnsi="Segoe UI Semibold" w:cs="Segoe UI Semibold"/>
          <w:b/>
          <w:bCs/>
          <w:sz w:val="36"/>
          <w:szCs w:val="36"/>
        </w:rPr>
        <w:t xml:space="preserve"> in local, Regional and International Conferences.</w:t>
      </w:r>
    </w:p>
    <w:sectPr w:rsidR="004201BF" w:rsidRPr="004201BF" w:rsidSect="00212713">
      <w:footerReference w:type="default" r:id="rId17"/>
      <w:pgSz w:w="11906" w:h="16838"/>
      <w:pgMar w:top="18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A9890" w14:textId="77777777" w:rsidR="004C6F4B" w:rsidRDefault="004C6F4B" w:rsidP="006E04AC">
      <w:r>
        <w:separator/>
      </w:r>
    </w:p>
  </w:endnote>
  <w:endnote w:type="continuationSeparator" w:id="0">
    <w:p w14:paraId="3D67054A" w14:textId="77777777" w:rsidR="004C6F4B" w:rsidRDefault="004C6F4B" w:rsidP="006E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92F23" w14:textId="77777777" w:rsidR="002B31F9" w:rsidRPr="00B67416" w:rsidRDefault="003372CC" w:rsidP="00B67416">
    <w:pPr>
      <w:pStyle w:val="Footer"/>
      <w:jc w:val="center"/>
      <w:rPr>
        <w:b/>
        <w:lang w:val="en-GB"/>
      </w:rPr>
    </w:pPr>
    <w:r w:rsidRPr="00B67416">
      <w:rPr>
        <w:b/>
        <w:lang w:val="en-GB"/>
      </w:rPr>
      <w:t xml:space="preserve">Page </w:t>
    </w:r>
    <w:r w:rsidR="00B23F07" w:rsidRPr="00B67416">
      <w:rPr>
        <w:b/>
        <w:lang w:val="en-GB"/>
      </w:rPr>
      <w:fldChar w:fldCharType="begin"/>
    </w:r>
    <w:r w:rsidRPr="00B67416">
      <w:rPr>
        <w:b/>
        <w:lang w:val="en-GB"/>
      </w:rPr>
      <w:instrText xml:space="preserve"> PAGE </w:instrText>
    </w:r>
    <w:r w:rsidR="00B23F07" w:rsidRPr="00B67416">
      <w:rPr>
        <w:b/>
        <w:lang w:val="en-GB"/>
      </w:rPr>
      <w:fldChar w:fldCharType="separate"/>
    </w:r>
    <w:r w:rsidR="00837118">
      <w:rPr>
        <w:b/>
        <w:noProof/>
        <w:lang w:val="en-GB"/>
      </w:rPr>
      <w:t>1</w:t>
    </w:r>
    <w:r w:rsidR="00B23F07" w:rsidRPr="00B67416">
      <w:rPr>
        <w:b/>
        <w:lang w:val="en-GB"/>
      </w:rPr>
      <w:fldChar w:fldCharType="end"/>
    </w:r>
    <w:r w:rsidRPr="00B67416">
      <w:rPr>
        <w:b/>
        <w:lang w:val="en-GB"/>
      </w:rPr>
      <w:t xml:space="preserve"> of </w:t>
    </w:r>
    <w:r w:rsidR="00B23F07" w:rsidRPr="00B67416">
      <w:rPr>
        <w:b/>
        <w:lang w:val="en-GB"/>
      </w:rPr>
      <w:fldChar w:fldCharType="begin"/>
    </w:r>
    <w:r w:rsidRPr="00B67416">
      <w:rPr>
        <w:b/>
        <w:lang w:val="en-GB"/>
      </w:rPr>
      <w:instrText xml:space="preserve"> NUMPAGES </w:instrText>
    </w:r>
    <w:r w:rsidR="00B23F07" w:rsidRPr="00B67416">
      <w:rPr>
        <w:b/>
        <w:lang w:val="en-GB"/>
      </w:rPr>
      <w:fldChar w:fldCharType="separate"/>
    </w:r>
    <w:r w:rsidR="00837118">
      <w:rPr>
        <w:b/>
        <w:noProof/>
        <w:lang w:val="en-GB"/>
      </w:rPr>
      <w:t>8</w:t>
    </w:r>
    <w:r w:rsidR="00B23F07" w:rsidRPr="00B67416">
      <w:rPr>
        <w:b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316A5" w14:textId="77777777" w:rsidR="004C6F4B" w:rsidRDefault="004C6F4B" w:rsidP="006E04AC">
      <w:r>
        <w:separator/>
      </w:r>
    </w:p>
  </w:footnote>
  <w:footnote w:type="continuationSeparator" w:id="0">
    <w:p w14:paraId="6126F4BD" w14:textId="77777777" w:rsidR="004C6F4B" w:rsidRDefault="004C6F4B" w:rsidP="006E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D5753"/>
    <w:multiLevelType w:val="hybridMultilevel"/>
    <w:tmpl w:val="598A9E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D26AB"/>
    <w:multiLevelType w:val="hybridMultilevel"/>
    <w:tmpl w:val="BFDE60B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7D5E70"/>
    <w:multiLevelType w:val="hybridMultilevel"/>
    <w:tmpl w:val="7ECAA5F4"/>
    <w:lvl w:ilvl="0" w:tplc="04090009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47432235">
    <w:abstractNumId w:val="2"/>
  </w:num>
  <w:num w:numId="2" w16cid:durableId="1565796467">
    <w:abstractNumId w:val="0"/>
  </w:num>
  <w:num w:numId="3" w16cid:durableId="1910964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2CC"/>
    <w:rsid w:val="000542F5"/>
    <w:rsid w:val="00081384"/>
    <w:rsid w:val="000830DE"/>
    <w:rsid w:val="000D5177"/>
    <w:rsid w:val="001218C8"/>
    <w:rsid w:val="00146C5C"/>
    <w:rsid w:val="00174961"/>
    <w:rsid w:val="001B2BC1"/>
    <w:rsid w:val="001C0984"/>
    <w:rsid w:val="00212713"/>
    <w:rsid w:val="00237526"/>
    <w:rsid w:val="002B31F9"/>
    <w:rsid w:val="00301216"/>
    <w:rsid w:val="003017FD"/>
    <w:rsid w:val="003372CC"/>
    <w:rsid w:val="00387CFD"/>
    <w:rsid w:val="003A5594"/>
    <w:rsid w:val="003F1FAA"/>
    <w:rsid w:val="003F4CE8"/>
    <w:rsid w:val="004155F7"/>
    <w:rsid w:val="004201BF"/>
    <w:rsid w:val="00481331"/>
    <w:rsid w:val="00493669"/>
    <w:rsid w:val="004B62A9"/>
    <w:rsid w:val="004C6F4B"/>
    <w:rsid w:val="004E1ACA"/>
    <w:rsid w:val="004F2EED"/>
    <w:rsid w:val="0052221C"/>
    <w:rsid w:val="00540449"/>
    <w:rsid w:val="00560109"/>
    <w:rsid w:val="00564D52"/>
    <w:rsid w:val="00573F8A"/>
    <w:rsid w:val="00581BD7"/>
    <w:rsid w:val="005B306A"/>
    <w:rsid w:val="005C4328"/>
    <w:rsid w:val="005E5E60"/>
    <w:rsid w:val="0064780F"/>
    <w:rsid w:val="00661716"/>
    <w:rsid w:val="00666763"/>
    <w:rsid w:val="00671E43"/>
    <w:rsid w:val="00690D31"/>
    <w:rsid w:val="006A11DD"/>
    <w:rsid w:val="006B6C3C"/>
    <w:rsid w:val="006C6407"/>
    <w:rsid w:val="006D5400"/>
    <w:rsid w:val="006E04AC"/>
    <w:rsid w:val="006E1F25"/>
    <w:rsid w:val="006E2BAC"/>
    <w:rsid w:val="006F4093"/>
    <w:rsid w:val="00710E1D"/>
    <w:rsid w:val="00751DFA"/>
    <w:rsid w:val="007D7599"/>
    <w:rsid w:val="008029A2"/>
    <w:rsid w:val="008065BD"/>
    <w:rsid w:val="0083098F"/>
    <w:rsid w:val="00837118"/>
    <w:rsid w:val="00855FD5"/>
    <w:rsid w:val="008641E4"/>
    <w:rsid w:val="008717FD"/>
    <w:rsid w:val="008912D4"/>
    <w:rsid w:val="00891A2B"/>
    <w:rsid w:val="008C1E20"/>
    <w:rsid w:val="008D2DF8"/>
    <w:rsid w:val="0092385C"/>
    <w:rsid w:val="00972EDF"/>
    <w:rsid w:val="00973FC6"/>
    <w:rsid w:val="009C4420"/>
    <w:rsid w:val="009D6EC5"/>
    <w:rsid w:val="00A112DF"/>
    <w:rsid w:val="00A569AF"/>
    <w:rsid w:val="00AB46C6"/>
    <w:rsid w:val="00AB628F"/>
    <w:rsid w:val="00AE1BFE"/>
    <w:rsid w:val="00B013F0"/>
    <w:rsid w:val="00B14F89"/>
    <w:rsid w:val="00B23F07"/>
    <w:rsid w:val="00B25ABD"/>
    <w:rsid w:val="00B423A3"/>
    <w:rsid w:val="00BC2D86"/>
    <w:rsid w:val="00BF571D"/>
    <w:rsid w:val="00BF6BB3"/>
    <w:rsid w:val="00C228E5"/>
    <w:rsid w:val="00C2347F"/>
    <w:rsid w:val="00C3418F"/>
    <w:rsid w:val="00C57530"/>
    <w:rsid w:val="00C76C8C"/>
    <w:rsid w:val="00CA37AD"/>
    <w:rsid w:val="00CA541F"/>
    <w:rsid w:val="00CD6915"/>
    <w:rsid w:val="00CF2109"/>
    <w:rsid w:val="00D12BAF"/>
    <w:rsid w:val="00D27DC8"/>
    <w:rsid w:val="00D531B0"/>
    <w:rsid w:val="00D81952"/>
    <w:rsid w:val="00DF251B"/>
    <w:rsid w:val="00E0494C"/>
    <w:rsid w:val="00E04E2C"/>
    <w:rsid w:val="00E07577"/>
    <w:rsid w:val="00E10395"/>
    <w:rsid w:val="00E24C5C"/>
    <w:rsid w:val="00E2694A"/>
    <w:rsid w:val="00E71A98"/>
    <w:rsid w:val="00E738EB"/>
    <w:rsid w:val="00F00605"/>
    <w:rsid w:val="00F57417"/>
    <w:rsid w:val="00F9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;"/>
  <w14:docId w14:val="2766B060"/>
  <w15:docId w15:val="{2F48F389-8D48-45B0-981C-BED52BFF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72CC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372CC"/>
    <w:pPr>
      <w:keepNext/>
      <w:spacing w:line="36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3372CC"/>
    <w:pPr>
      <w:keepNext/>
      <w:spacing w:line="360" w:lineRule="auto"/>
      <w:outlineLvl w:val="2"/>
    </w:pPr>
    <w:rPr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3372CC"/>
    <w:pPr>
      <w:keepNext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72CC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372C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3372CC"/>
    <w:rPr>
      <w:rFonts w:ascii="Times New Roman" w:eastAsia="Times New Roman" w:hAnsi="Times New Roman" w:cs="Times New Roman"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3372CC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rsid w:val="003372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372C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372C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2C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30DE"/>
    <w:pPr>
      <w:ind w:left="720"/>
      <w:contextualSpacing/>
    </w:pPr>
  </w:style>
  <w:style w:type="character" w:customStyle="1" w:styleId="highlight2">
    <w:name w:val="highlight2"/>
    <w:basedOn w:val="DefaultParagraphFont"/>
    <w:rsid w:val="006D5400"/>
  </w:style>
  <w:style w:type="paragraph" w:styleId="CommentText">
    <w:name w:val="annotation text"/>
    <w:basedOn w:val="Normal"/>
    <w:link w:val="CommentTextChar"/>
    <w:uiPriority w:val="99"/>
    <w:semiHidden/>
    <w:unhideWhenUsed/>
    <w:rsid w:val="00C57530"/>
    <w:pPr>
      <w:spacing w:after="200"/>
    </w:pPr>
    <w:rPr>
      <w:rFonts w:asciiTheme="minorHAnsi" w:eastAsiaTheme="minorEastAsia" w:hAnsiTheme="minorHAnsi" w:cstheme="minorBidi"/>
      <w:color w:val="0070C0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530"/>
    <w:rPr>
      <w:rFonts w:eastAsiaTheme="minorEastAsia"/>
      <w:color w:val="0070C0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57530"/>
    <w:rPr>
      <w:sz w:val="16"/>
      <w:szCs w:val="16"/>
    </w:rPr>
  </w:style>
  <w:style w:type="character" w:customStyle="1" w:styleId="id-label">
    <w:name w:val="id-label"/>
    <w:basedOn w:val="DefaultParagraphFont"/>
    <w:rsid w:val="00CF2109"/>
  </w:style>
  <w:style w:type="character" w:styleId="Strong">
    <w:name w:val="Strong"/>
    <w:basedOn w:val="DefaultParagraphFont"/>
    <w:uiPriority w:val="22"/>
    <w:qFormat/>
    <w:rsid w:val="00CF2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2800843/" TargetMode="External"/><Relationship Id="rId13" Type="http://schemas.openxmlformats.org/officeDocument/2006/relationships/hyperlink" Target="https://pubmed.ncbi.nlm.nih.gov/33323461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ubmed.ncbi.nlm.nih.gov/33981470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oi.org/10.1053/j.ajkd.2019.08.00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med.ncbi.nlm.nih.gov/32149008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ubmed.ncbi.nlm.nih.gov/36963092/" TargetMode="External"/><Relationship Id="rId10" Type="http://schemas.openxmlformats.org/officeDocument/2006/relationships/hyperlink" Target="https://pubmed.ncbi.nlm.nih.gov/37445345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32800844/" TargetMode="External"/><Relationship Id="rId14" Type="http://schemas.openxmlformats.org/officeDocument/2006/relationships/hyperlink" Target="https://pubmed.ncbi.nlm.nih.gov/3090405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14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Dr.Mohammad Ghnaimat</dc:creator>
  <cp:lastModifiedBy>clinic1b4d2</cp:lastModifiedBy>
  <cp:revision>71</cp:revision>
  <dcterms:created xsi:type="dcterms:W3CDTF">2012-10-10T16:27:00Z</dcterms:created>
  <dcterms:modified xsi:type="dcterms:W3CDTF">2024-06-15T04:12:00Z</dcterms:modified>
</cp:coreProperties>
</file>